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B63D4F" w:rsidRPr="00B63D4F" w:rsidTr="002F2753">
        <w:trPr>
          <w:trHeight w:val="1955"/>
        </w:trPr>
        <w:tc>
          <w:tcPr>
            <w:tcW w:w="4405" w:type="dxa"/>
            <w:gridSpan w:val="2"/>
          </w:tcPr>
          <w:p w:rsidR="00B63D4F" w:rsidRPr="00B63D4F" w:rsidRDefault="00B63D4F" w:rsidP="00B63D4F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B63D4F">
              <w:rPr>
                <w:sz w:val="24"/>
                <w:szCs w:val="24"/>
                <w:lang w:val="en-US"/>
              </w:rPr>
              <w:t>C</w:t>
            </w:r>
            <w:r w:rsidRPr="00B63D4F">
              <w:rPr>
                <w:sz w:val="24"/>
                <w:szCs w:val="24"/>
              </w:rPr>
              <w:t>ОВЕТ</w:t>
            </w:r>
          </w:p>
          <w:p w:rsidR="00B63D4F" w:rsidRPr="00B63D4F" w:rsidRDefault="00C51F8B" w:rsidP="00B63D4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БОЛЬШЕАКСИНСКОГО</w:t>
            </w:r>
            <w:r w:rsidR="00B63D4F" w:rsidRPr="00B63D4F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63D4F" w:rsidRPr="00B63D4F" w:rsidRDefault="00B63D4F" w:rsidP="00B63D4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B63D4F">
              <w:rPr>
                <w:sz w:val="24"/>
                <w:szCs w:val="24"/>
              </w:rPr>
              <w:t>МУНИЦИПАЛЬНОГО РАЙОНА</w:t>
            </w:r>
          </w:p>
          <w:p w:rsidR="00B63D4F" w:rsidRPr="00B63D4F" w:rsidRDefault="00B63D4F" w:rsidP="00B63D4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B63D4F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63D4F" w:rsidRPr="00B63D4F" w:rsidRDefault="00B63D4F" w:rsidP="00B63D4F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63D4F" w:rsidRPr="00B63D4F" w:rsidRDefault="00B63D4F" w:rsidP="00B63D4F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B63D4F" w:rsidRPr="00B63D4F" w:rsidRDefault="00B63D4F" w:rsidP="00B63D4F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63D4F">
              <w:rPr>
                <w:sz w:val="24"/>
                <w:szCs w:val="24"/>
              </w:rPr>
              <w:t>ТАТАРСТАН РЕСПУБЛИКАСЫ</w:t>
            </w:r>
          </w:p>
          <w:p w:rsidR="00B63D4F" w:rsidRPr="00B63D4F" w:rsidRDefault="00B63D4F" w:rsidP="00B63D4F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63D4F">
              <w:rPr>
                <w:sz w:val="24"/>
                <w:szCs w:val="24"/>
              </w:rPr>
              <w:t xml:space="preserve"> ЧҮ</w:t>
            </w:r>
            <w:proofErr w:type="gramStart"/>
            <w:r w:rsidRPr="00B63D4F">
              <w:rPr>
                <w:sz w:val="24"/>
                <w:szCs w:val="24"/>
              </w:rPr>
              <w:t>ПР</w:t>
            </w:r>
            <w:proofErr w:type="gramEnd"/>
            <w:r w:rsidRPr="00B63D4F">
              <w:rPr>
                <w:sz w:val="24"/>
                <w:szCs w:val="24"/>
              </w:rPr>
              <w:t>ӘЛЕ</w:t>
            </w:r>
          </w:p>
          <w:p w:rsidR="00B63D4F" w:rsidRPr="00B63D4F" w:rsidRDefault="00B63D4F" w:rsidP="00B63D4F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63D4F">
              <w:rPr>
                <w:sz w:val="24"/>
                <w:szCs w:val="24"/>
              </w:rPr>
              <w:t>МУНИЦИПАЛЬ РАЙОНЫ</w:t>
            </w:r>
          </w:p>
          <w:p w:rsidR="00B63D4F" w:rsidRPr="00B63D4F" w:rsidRDefault="00C51F8B" w:rsidP="00B63D4F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АКСУ</w:t>
            </w:r>
            <w:r w:rsidR="00B63D4F" w:rsidRPr="00B63D4F">
              <w:rPr>
                <w:sz w:val="24"/>
                <w:szCs w:val="24"/>
                <w:lang w:val="tt-RU"/>
              </w:rPr>
              <w:t xml:space="preserve"> АВЫЛ ҖИРЛЕГЕ</w:t>
            </w:r>
            <w:r w:rsidR="00B63D4F" w:rsidRPr="00B63D4F">
              <w:rPr>
                <w:sz w:val="24"/>
                <w:szCs w:val="24"/>
              </w:rPr>
              <w:t xml:space="preserve"> СОВЕТЫ</w:t>
            </w:r>
          </w:p>
        </w:tc>
      </w:tr>
      <w:tr w:rsidR="00B63D4F" w:rsidRPr="00B63D4F" w:rsidTr="002F275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B63D4F" w:rsidRPr="00B63D4F" w:rsidRDefault="00741D65" w:rsidP="00B63D4F">
            <w:pPr>
              <w:tabs>
                <w:tab w:val="left" w:pos="1884"/>
              </w:tabs>
              <w:ind w:right="-108"/>
              <w:rPr>
                <w:color w:val="0000FF"/>
                <w:sz w:val="6"/>
                <w:szCs w:val="6"/>
                <w:u w:val="single"/>
              </w:rPr>
            </w:pPr>
            <w:r>
              <w:rPr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B63D4F" w:rsidRPr="00B63D4F" w:rsidRDefault="00B63D4F" w:rsidP="00B63D4F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63D4F" w:rsidRPr="00B63D4F" w:rsidRDefault="00B63D4F" w:rsidP="00B63D4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B63D4F">
        <w:rPr>
          <w:b/>
          <w:sz w:val="24"/>
          <w:szCs w:val="24"/>
        </w:rPr>
        <w:t>РЕШЕНИЕ</w:t>
      </w:r>
      <w:r w:rsidRPr="00B63D4F">
        <w:rPr>
          <w:b/>
          <w:sz w:val="28"/>
          <w:szCs w:val="28"/>
        </w:rPr>
        <w:t xml:space="preserve">                                          </w:t>
      </w:r>
      <w:r w:rsidRPr="00B63D4F">
        <w:rPr>
          <w:b/>
          <w:sz w:val="24"/>
          <w:szCs w:val="24"/>
        </w:rPr>
        <w:t>КАРАР</w:t>
      </w:r>
    </w:p>
    <w:p w:rsidR="00B63D4F" w:rsidRPr="00B63D4F" w:rsidRDefault="00C51F8B" w:rsidP="00B63D4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proofErr w:type="spellStart"/>
      <w:r>
        <w:t>с</w:t>
      </w:r>
      <w:proofErr w:type="gramStart"/>
      <w:r>
        <w:t>.Б</w:t>
      </w:r>
      <w:proofErr w:type="gramEnd"/>
      <w:r>
        <w:t>льшая</w:t>
      </w:r>
      <w:proofErr w:type="spellEnd"/>
      <w:r>
        <w:t xml:space="preserve"> Акса</w:t>
      </w:r>
    </w:p>
    <w:p w:rsidR="00B63D4F" w:rsidRPr="00B63D4F" w:rsidRDefault="00B63D4F" w:rsidP="00B63D4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C2C" w:rsidRDefault="00DE154B" w:rsidP="00B63D4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03 апреля </w:t>
      </w:r>
      <w:r>
        <w:rPr>
          <w:sz w:val="28"/>
          <w:szCs w:val="28"/>
        </w:rPr>
        <w:t xml:space="preserve"> 2017</w:t>
      </w:r>
      <w:r w:rsidR="00B63D4F" w:rsidRPr="00B63D4F">
        <w:rPr>
          <w:sz w:val="28"/>
          <w:szCs w:val="28"/>
        </w:rPr>
        <w:t xml:space="preserve"> года                                                                            </w:t>
      </w:r>
      <w:r w:rsidR="00B63D4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№ 28</w:t>
      </w:r>
      <w:r w:rsidR="00316A5E">
        <w:rPr>
          <w:sz w:val="28"/>
          <w:szCs w:val="28"/>
        </w:rPr>
        <w:t>/1</w:t>
      </w:r>
    </w:p>
    <w:p w:rsidR="00E70949" w:rsidRDefault="00E70949" w:rsidP="00753C2C">
      <w:pPr>
        <w:ind w:right="3117"/>
        <w:jc w:val="both"/>
        <w:rPr>
          <w:sz w:val="28"/>
          <w:szCs w:val="28"/>
        </w:rPr>
      </w:pPr>
    </w:p>
    <w:p w:rsidR="00753C2C" w:rsidRDefault="00753C2C" w:rsidP="00753C2C">
      <w:pPr>
        <w:ind w:right="3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Устав </w:t>
      </w:r>
      <w:r w:rsidR="00C51F8B">
        <w:rPr>
          <w:sz w:val="28"/>
          <w:szCs w:val="28"/>
        </w:rPr>
        <w:t>Большеаксинского</w:t>
      </w:r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753C2C" w:rsidRDefault="00753C2C" w:rsidP="00316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E1FD4">
        <w:rPr>
          <w:sz w:val="28"/>
          <w:szCs w:val="28"/>
        </w:rPr>
        <w:t>Федерал</w:t>
      </w:r>
      <w:r w:rsidR="007F3CC5">
        <w:rPr>
          <w:sz w:val="28"/>
          <w:szCs w:val="28"/>
        </w:rPr>
        <w:t>ьным законом от 06.10.2003 г. №</w:t>
      </w:r>
      <w:r w:rsidR="003E1FD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подпунктом 1 пункта 1 статьи </w:t>
      </w:r>
      <w:r w:rsidR="00316A5E">
        <w:rPr>
          <w:sz w:val="28"/>
          <w:szCs w:val="28"/>
        </w:rPr>
        <w:t>32</w:t>
      </w:r>
      <w:r>
        <w:rPr>
          <w:sz w:val="28"/>
          <w:szCs w:val="28"/>
        </w:rPr>
        <w:t xml:space="preserve"> Устава </w:t>
      </w:r>
      <w:r w:rsidR="00C51F8B">
        <w:rPr>
          <w:sz w:val="28"/>
          <w:szCs w:val="28"/>
        </w:rPr>
        <w:t>Большеаксинского</w:t>
      </w:r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r w:rsidR="00C51F8B">
        <w:rPr>
          <w:sz w:val="28"/>
          <w:szCs w:val="28"/>
        </w:rPr>
        <w:t>Большеаксинского</w:t>
      </w:r>
      <w:r w:rsidR="00B63D4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Дрожжановског</w:t>
      </w:r>
      <w:r w:rsidR="00B63D4F">
        <w:rPr>
          <w:sz w:val="28"/>
          <w:szCs w:val="28"/>
        </w:rPr>
        <w:t xml:space="preserve">о муниципального района Республики Татарстан </w:t>
      </w:r>
      <w:r>
        <w:rPr>
          <w:sz w:val="28"/>
          <w:szCs w:val="28"/>
        </w:rPr>
        <w:t>РЕШИЛ:</w:t>
      </w:r>
    </w:p>
    <w:p w:rsidR="00316A5E" w:rsidRDefault="00316A5E" w:rsidP="00316A5E">
      <w:pPr>
        <w:jc w:val="both"/>
        <w:rPr>
          <w:sz w:val="28"/>
          <w:szCs w:val="28"/>
        </w:rPr>
      </w:pPr>
    </w:p>
    <w:p w:rsidR="00316A5E" w:rsidRDefault="00C70C60" w:rsidP="00316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3C2C">
        <w:rPr>
          <w:sz w:val="28"/>
          <w:szCs w:val="28"/>
        </w:rPr>
        <w:t xml:space="preserve">1. Внести в Устав </w:t>
      </w:r>
      <w:r w:rsidR="00C51F8B">
        <w:rPr>
          <w:sz w:val="28"/>
          <w:szCs w:val="28"/>
        </w:rPr>
        <w:t>Большеаксинского</w:t>
      </w:r>
      <w:r w:rsidR="00B63D4F">
        <w:rPr>
          <w:sz w:val="28"/>
          <w:szCs w:val="28"/>
        </w:rPr>
        <w:t xml:space="preserve"> </w:t>
      </w:r>
      <w:r w:rsidR="00753C2C">
        <w:rPr>
          <w:sz w:val="28"/>
          <w:szCs w:val="28"/>
        </w:rPr>
        <w:t>сельского поселения Дрожжановского муниципального района Республики Татарстан изменения и дополнения</w:t>
      </w:r>
      <w:r w:rsidR="00E70949">
        <w:rPr>
          <w:sz w:val="28"/>
          <w:szCs w:val="28"/>
        </w:rPr>
        <w:t xml:space="preserve"> согласно приложению.</w:t>
      </w:r>
    </w:p>
    <w:p w:rsidR="00C70C60" w:rsidRDefault="00C70C60" w:rsidP="00C70C60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</w:t>
      </w:r>
      <w:r w:rsidR="00B50C4A" w:rsidRPr="00C506F0">
        <w:rPr>
          <w:sz w:val="28"/>
          <w:szCs w:val="28"/>
          <w:lang w:val="tt-RU"/>
        </w:rPr>
        <w:t>2</w:t>
      </w:r>
      <w:r w:rsidR="00B50C4A">
        <w:rPr>
          <w:sz w:val="28"/>
          <w:szCs w:val="28"/>
        </w:rPr>
        <w:t xml:space="preserve">. </w:t>
      </w:r>
      <w:r w:rsidR="00B50C4A" w:rsidRPr="00C506F0">
        <w:rPr>
          <w:sz w:val="28"/>
          <w:szCs w:val="28"/>
        </w:rPr>
        <w:t xml:space="preserve">После государственной регистрации в </w:t>
      </w:r>
      <w:r w:rsidR="00B50C4A">
        <w:rPr>
          <w:sz w:val="28"/>
          <w:szCs w:val="28"/>
        </w:rPr>
        <w:t>Управлении Министерства юстиции Российской Федерации по</w:t>
      </w:r>
      <w:r w:rsidR="00B50C4A" w:rsidRPr="00C506F0">
        <w:rPr>
          <w:sz w:val="28"/>
          <w:szCs w:val="28"/>
        </w:rPr>
        <w:t xml:space="preserve"> Республике </w:t>
      </w:r>
      <w:r w:rsidR="00B50C4A">
        <w:rPr>
          <w:sz w:val="28"/>
          <w:szCs w:val="28"/>
        </w:rPr>
        <w:t xml:space="preserve">Татарстан обнародовать настоящее решение </w:t>
      </w:r>
      <w:r w:rsidR="00B50C4A" w:rsidRPr="00C506F0">
        <w:rPr>
          <w:sz w:val="28"/>
          <w:szCs w:val="28"/>
        </w:rPr>
        <w:t xml:space="preserve">на специальных информационных стендах, расположенных на территории населенных пунктов: </w:t>
      </w:r>
      <w:r>
        <w:rPr>
          <w:sz w:val="28"/>
          <w:lang w:val="tt-RU"/>
        </w:rPr>
        <w:t>село</w:t>
      </w:r>
      <w:r w:rsidRPr="00252437">
        <w:rPr>
          <w:sz w:val="28"/>
          <w:lang w:val="tt-RU"/>
        </w:rPr>
        <w:t xml:space="preserve"> Большая Акса</w:t>
      </w:r>
      <w:bookmarkStart w:id="0" w:name="_GoBack"/>
      <w:bookmarkEnd w:id="0"/>
      <w:r w:rsidR="00DE154B">
        <w:rPr>
          <w:sz w:val="28"/>
          <w:lang w:val="tt-RU"/>
        </w:rPr>
        <w:t xml:space="preserve"> ул</w:t>
      </w:r>
      <w:proofErr w:type="gramStart"/>
      <w:r w:rsidR="00DE154B">
        <w:rPr>
          <w:sz w:val="28"/>
          <w:lang w:val="tt-RU"/>
        </w:rPr>
        <w:t>.О</w:t>
      </w:r>
      <w:proofErr w:type="gramEnd"/>
      <w:r w:rsidR="00DE154B">
        <w:rPr>
          <w:sz w:val="28"/>
          <w:lang w:val="tt-RU"/>
        </w:rPr>
        <w:t>ктябрьская, д.№ 47</w:t>
      </w:r>
      <w:r>
        <w:rPr>
          <w:sz w:val="28"/>
          <w:lang w:val="tt-RU"/>
        </w:rPr>
        <w:t>, село</w:t>
      </w:r>
      <w:r w:rsidR="00DE154B">
        <w:rPr>
          <w:sz w:val="28"/>
          <w:lang w:val="tt-RU"/>
        </w:rPr>
        <w:t xml:space="preserve"> Чувашская Бездна ул.Горького д.№4</w:t>
      </w:r>
      <w:r>
        <w:rPr>
          <w:sz w:val="28"/>
          <w:lang w:val="tt-RU"/>
        </w:rPr>
        <w:t xml:space="preserve"> </w:t>
      </w:r>
      <w:r w:rsidRPr="00104044">
        <w:rPr>
          <w:sz w:val="28"/>
          <w:szCs w:val="28"/>
        </w:rPr>
        <w:t>и разместить на о</w:t>
      </w:r>
      <w:r>
        <w:rPr>
          <w:sz w:val="28"/>
          <w:szCs w:val="28"/>
        </w:rPr>
        <w:t xml:space="preserve">фициальном сайте Большеаксинского </w:t>
      </w:r>
      <w:r w:rsidRPr="00104044">
        <w:rPr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B50C4A" w:rsidRPr="0046116B" w:rsidRDefault="00C70C60" w:rsidP="00C70C60">
      <w:pPr>
        <w:pStyle w:val="a4"/>
        <w:rPr>
          <w:sz w:val="28"/>
          <w:szCs w:val="28"/>
          <w:lang w:val="tt-RU"/>
        </w:rPr>
      </w:pPr>
      <w:r>
        <w:rPr>
          <w:sz w:val="28"/>
          <w:szCs w:val="20"/>
        </w:rPr>
        <w:t xml:space="preserve">         </w:t>
      </w:r>
      <w:r w:rsidR="00B50C4A" w:rsidRPr="0046116B">
        <w:rPr>
          <w:sz w:val="28"/>
          <w:szCs w:val="28"/>
          <w:lang w:val="tt-RU"/>
        </w:rPr>
        <w:t xml:space="preserve">3. </w:t>
      </w:r>
      <w:r w:rsidR="00B50C4A" w:rsidRPr="0046116B">
        <w:rPr>
          <w:sz w:val="28"/>
          <w:szCs w:val="28"/>
        </w:rPr>
        <w:t>Настоящее Решение вступает в силу с момента обнародования, за исключением положений, вступающих в силу в иные сроки, установленные  действующим законодательством</w:t>
      </w:r>
      <w:r w:rsidR="00B50C4A" w:rsidRPr="0046116B">
        <w:rPr>
          <w:sz w:val="28"/>
          <w:szCs w:val="28"/>
          <w:lang w:val="tt-RU"/>
        </w:rPr>
        <w:t>.</w:t>
      </w:r>
    </w:p>
    <w:p w:rsidR="00E70949" w:rsidRDefault="00E70949" w:rsidP="00316A5E">
      <w:pPr>
        <w:ind w:firstLine="567"/>
        <w:jc w:val="both"/>
        <w:rPr>
          <w:sz w:val="28"/>
          <w:szCs w:val="28"/>
          <w:lang w:val="tt-RU"/>
        </w:rPr>
      </w:pPr>
    </w:p>
    <w:p w:rsidR="00E70949" w:rsidRDefault="00E70949" w:rsidP="00E70949">
      <w:pPr>
        <w:jc w:val="both"/>
        <w:rPr>
          <w:sz w:val="28"/>
          <w:szCs w:val="28"/>
          <w:lang w:val="tt-RU"/>
        </w:rPr>
      </w:pPr>
    </w:p>
    <w:p w:rsidR="00E70949" w:rsidRDefault="00E70949" w:rsidP="00E70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51F8B">
        <w:rPr>
          <w:sz w:val="28"/>
          <w:szCs w:val="28"/>
        </w:rPr>
        <w:t>Большеаксинского</w:t>
      </w:r>
      <w:r w:rsidR="00723E5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E70949" w:rsidRDefault="00E70949" w:rsidP="00E7094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Дрожжановского</w:t>
      </w:r>
    </w:p>
    <w:p w:rsidR="00E70949" w:rsidRDefault="00E70949" w:rsidP="00E70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района:                                                    </w:t>
      </w:r>
      <w:r w:rsidR="00C51F8B">
        <w:rPr>
          <w:sz w:val="28"/>
          <w:szCs w:val="28"/>
        </w:rPr>
        <w:t>А.В. Храмов</w:t>
      </w:r>
    </w:p>
    <w:p w:rsidR="00E70949" w:rsidRDefault="00E70949" w:rsidP="00E70949">
      <w:pPr>
        <w:jc w:val="both"/>
        <w:rPr>
          <w:sz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Pr="00E70949" w:rsidRDefault="00E70949" w:rsidP="005855A5">
      <w:pPr>
        <w:ind w:firstLine="5670"/>
        <w:jc w:val="both"/>
        <w:rPr>
          <w:rFonts w:eastAsiaTheme="minorHAnsi"/>
          <w:sz w:val="28"/>
          <w:szCs w:val="28"/>
          <w:lang w:eastAsia="en-US"/>
        </w:rPr>
      </w:pPr>
      <w:r w:rsidRPr="00E70949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C70C60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 xml:space="preserve">к решению Совета </w:t>
      </w:r>
    </w:p>
    <w:p w:rsidR="005855A5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Большеаксинского</w:t>
      </w:r>
    </w:p>
    <w:p w:rsidR="005855A5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5855A5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</w:p>
    <w:p w:rsidR="00E70949" w:rsidRPr="00E70949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>Дрожжановского</w:t>
      </w:r>
    </w:p>
    <w:p w:rsidR="00E70949" w:rsidRPr="00E70949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 xml:space="preserve">муниципального района </w:t>
      </w:r>
    </w:p>
    <w:p w:rsidR="00E70949" w:rsidRPr="00E70949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E70949" w:rsidRPr="00E70949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 xml:space="preserve">от </w:t>
      </w:r>
      <w:r w:rsidR="00DE154B">
        <w:rPr>
          <w:rFonts w:eastAsiaTheme="minorHAnsi"/>
          <w:sz w:val="28"/>
          <w:szCs w:val="28"/>
          <w:lang w:eastAsia="en-US"/>
        </w:rPr>
        <w:t>03.04</w:t>
      </w:r>
      <w:r w:rsidR="00723E58">
        <w:rPr>
          <w:rFonts w:eastAsiaTheme="minorHAnsi"/>
          <w:sz w:val="28"/>
          <w:szCs w:val="28"/>
          <w:lang w:eastAsia="en-US"/>
        </w:rPr>
        <w:t>.</w:t>
      </w:r>
      <w:r w:rsidR="00E70949" w:rsidRPr="00E70949">
        <w:rPr>
          <w:rFonts w:eastAsiaTheme="minorHAnsi"/>
          <w:sz w:val="28"/>
          <w:szCs w:val="28"/>
          <w:lang w:eastAsia="en-US"/>
        </w:rPr>
        <w:t>201</w:t>
      </w:r>
      <w:r w:rsidR="00DE154B">
        <w:rPr>
          <w:rFonts w:eastAsiaTheme="minorHAnsi"/>
          <w:sz w:val="28"/>
          <w:szCs w:val="28"/>
          <w:lang w:eastAsia="en-US"/>
        </w:rPr>
        <w:t>7</w:t>
      </w:r>
      <w:r w:rsidR="00E70949" w:rsidRPr="00E70949">
        <w:rPr>
          <w:rFonts w:eastAsiaTheme="minorHAnsi"/>
          <w:sz w:val="28"/>
          <w:szCs w:val="28"/>
          <w:lang w:eastAsia="en-US"/>
        </w:rPr>
        <w:t xml:space="preserve"> г. №</w:t>
      </w:r>
      <w:r w:rsidR="00115FD5">
        <w:rPr>
          <w:rFonts w:eastAsiaTheme="minorHAnsi"/>
          <w:sz w:val="28"/>
          <w:szCs w:val="28"/>
          <w:lang w:eastAsia="en-US"/>
        </w:rPr>
        <w:t xml:space="preserve"> </w:t>
      </w:r>
      <w:r w:rsidR="00DE154B">
        <w:rPr>
          <w:rFonts w:eastAsiaTheme="minorHAnsi"/>
          <w:sz w:val="28"/>
          <w:szCs w:val="28"/>
          <w:lang w:eastAsia="en-US"/>
        </w:rPr>
        <w:t>28</w:t>
      </w:r>
      <w:r w:rsidR="00B50C4A">
        <w:rPr>
          <w:rFonts w:eastAsiaTheme="minorHAnsi"/>
          <w:sz w:val="28"/>
          <w:szCs w:val="28"/>
          <w:lang w:eastAsia="en-US"/>
        </w:rPr>
        <w:t>/1</w:t>
      </w:r>
    </w:p>
    <w:p w:rsidR="00E70949" w:rsidRPr="00E70949" w:rsidRDefault="00E70949" w:rsidP="00E70949">
      <w:pPr>
        <w:ind w:firstLine="6379"/>
        <w:jc w:val="both"/>
        <w:rPr>
          <w:rFonts w:eastAsiaTheme="minorHAnsi"/>
          <w:sz w:val="28"/>
          <w:szCs w:val="28"/>
          <w:lang w:eastAsia="en-US"/>
        </w:rPr>
      </w:pPr>
    </w:p>
    <w:p w:rsidR="00115FD5" w:rsidRDefault="00115FD5" w:rsidP="00115FD5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 и дополнения в Устав Большеаксинского</w:t>
      </w:r>
    </w:p>
    <w:p w:rsidR="00115FD5" w:rsidRDefault="00115FD5" w:rsidP="00115FD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Дрожжановского муниципального района</w:t>
      </w:r>
    </w:p>
    <w:p w:rsidR="00115FD5" w:rsidRDefault="00115FD5" w:rsidP="00115F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115FD5" w:rsidRDefault="00115FD5" w:rsidP="00115FD5">
      <w:pPr>
        <w:jc w:val="center"/>
        <w:rPr>
          <w:sz w:val="28"/>
          <w:szCs w:val="28"/>
        </w:rPr>
      </w:pPr>
    </w:p>
    <w:p w:rsidR="00115FD5" w:rsidRDefault="00115FD5" w:rsidP="00115FD5">
      <w:pPr>
        <w:jc w:val="both"/>
        <w:rPr>
          <w:sz w:val="28"/>
          <w:szCs w:val="28"/>
        </w:rPr>
      </w:pPr>
    </w:p>
    <w:p w:rsidR="00115FD5" w:rsidRDefault="00115FD5" w:rsidP="00115F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15FD5">
        <w:rPr>
          <w:b/>
          <w:sz w:val="28"/>
          <w:szCs w:val="28"/>
        </w:rPr>
        <w:t xml:space="preserve">пункт 1 статьи </w:t>
      </w:r>
      <w:r w:rsidRPr="00115FD5">
        <w:rPr>
          <w:b/>
          <w:bCs/>
          <w:sz w:val="28"/>
          <w:szCs w:val="28"/>
        </w:rPr>
        <w:t>7</w:t>
      </w:r>
      <w:r w:rsidRPr="00115FD5">
        <w:rPr>
          <w:b/>
          <w:bCs/>
          <w:sz w:val="28"/>
          <w:szCs w:val="28"/>
          <w:vertAlign w:val="superscript"/>
        </w:rPr>
        <w:t>1</w:t>
      </w:r>
      <w:r w:rsidRPr="00115FD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дополнить подпунктом 15</w:t>
      </w:r>
      <w:r>
        <w:rPr>
          <w:sz w:val="28"/>
          <w:szCs w:val="28"/>
        </w:rPr>
        <w:t xml:space="preserve"> следующего содержания:</w:t>
      </w:r>
    </w:p>
    <w:p w:rsidR="00115FD5" w:rsidRDefault="00115FD5" w:rsidP="00115F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«15) осуществление мероприятий в сфере профилактики правонарушений, предусмотренных Федеральным </w:t>
      </w:r>
      <w:hyperlink r:id="rId6" w:history="1">
        <w:r w:rsidRPr="00115FD5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115FD5" w:rsidRDefault="00115FD5" w:rsidP="00115FD5">
      <w:pPr>
        <w:jc w:val="center"/>
        <w:rPr>
          <w:sz w:val="28"/>
          <w:szCs w:val="28"/>
        </w:rPr>
      </w:pPr>
    </w:p>
    <w:p w:rsidR="00115FD5" w:rsidRDefault="00115FD5" w:rsidP="00115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подпункт 1 пункта 3 статьи 19</w:t>
      </w:r>
      <w:r>
        <w:rPr>
          <w:sz w:val="28"/>
          <w:szCs w:val="28"/>
        </w:rPr>
        <w:t xml:space="preserve"> изложить в следующей редакции:</w:t>
      </w:r>
    </w:p>
    <w:p w:rsidR="00115FD5" w:rsidRDefault="00115FD5" w:rsidP="00115FD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«1) проект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устава в соответствие с этими нормативными правовыми актами;»;</w:t>
      </w:r>
      <w:proofErr w:type="gramEnd"/>
    </w:p>
    <w:p w:rsidR="00115FD5" w:rsidRDefault="00115FD5" w:rsidP="00115FD5">
      <w:pPr>
        <w:ind w:firstLine="567"/>
        <w:jc w:val="both"/>
        <w:rPr>
          <w:sz w:val="28"/>
          <w:szCs w:val="28"/>
        </w:rPr>
      </w:pPr>
    </w:p>
    <w:p w:rsidR="00115FD5" w:rsidRDefault="00115FD5" w:rsidP="00115FD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статью 45 дополнить пунктом 4</w:t>
      </w:r>
      <w:r>
        <w:rPr>
          <w:sz w:val="28"/>
          <w:szCs w:val="28"/>
        </w:rPr>
        <w:t xml:space="preserve"> следующего содержания:</w:t>
      </w:r>
    </w:p>
    <w:p w:rsidR="00115FD5" w:rsidRDefault="00115FD5" w:rsidP="00115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Поселения, определяемые в соответствии с уставом Поселения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115FD5" w:rsidRDefault="00115FD5" w:rsidP="00115FD5">
      <w:pPr>
        <w:ind w:firstLine="567"/>
        <w:jc w:val="both"/>
        <w:rPr>
          <w:sz w:val="28"/>
          <w:szCs w:val="28"/>
        </w:rPr>
      </w:pPr>
    </w:p>
    <w:p w:rsidR="00115FD5" w:rsidRDefault="00115FD5" w:rsidP="00115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статью 4</w:t>
      </w:r>
      <w:r>
        <w:rPr>
          <w:b/>
          <w:sz w:val="28"/>
          <w:szCs w:val="28"/>
          <w:lang w:val="tt-RU"/>
        </w:rPr>
        <w:t>8</w:t>
      </w:r>
      <w:r>
        <w:rPr>
          <w:b/>
          <w:sz w:val="28"/>
          <w:szCs w:val="28"/>
        </w:rPr>
        <w:t xml:space="preserve"> дополнить пунктом </w:t>
      </w:r>
      <w:r>
        <w:rPr>
          <w:b/>
          <w:sz w:val="28"/>
          <w:szCs w:val="28"/>
          <w:lang w:val="tt-RU"/>
        </w:rPr>
        <w:t xml:space="preserve"> 18 </w:t>
      </w:r>
      <w:r>
        <w:rPr>
          <w:sz w:val="28"/>
          <w:szCs w:val="28"/>
        </w:rPr>
        <w:t>следующего содержания:</w:t>
      </w:r>
    </w:p>
    <w:p w:rsidR="00115FD5" w:rsidRDefault="00115FD5" w:rsidP="00115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>
        <w:rPr>
          <w:sz w:val="28"/>
          <w:szCs w:val="28"/>
          <w:lang w:val="tt-RU"/>
        </w:rPr>
        <w:t>18)</w:t>
      </w:r>
      <w:r>
        <w:rPr>
          <w:sz w:val="28"/>
          <w:szCs w:val="28"/>
        </w:rPr>
        <w:t xml:space="preserve">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115FD5" w:rsidRDefault="00115FD5" w:rsidP="00115FD5">
      <w:pPr>
        <w:jc w:val="both"/>
        <w:rPr>
          <w:sz w:val="28"/>
          <w:szCs w:val="28"/>
        </w:rPr>
      </w:pPr>
    </w:p>
    <w:p w:rsidR="00115FD5" w:rsidRDefault="00115FD5" w:rsidP="00115FD5">
      <w:pPr>
        <w:jc w:val="both"/>
        <w:rPr>
          <w:sz w:val="28"/>
          <w:szCs w:val="28"/>
        </w:rPr>
      </w:pPr>
    </w:p>
    <w:p w:rsidR="00115FD5" w:rsidRDefault="00115FD5" w:rsidP="00115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статью 68 дополнить пунктом 8</w:t>
      </w:r>
      <w:r>
        <w:rPr>
          <w:sz w:val="28"/>
          <w:szCs w:val="28"/>
        </w:rPr>
        <w:t xml:space="preserve"> следующего содержания:</w:t>
      </w:r>
    </w:p>
    <w:p w:rsidR="00115FD5" w:rsidRDefault="00115FD5" w:rsidP="00115FD5">
      <w:pPr>
        <w:pStyle w:val="ConsPlusNormal"/>
        <w:ind w:firstLine="540"/>
        <w:jc w:val="both"/>
      </w:pPr>
      <w:r>
        <w:t xml:space="preserve">«8. Муниципальные нормативные правовые акты, затрагивающие вопросы осуществления предпринимательской и инвестиционной деятельности, в целях </w:t>
      </w:r>
    </w:p>
    <w:p w:rsidR="00115FD5" w:rsidRDefault="00115FD5" w:rsidP="00115FD5">
      <w:pPr>
        <w:pStyle w:val="ConsPlusNormal"/>
        <w:ind w:firstLine="540"/>
        <w:jc w:val="both"/>
      </w:pPr>
    </w:p>
    <w:p w:rsidR="00115FD5" w:rsidRDefault="00115FD5" w:rsidP="00115FD5">
      <w:pPr>
        <w:pStyle w:val="ConsPlusNormal"/>
        <w:ind w:firstLine="540"/>
        <w:jc w:val="both"/>
      </w:pPr>
    </w:p>
    <w:p w:rsidR="00115FD5" w:rsidRDefault="00115FD5" w:rsidP="00115FD5">
      <w:pPr>
        <w:pStyle w:val="ConsPlusNormal"/>
        <w:jc w:val="both"/>
      </w:pPr>
      <w:r>
        <w:t>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Района в порядке, установленном муниципальными нормативными правовыми актами в соответствии с законом Республики Татарстан</w:t>
      </w:r>
      <w:proofErr w:type="gramStart"/>
      <w:r>
        <w:t>.»;</w:t>
      </w:r>
      <w:proofErr w:type="gramEnd"/>
    </w:p>
    <w:p w:rsidR="00115FD5" w:rsidRDefault="00115FD5" w:rsidP="00115FD5">
      <w:pPr>
        <w:pStyle w:val="ConsPlusNormal"/>
        <w:ind w:firstLine="540"/>
        <w:jc w:val="both"/>
      </w:pPr>
    </w:p>
    <w:p w:rsidR="00115FD5" w:rsidRDefault="00115FD5" w:rsidP="00115FD5">
      <w:pPr>
        <w:pStyle w:val="ConsPlusNormal"/>
        <w:ind w:firstLine="540"/>
        <w:jc w:val="both"/>
      </w:pPr>
      <w:r>
        <w:rPr>
          <w:b/>
        </w:rPr>
        <w:t>статью 71 дополнить пунктами 3-4</w:t>
      </w:r>
      <w:r>
        <w:t xml:space="preserve"> следующего содержания:</w:t>
      </w:r>
    </w:p>
    <w:p w:rsidR="00115FD5" w:rsidRDefault="00115FD5" w:rsidP="00115FD5">
      <w:pPr>
        <w:pStyle w:val="ConsPlusNormal"/>
        <w:ind w:firstLine="540"/>
        <w:jc w:val="both"/>
      </w:pPr>
      <w:r>
        <w:t>«3. Проекты муниципальных нормативных правовых актов сельского поселения,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органами местного самоуправления Района в порядке, установленном муниципальными нормативными правовыми актами в соответствии с законом Республики Татарстан, за исключением:</w:t>
      </w:r>
    </w:p>
    <w:p w:rsidR="00115FD5" w:rsidRDefault="00115FD5" w:rsidP="00115FD5">
      <w:pPr>
        <w:pStyle w:val="ConsPlusNormal"/>
        <w:ind w:firstLine="540"/>
        <w:jc w:val="both"/>
      </w:pPr>
      <w: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115FD5" w:rsidRDefault="00115FD5" w:rsidP="00115FD5">
      <w:pPr>
        <w:pStyle w:val="ConsPlusNormal"/>
        <w:ind w:firstLine="540"/>
        <w:jc w:val="both"/>
      </w:pPr>
      <w:r>
        <w:t>2) проектов нормативных правовых актов представительных органов муниципальных образований, регулирующих бюджетные правоотношения.</w:t>
      </w:r>
    </w:p>
    <w:p w:rsidR="00115FD5" w:rsidRDefault="00115FD5" w:rsidP="00115FD5">
      <w:pPr>
        <w:pStyle w:val="ConsPlusNormal"/>
        <w:ind w:firstLine="540"/>
        <w:jc w:val="both"/>
      </w:pPr>
      <w:r>
        <w:t>4.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>
        <w:t>.».</w:t>
      </w:r>
      <w:proofErr w:type="gramEnd"/>
    </w:p>
    <w:p w:rsidR="00115FD5" w:rsidRDefault="00115FD5" w:rsidP="00115FD5">
      <w:pPr>
        <w:jc w:val="both"/>
        <w:rPr>
          <w:sz w:val="28"/>
          <w:szCs w:val="28"/>
        </w:rPr>
      </w:pPr>
    </w:p>
    <w:p w:rsidR="00115FD5" w:rsidRDefault="00115FD5" w:rsidP="00115FD5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15FD5" w:rsidRDefault="00115FD5" w:rsidP="00115FD5">
      <w:pPr>
        <w:jc w:val="both"/>
        <w:rPr>
          <w:sz w:val="28"/>
          <w:szCs w:val="28"/>
        </w:rPr>
      </w:pPr>
    </w:p>
    <w:p w:rsidR="00115FD5" w:rsidRDefault="00115FD5" w:rsidP="00115FD5">
      <w:pPr>
        <w:ind w:firstLine="540"/>
        <w:jc w:val="both"/>
        <w:rPr>
          <w:sz w:val="28"/>
          <w:szCs w:val="28"/>
        </w:rPr>
      </w:pPr>
    </w:p>
    <w:p w:rsidR="00115FD5" w:rsidRDefault="00115FD5" w:rsidP="00115FD5">
      <w:pPr>
        <w:jc w:val="both"/>
        <w:rPr>
          <w:sz w:val="28"/>
          <w:szCs w:val="28"/>
        </w:rPr>
      </w:pPr>
    </w:p>
    <w:p w:rsidR="001A102E" w:rsidRDefault="001A102E" w:rsidP="00115FD5">
      <w:pPr>
        <w:jc w:val="center"/>
        <w:rPr>
          <w:b/>
          <w:bCs/>
          <w:sz w:val="28"/>
          <w:szCs w:val="28"/>
        </w:rPr>
      </w:pPr>
    </w:p>
    <w:sectPr w:rsidR="001A102E" w:rsidSect="00E7094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2C"/>
    <w:rsid w:val="0006178A"/>
    <w:rsid w:val="00076EF1"/>
    <w:rsid w:val="000A6EFA"/>
    <w:rsid w:val="000E520F"/>
    <w:rsid w:val="00115FD5"/>
    <w:rsid w:val="001A102E"/>
    <w:rsid w:val="00294B0C"/>
    <w:rsid w:val="00316A5E"/>
    <w:rsid w:val="003749AA"/>
    <w:rsid w:val="00375E6F"/>
    <w:rsid w:val="003E1FD4"/>
    <w:rsid w:val="004170DC"/>
    <w:rsid w:val="005855A5"/>
    <w:rsid w:val="00616E23"/>
    <w:rsid w:val="00661325"/>
    <w:rsid w:val="006A49DB"/>
    <w:rsid w:val="006C3FE6"/>
    <w:rsid w:val="006E57E4"/>
    <w:rsid w:val="00723E58"/>
    <w:rsid w:val="00741D65"/>
    <w:rsid w:val="00753C2C"/>
    <w:rsid w:val="00762DE8"/>
    <w:rsid w:val="007F3CC5"/>
    <w:rsid w:val="008C233D"/>
    <w:rsid w:val="009C234B"/>
    <w:rsid w:val="00A115E5"/>
    <w:rsid w:val="00AF465D"/>
    <w:rsid w:val="00B50C4A"/>
    <w:rsid w:val="00B63D4F"/>
    <w:rsid w:val="00C141F6"/>
    <w:rsid w:val="00C51F8B"/>
    <w:rsid w:val="00C52C5C"/>
    <w:rsid w:val="00C70C60"/>
    <w:rsid w:val="00CD0C27"/>
    <w:rsid w:val="00D55F52"/>
    <w:rsid w:val="00DE154B"/>
    <w:rsid w:val="00E70949"/>
    <w:rsid w:val="00F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customStyle="1" w:styleId="ConsPlusNormal">
    <w:name w:val="ConsPlusNormal"/>
    <w:uiPriority w:val="99"/>
    <w:rsid w:val="006E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B50C4A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5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customStyle="1" w:styleId="ConsPlusNormal">
    <w:name w:val="ConsPlusNormal"/>
    <w:uiPriority w:val="99"/>
    <w:rsid w:val="006E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B50C4A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5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ED3314E57ACE272FCF7B748AE4D70339DC17F8ACFE83459B8E39A5308q1l4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CF1A-914D-4245-919A-55EC91CB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Марсовское СП</Company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Храмов</cp:lastModifiedBy>
  <cp:revision>18</cp:revision>
  <dcterms:created xsi:type="dcterms:W3CDTF">2016-01-19T14:35:00Z</dcterms:created>
  <dcterms:modified xsi:type="dcterms:W3CDTF">2017-04-04T13:06:00Z</dcterms:modified>
</cp:coreProperties>
</file>