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8C" w:rsidRDefault="00AF488C"/>
    <w:tbl>
      <w:tblPr>
        <w:tblW w:w="10455" w:type="dxa"/>
        <w:tblInd w:w="-672" w:type="dxa"/>
        <w:tblLook w:val="04A0" w:firstRow="1" w:lastRow="0" w:firstColumn="1" w:lastColumn="0" w:noHBand="0" w:noVBand="1"/>
      </w:tblPr>
      <w:tblGrid>
        <w:gridCol w:w="153"/>
        <w:gridCol w:w="4535"/>
        <w:gridCol w:w="1339"/>
        <w:gridCol w:w="4372"/>
        <w:gridCol w:w="56"/>
      </w:tblGrid>
      <w:tr w:rsidR="00D31873" w:rsidRPr="00AF488C" w:rsidTr="00D31873">
        <w:trPr>
          <w:trHeight w:val="1812"/>
        </w:trPr>
        <w:tc>
          <w:tcPr>
            <w:tcW w:w="4688" w:type="dxa"/>
            <w:gridSpan w:val="2"/>
            <w:hideMark/>
          </w:tcPr>
          <w:p w:rsidR="00D31873" w:rsidRPr="00AF488C" w:rsidRDefault="00D31873" w:rsidP="009621F6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F488C">
              <w:rPr>
                <w:rFonts w:ascii="Times New Roman" w:hAnsi="Times New Roman" w:cs="Times New Roman"/>
                <w:lang w:val="en-US"/>
              </w:rPr>
              <w:t>C</w:t>
            </w:r>
            <w:r w:rsidRPr="00AF488C">
              <w:rPr>
                <w:rFonts w:ascii="Times New Roman" w:hAnsi="Times New Roman" w:cs="Times New Roman"/>
              </w:rPr>
              <w:t>ОВЕТ</w:t>
            </w:r>
          </w:p>
          <w:p w:rsidR="00D31873" w:rsidRPr="00AF488C" w:rsidRDefault="00D31873" w:rsidP="009621F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F488C">
              <w:rPr>
                <w:rFonts w:ascii="Times New Roman" w:hAnsi="Times New Roman" w:cs="Times New Roman"/>
              </w:rPr>
              <w:t xml:space="preserve">БОЛЬШЕАКСИНСКОГО                                                                                                                                                  </w:t>
            </w:r>
            <w:r w:rsidR="0065376D">
              <w:rPr>
                <w:rFonts w:ascii="Times New Roman" w:hAnsi="Times New Roman" w:cs="Times New Roman"/>
              </w:rPr>
              <w:t xml:space="preserve">                    </w:t>
            </w:r>
            <w:r w:rsidRPr="00AF488C">
              <w:rPr>
                <w:rFonts w:ascii="Times New Roman" w:hAnsi="Times New Roman" w:cs="Times New Roman"/>
              </w:rPr>
              <w:t>СЕЛЬСКОГО ПОСЕЛЕНИЯ          ДРОЖЖАНОВСКОГО</w:t>
            </w:r>
          </w:p>
          <w:p w:rsidR="00D31873" w:rsidRPr="00AF488C" w:rsidRDefault="00D31873" w:rsidP="009621F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F488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31873" w:rsidRPr="00AF488C" w:rsidRDefault="00D31873" w:rsidP="009621F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F488C"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1339" w:type="dxa"/>
          </w:tcPr>
          <w:p w:rsidR="00D31873" w:rsidRPr="00AF488C" w:rsidRDefault="00D31873" w:rsidP="009621F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D31873" w:rsidRPr="00AF488C" w:rsidRDefault="00D31873" w:rsidP="009621F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428" w:type="dxa"/>
            <w:gridSpan w:val="2"/>
            <w:hideMark/>
          </w:tcPr>
          <w:p w:rsidR="00D31873" w:rsidRPr="00AF488C" w:rsidRDefault="00D31873" w:rsidP="009621F6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F488C">
              <w:rPr>
                <w:rFonts w:ascii="Times New Roman" w:hAnsi="Times New Roman" w:cs="Times New Roman"/>
              </w:rPr>
              <w:t>ТАТАРСТАН РЕСПУБЛИКАСЫ</w:t>
            </w:r>
          </w:p>
          <w:p w:rsidR="00D31873" w:rsidRPr="00AF488C" w:rsidRDefault="00D31873" w:rsidP="009621F6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F488C">
              <w:rPr>
                <w:rFonts w:ascii="Times New Roman" w:hAnsi="Times New Roman" w:cs="Times New Roman"/>
              </w:rPr>
              <w:t xml:space="preserve"> ЧҮПРӘЛЕ</w:t>
            </w:r>
          </w:p>
          <w:p w:rsidR="00D31873" w:rsidRPr="00AF488C" w:rsidRDefault="00D31873" w:rsidP="00D31873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F488C">
              <w:rPr>
                <w:rFonts w:ascii="Times New Roman" w:hAnsi="Times New Roman" w:cs="Times New Roman"/>
              </w:rPr>
              <w:t>МУНИЦИПАЛЬ РАЙОНЫ</w:t>
            </w:r>
          </w:p>
          <w:p w:rsidR="00D31873" w:rsidRPr="00AF488C" w:rsidRDefault="00D31873" w:rsidP="009621F6">
            <w:pPr>
              <w:spacing w:after="60"/>
              <w:ind w:right="-108"/>
              <w:jc w:val="center"/>
              <w:rPr>
                <w:rFonts w:ascii="Times New Roman" w:hAnsi="Times New Roman" w:cs="Times New Roman"/>
              </w:rPr>
            </w:pPr>
            <w:r w:rsidRPr="00AF488C">
              <w:rPr>
                <w:rFonts w:ascii="Times New Roman" w:hAnsi="Times New Roman" w:cs="Times New Roman"/>
              </w:rPr>
              <w:t>ЗУР АКСУ АВЫЛ ҖИРЛЕГЕ СОВЕТЫ</w:t>
            </w:r>
          </w:p>
        </w:tc>
      </w:tr>
      <w:tr w:rsidR="00D31873" w:rsidRPr="00AF488C" w:rsidTr="00D31873">
        <w:trPr>
          <w:gridBefore w:val="1"/>
          <w:gridAfter w:val="1"/>
          <w:wBefore w:w="153" w:type="dxa"/>
          <w:wAfter w:w="56" w:type="dxa"/>
          <w:trHeight w:val="143"/>
        </w:trPr>
        <w:tc>
          <w:tcPr>
            <w:tcW w:w="10246" w:type="dxa"/>
            <w:gridSpan w:val="3"/>
          </w:tcPr>
          <w:p w:rsidR="00D31873" w:rsidRPr="00AF488C" w:rsidRDefault="00916745" w:rsidP="009621F6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D31873" w:rsidRPr="00AF488C" w:rsidRDefault="00D31873" w:rsidP="00D3187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lang w:val="tt-RU"/>
        </w:rPr>
      </w:pPr>
      <w:r w:rsidRPr="00AF488C">
        <w:rPr>
          <w:rFonts w:ascii="Times New Roman" w:hAnsi="Times New Roman" w:cs="Times New Roman"/>
        </w:rPr>
        <w:t>с.Большая Акса</w:t>
      </w:r>
    </w:p>
    <w:p w:rsidR="00D31873" w:rsidRPr="009251F6" w:rsidRDefault="00D31873" w:rsidP="00D31873">
      <w:pPr>
        <w:rPr>
          <w:rFonts w:ascii="Arial" w:hAnsi="Arial" w:cs="Arial"/>
        </w:rPr>
      </w:pPr>
    </w:p>
    <w:p w:rsidR="00D31873" w:rsidRPr="00AF488C" w:rsidRDefault="00D31873" w:rsidP="00D3187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251F6">
        <w:rPr>
          <w:sz w:val="24"/>
          <w:szCs w:val="24"/>
        </w:rPr>
        <w:t xml:space="preserve">     </w:t>
      </w:r>
      <w:r w:rsidRPr="00AF488C">
        <w:rPr>
          <w:rFonts w:ascii="Times New Roman" w:hAnsi="Times New Roman" w:cs="Times New Roman"/>
          <w:sz w:val="28"/>
          <w:szCs w:val="28"/>
        </w:rPr>
        <w:t>РЕШЕНИЕ                                           КАРАР</w:t>
      </w:r>
    </w:p>
    <w:p w:rsidR="00D31873" w:rsidRPr="00AF488C" w:rsidRDefault="00D31873" w:rsidP="00D3187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31873" w:rsidRPr="00AF488C" w:rsidRDefault="00D31873" w:rsidP="00D3187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F488C">
        <w:rPr>
          <w:rFonts w:ascii="Times New Roman" w:hAnsi="Times New Roman" w:cs="Times New Roman"/>
          <w:b w:val="0"/>
          <w:sz w:val="28"/>
          <w:szCs w:val="28"/>
        </w:rPr>
        <w:t xml:space="preserve">       12 ноября 2024 года       </w:t>
      </w:r>
      <w:r w:rsidR="001E2D8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51</w:t>
      </w:r>
      <w:r w:rsidRPr="00AF488C">
        <w:rPr>
          <w:rFonts w:ascii="Times New Roman" w:hAnsi="Times New Roman" w:cs="Times New Roman"/>
          <w:b w:val="0"/>
          <w:sz w:val="28"/>
          <w:szCs w:val="28"/>
        </w:rPr>
        <w:t>/2</w:t>
      </w:r>
      <w:bookmarkStart w:id="0" w:name="_GoBack"/>
      <w:bookmarkEnd w:id="0"/>
    </w:p>
    <w:p w:rsidR="00D31873" w:rsidRPr="00AF488C" w:rsidRDefault="00D31873" w:rsidP="00D3187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9799B" w:rsidRPr="003324D1" w:rsidRDefault="003351F1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324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 в решение «О земельном налоге»</w:t>
      </w:r>
    </w:p>
    <w:p w:rsidR="003351F1" w:rsidRPr="00AF488C" w:rsidRDefault="00335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F56" w:rsidRPr="00AF488C" w:rsidRDefault="00CB6F56" w:rsidP="00B6516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71229B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71229B" w:rsidRPr="00AF488C">
        <w:rPr>
          <w:rFonts w:ascii="Times New Roman" w:hAnsi="Times New Roman" w:cs="Times New Roman"/>
          <w:sz w:val="28"/>
          <w:szCs w:val="28"/>
        </w:rPr>
        <w:t xml:space="preserve">от 12.07.2024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 (с изменениями на 29 октября 2024 года)» </w:t>
      </w: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D31873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Большеаксинского</w:t>
      </w:r>
      <w:r w:rsidR="00B17E83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B65166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Дрожжановского</w:t>
      </w: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</w:t>
      </w:r>
      <w:r w:rsidR="00D31873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айона Республики Татарстан РЕШИЛ</w:t>
      </w: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0A1F" w:rsidRPr="00AF488C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65166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3D0880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3D0880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 w:rsidR="00D31873" w:rsidRPr="00AF488C">
        <w:rPr>
          <w:rFonts w:ascii="Times New Roman" w:hAnsi="Times New Roman" w:cs="Times New Roman"/>
          <w:color w:val="000000"/>
          <w:sz w:val="28"/>
          <w:szCs w:val="28"/>
        </w:rPr>
        <w:t>Большеаксинского</w:t>
      </w:r>
      <w:r w:rsidR="00B65166" w:rsidRPr="00AF488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</w:t>
      </w: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Республики </w:t>
      </w:r>
      <w:r w:rsidR="000F0A1F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 </w:t>
      </w:r>
      <w:r w:rsidR="00D31873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от 15.11.2019 № 73/5</w:t>
      </w:r>
      <w:r w:rsidR="00B65166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C91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от 13.11.</w:t>
      </w:r>
      <w:r w:rsidR="00825AB9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2B5C91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3/3, 15.11.2022 № 26/3, 13.10.2023 № 39/2, 15</w:t>
      </w:r>
      <w:r w:rsidR="007B2250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.11.2023</w:t>
      </w:r>
      <w:r w:rsidR="002B5C91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№41/2</w:t>
      </w:r>
      <w:r w:rsidR="00B65166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«О земельном налоге» </w:t>
      </w:r>
      <w:r w:rsidR="000F0A1F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0F0A1F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</w:p>
    <w:p w:rsidR="0071229B" w:rsidRPr="00AF488C" w:rsidRDefault="0071229B" w:rsidP="0071229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подпункте 2 пункта 2</w:t>
      </w: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0880" w:rsidRPr="00AF488C" w:rsidRDefault="003D0880" w:rsidP="00B6516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AF4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7B2250" w:rsidRPr="00AF4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абзаце втором </w:t>
      </w:r>
      <w:r w:rsidR="007B2250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 </w:t>
      </w:r>
    </w:p>
    <w:p w:rsidR="007B2250" w:rsidRPr="00AF488C" w:rsidRDefault="007122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2) </w:t>
      </w:r>
      <w:r w:rsidR="007B2250" w:rsidRPr="00AF4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абзац третий</w:t>
      </w:r>
      <w:r w:rsidR="007B2250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рублей.».</w:t>
      </w:r>
    </w:p>
    <w:p w:rsidR="00B41E29" w:rsidRPr="00AF488C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1E29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sub_22"/>
      <w:bookmarkEnd w:id="1"/>
      <w:r w:rsidR="00B41E29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решение н</w:t>
      </w:r>
      <w:r w:rsidR="00D31873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информационных стендах Большеаксинского </w:t>
      </w:r>
      <w:r w:rsidR="00B41E29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сель</w:t>
      </w:r>
      <w:r w:rsidR="00D31873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поселения, на сайте Большеаксинского</w:t>
      </w:r>
      <w:r w:rsidR="00B41E29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Pr="00AF488C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D7747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41E29" w:rsidRPr="00AF488C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41E29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D7747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</w:t>
      </w: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9D7747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</w:t>
      </w:r>
      <w:r w:rsidR="00B41E29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распространяется на правоотношения, </w:t>
      </w:r>
      <w:r w:rsidR="00B41E29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связанные с исчислением земельного налога за налоговый период 202</w:t>
      </w:r>
      <w:r w:rsidR="0071229B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1E29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4587D"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последующие налоговые периоды.</w:t>
      </w:r>
    </w:p>
    <w:p w:rsidR="003351F1" w:rsidRPr="00AF488C" w:rsidRDefault="003351F1" w:rsidP="003979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D31873" w:rsidRPr="00AF488C" w:rsidRDefault="00D31873" w:rsidP="00D3187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488C">
        <w:rPr>
          <w:color w:val="000000"/>
          <w:sz w:val="28"/>
          <w:szCs w:val="28"/>
        </w:rPr>
        <w:t>Глава Большеаксинского сельского</w:t>
      </w:r>
    </w:p>
    <w:p w:rsidR="00D31873" w:rsidRPr="00AF488C" w:rsidRDefault="00D31873" w:rsidP="00D3187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488C">
        <w:rPr>
          <w:color w:val="000000"/>
          <w:sz w:val="28"/>
          <w:szCs w:val="28"/>
        </w:rPr>
        <w:t>поселения</w:t>
      </w:r>
      <w:r w:rsidRPr="00AF488C">
        <w:rPr>
          <w:rStyle w:val="xa"/>
          <w:color w:val="000000"/>
          <w:sz w:val="28"/>
          <w:szCs w:val="28"/>
        </w:rPr>
        <w:t> Дрожжановского</w:t>
      </w:r>
    </w:p>
    <w:p w:rsidR="00D31873" w:rsidRPr="00AF488C" w:rsidRDefault="00D31873" w:rsidP="00D3187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488C">
        <w:rPr>
          <w:rStyle w:val="xa"/>
          <w:color w:val="000000"/>
          <w:sz w:val="28"/>
          <w:szCs w:val="28"/>
        </w:rPr>
        <w:t>муниципального района РТ:                                       С.П.Унисков                           </w:t>
      </w:r>
    </w:p>
    <w:p w:rsidR="00CB6F56" w:rsidRPr="00AF488C" w:rsidRDefault="00CB6F56" w:rsidP="003979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F56" w:rsidRPr="00AF488C" w:rsidRDefault="00CB6F56">
      <w:pPr>
        <w:rPr>
          <w:rFonts w:ascii="Times New Roman" w:hAnsi="Times New Roman" w:cs="Times New Roman"/>
          <w:sz w:val="28"/>
          <w:szCs w:val="28"/>
        </w:rPr>
      </w:pPr>
    </w:p>
    <w:sectPr w:rsidR="00CB6F56" w:rsidRPr="00AF488C" w:rsidSect="0071229B">
      <w:pgSz w:w="11900" w:h="16800"/>
      <w:pgMar w:top="709" w:right="112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45" w:rsidRDefault="00916745">
      <w:r>
        <w:separator/>
      </w:r>
    </w:p>
  </w:endnote>
  <w:endnote w:type="continuationSeparator" w:id="0">
    <w:p w:rsidR="00916745" w:rsidRDefault="0091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45" w:rsidRDefault="00916745">
      <w:r>
        <w:separator/>
      </w:r>
    </w:p>
  </w:footnote>
  <w:footnote w:type="continuationSeparator" w:id="0">
    <w:p w:rsidR="00916745" w:rsidRDefault="0091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B0E7A"/>
    <w:rsid w:val="000F0A1F"/>
    <w:rsid w:val="00131CAD"/>
    <w:rsid w:val="0018659C"/>
    <w:rsid w:val="001E2D8D"/>
    <w:rsid w:val="00203ED9"/>
    <w:rsid w:val="00215713"/>
    <w:rsid w:val="002204EA"/>
    <w:rsid w:val="002B5C91"/>
    <w:rsid w:val="0030571E"/>
    <w:rsid w:val="00310EE4"/>
    <w:rsid w:val="003324D1"/>
    <w:rsid w:val="003351F1"/>
    <w:rsid w:val="0039799B"/>
    <w:rsid w:val="003D0880"/>
    <w:rsid w:val="003F393D"/>
    <w:rsid w:val="00457CA4"/>
    <w:rsid w:val="00494EEF"/>
    <w:rsid w:val="004A507D"/>
    <w:rsid w:val="004B7E59"/>
    <w:rsid w:val="004E3443"/>
    <w:rsid w:val="004E78A6"/>
    <w:rsid w:val="0053129C"/>
    <w:rsid w:val="005657C4"/>
    <w:rsid w:val="00581EF6"/>
    <w:rsid w:val="005B19A0"/>
    <w:rsid w:val="006429D8"/>
    <w:rsid w:val="0065376D"/>
    <w:rsid w:val="00691B5A"/>
    <w:rsid w:val="006A7BDD"/>
    <w:rsid w:val="0071229B"/>
    <w:rsid w:val="00791794"/>
    <w:rsid w:val="007A6CF3"/>
    <w:rsid w:val="007B2250"/>
    <w:rsid w:val="00825AB9"/>
    <w:rsid w:val="008B4302"/>
    <w:rsid w:val="00916745"/>
    <w:rsid w:val="009251F6"/>
    <w:rsid w:val="009A4045"/>
    <w:rsid w:val="009B3B92"/>
    <w:rsid w:val="009D7747"/>
    <w:rsid w:val="009F23F2"/>
    <w:rsid w:val="00A01CD3"/>
    <w:rsid w:val="00A05020"/>
    <w:rsid w:val="00A846D4"/>
    <w:rsid w:val="00AE3C43"/>
    <w:rsid w:val="00AF488C"/>
    <w:rsid w:val="00B17E83"/>
    <w:rsid w:val="00B41E29"/>
    <w:rsid w:val="00B65166"/>
    <w:rsid w:val="00C70A84"/>
    <w:rsid w:val="00CB6F56"/>
    <w:rsid w:val="00CE1397"/>
    <w:rsid w:val="00CF46FA"/>
    <w:rsid w:val="00D31873"/>
    <w:rsid w:val="00D4587D"/>
    <w:rsid w:val="00D55D0F"/>
    <w:rsid w:val="00D64063"/>
    <w:rsid w:val="00E9682A"/>
    <w:rsid w:val="00E97CC8"/>
    <w:rsid w:val="00F21B06"/>
    <w:rsid w:val="00F50C24"/>
    <w:rsid w:val="00FD16AE"/>
    <w:rsid w:val="00FD732C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D31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msonormal">
    <w:name w:val="x_msonormal"/>
    <w:basedOn w:val="a"/>
    <w:rsid w:val="00D318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xa">
    <w:name w:val="x_a"/>
    <w:basedOn w:val="a0"/>
    <w:rsid w:val="00D31873"/>
  </w:style>
  <w:style w:type="paragraph" w:styleId="af2">
    <w:name w:val="Balloon Text"/>
    <w:basedOn w:val="a"/>
    <w:link w:val="af3"/>
    <w:uiPriority w:val="99"/>
    <w:semiHidden/>
    <w:unhideWhenUsed/>
    <w:rsid w:val="009251F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5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8</cp:revision>
  <cp:lastPrinted>2024-11-18T07:08:00Z</cp:lastPrinted>
  <dcterms:created xsi:type="dcterms:W3CDTF">2024-11-15T07:26:00Z</dcterms:created>
  <dcterms:modified xsi:type="dcterms:W3CDTF">2024-12-16T08:35:00Z</dcterms:modified>
</cp:coreProperties>
</file>