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67951" w:rsidRPr="00CC5C7B" w:rsidTr="0060778F">
        <w:trPr>
          <w:trHeight w:val="1955"/>
        </w:trPr>
        <w:tc>
          <w:tcPr>
            <w:tcW w:w="4407" w:type="dxa"/>
            <w:gridSpan w:val="2"/>
            <w:hideMark/>
          </w:tcPr>
          <w:p w:rsidR="00467951" w:rsidRPr="00CC5C7B" w:rsidRDefault="00467951" w:rsidP="0060778F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467951" w:rsidRPr="00CC5C7B" w:rsidRDefault="00467951" w:rsidP="0060778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467951" w:rsidRPr="00CC5C7B" w:rsidRDefault="00467951" w:rsidP="0060778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467951" w:rsidRPr="00CC5C7B" w:rsidRDefault="00467951" w:rsidP="0060778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67951" w:rsidRPr="00CC5C7B" w:rsidRDefault="00467951" w:rsidP="0060778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951" w:rsidRPr="00CC5C7B" w:rsidRDefault="00467951" w:rsidP="0060778F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467951" w:rsidRPr="00CC5C7B" w:rsidRDefault="00467951" w:rsidP="0060778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467951" w:rsidRPr="00CC5C7B" w:rsidRDefault="00467951" w:rsidP="0060778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467951" w:rsidRPr="00CC5C7B" w:rsidRDefault="00467951" w:rsidP="0060778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467951" w:rsidRPr="00CC5C7B" w:rsidRDefault="00467951" w:rsidP="0060778F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467951" w:rsidRPr="00CC5C7B" w:rsidTr="0060778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67951" w:rsidRPr="00CC5C7B" w:rsidRDefault="00A31CBA" w:rsidP="0060778F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467951" w:rsidRPr="00467951" w:rsidRDefault="00467951" w:rsidP="0046795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proofErr w:type="spellStart"/>
      <w:r w:rsidRPr="00CC5C7B">
        <w:rPr>
          <w:rFonts w:ascii="Times New Roman" w:hAnsi="Times New Roman" w:cs="Times New Roman"/>
          <w:sz w:val="24"/>
          <w:szCs w:val="24"/>
        </w:rPr>
        <w:t>с.Большая</w:t>
      </w:r>
      <w:proofErr w:type="spellEnd"/>
      <w:r w:rsidRPr="00CC5C7B">
        <w:rPr>
          <w:rFonts w:ascii="Times New Roman" w:hAnsi="Times New Roman" w:cs="Times New Roman"/>
          <w:sz w:val="24"/>
          <w:szCs w:val="24"/>
        </w:rPr>
        <w:t xml:space="preserve"> Акса</w:t>
      </w:r>
    </w:p>
    <w:p w:rsidR="00860AED" w:rsidRPr="00467951" w:rsidRDefault="00467951" w:rsidP="0046795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7B">
        <w:rPr>
          <w:rFonts w:ascii="Times New Roman" w:hAnsi="Times New Roman" w:cs="Times New Roman"/>
          <w:b/>
          <w:sz w:val="24"/>
          <w:szCs w:val="24"/>
        </w:rPr>
        <w:t>РЕШЕНИЕ                                                        КАРАР</w:t>
      </w:r>
    </w:p>
    <w:p w:rsidR="00467951" w:rsidRDefault="00467951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A36F80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20</w:t>
      </w:r>
      <w:r w:rsidR="00860AED">
        <w:rPr>
          <w:rFonts w:ascii="Times New Roman" w:hAnsi="Times New Roman" w:cs="Times New Roman"/>
          <w:sz w:val="28"/>
          <w:szCs w:val="28"/>
        </w:rPr>
        <w:t>2</w:t>
      </w:r>
      <w:r w:rsidR="000B17E1">
        <w:rPr>
          <w:rFonts w:ascii="Times New Roman" w:hAnsi="Times New Roman" w:cs="Times New Roman"/>
          <w:sz w:val="28"/>
          <w:szCs w:val="28"/>
        </w:rPr>
        <w:t>4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45/1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4D4A5C" w:rsidRPr="003439FA" w:rsidRDefault="004D4A5C" w:rsidP="004D4A5C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7D58A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7D58AF" w:rsidRPr="003439FA"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439FA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8A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7D58AF" w:rsidRPr="003439FA"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>Республики Татарстан Совет Дрожжановского     муниципального     района     Республики    Татарстан   РЕШИЛ: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 1. Внести в Устав </w:t>
      </w:r>
      <w:r w:rsidR="007D58A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7D58AF" w:rsidRPr="003439FA"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4D4A5C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2. После государственной регистрации в Управлении Министерства юстиции Российской Федерации по Республике Татарстан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7D58A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7D58AF" w:rsidRPr="00916491">
        <w:rPr>
          <w:rFonts w:ascii="Times New Roman" w:hAnsi="Times New Roman" w:cs="Times New Roman"/>
          <w:sz w:val="28"/>
          <w:szCs w:val="28"/>
        </w:rPr>
        <w:t xml:space="preserve"> </w:t>
      </w:r>
      <w:r w:rsidRPr="00916491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Pr="003439FA">
        <w:rPr>
          <w:rFonts w:ascii="Times New Roman" w:hAnsi="Times New Roman" w:cs="Times New Roman"/>
          <w:sz w:val="28"/>
          <w:szCs w:val="28"/>
        </w:rPr>
        <w:t>и разместить на официальном сайте Дрожжановского муниципального района в сети Интернет.</w:t>
      </w:r>
    </w:p>
    <w:p w:rsidR="004D4A5C" w:rsidRPr="003439FA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39F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4D4A5C" w:rsidRPr="002C7203" w:rsidRDefault="004D4A5C" w:rsidP="004D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D58AF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7D58AF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467951" w:rsidRDefault="00DE535D" w:rsidP="004679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6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467951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С.П.Унисков</w:t>
      </w:r>
      <w:proofErr w:type="spellEnd"/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7D58AF" w:rsidRDefault="007D58AF" w:rsidP="007D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Большеаксинского </w:t>
      </w:r>
    </w:p>
    <w:p w:rsidR="000B17E1" w:rsidRDefault="007D58AF" w:rsidP="007D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B17E1"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B17E1" w:rsidRPr="002C7203" w:rsidRDefault="000B17E1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A36F80">
        <w:rPr>
          <w:rFonts w:ascii="Times New Roman" w:hAnsi="Times New Roman" w:cs="Times New Roman"/>
          <w:sz w:val="28"/>
          <w:szCs w:val="28"/>
        </w:rPr>
        <w:t>22</w:t>
      </w:r>
      <w:r w:rsidRPr="002C7203">
        <w:rPr>
          <w:rFonts w:ascii="Times New Roman" w:hAnsi="Times New Roman" w:cs="Times New Roman"/>
          <w:sz w:val="28"/>
          <w:szCs w:val="28"/>
        </w:rPr>
        <w:t>.</w:t>
      </w:r>
      <w:r w:rsidR="00467951">
        <w:rPr>
          <w:rFonts w:ascii="Times New Roman" w:hAnsi="Times New Roman" w:cs="Times New Roman"/>
          <w:sz w:val="28"/>
          <w:szCs w:val="28"/>
        </w:rPr>
        <w:t>04</w:t>
      </w:r>
      <w:r w:rsidRPr="002C720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0C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26">
        <w:rPr>
          <w:rFonts w:ascii="Times New Roman" w:hAnsi="Times New Roman" w:cs="Times New Roman"/>
          <w:sz w:val="28"/>
          <w:szCs w:val="28"/>
        </w:rPr>
        <w:t>№ 45/1</w:t>
      </w:r>
      <w:bookmarkStart w:id="0" w:name="_GoBack"/>
      <w:bookmarkEnd w:id="0"/>
    </w:p>
    <w:p w:rsidR="000B17E1" w:rsidRPr="002C7203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7E1" w:rsidRPr="002C7203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</w:p>
    <w:p w:rsidR="000B17E1" w:rsidRDefault="000B17E1" w:rsidP="00344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7D58AF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</w:p>
    <w:p w:rsidR="000B17E1" w:rsidRDefault="000B17E1" w:rsidP="000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7E1" w:rsidRPr="002E3474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в </w:t>
      </w:r>
      <w:r w:rsidRPr="006957E8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957E8">
        <w:rPr>
          <w:rFonts w:ascii="Times New Roman" w:hAnsi="Times New Roman" w:cs="Times New Roman"/>
          <w:b/>
          <w:sz w:val="28"/>
          <w:szCs w:val="28"/>
        </w:rPr>
        <w:t xml:space="preserve"> 1 статьи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426">
        <w:rPr>
          <w:rFonts w:ascii="Times New Roman" w:hAnsi="Times New Roman" w:cs="Times New Roman"/>
          <w:b/>
          <w:sz w:val="28"/>
          <w:szCs w:val="28"/>
        </w:rPr>
        <w:t>подпункт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Pr="002E3474"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BE0CD5">
        <w:rPr>
          <w:rFonts w:ascii="Times New Roman" w:hAnsi="Times New Roman" w:cs="Times New Roman"/>
          <w:b/>
          <w:sz w:val="28"/>
          <w:szCs w:val="28"/>
        </w:rPr>
        <w:t>подпункт 29 пункта 1 статьи 32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B17E1" w:rsidRPr="003D14D7" w:rsidRDefault="000B17E1" w:rsidP="000B17E1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 xml:space="preserve">«29) </w:t>
      </w:r>
      <w:r w:rsidRPr="003D14D7">
        <w:rPr>
          <w:rFonts w:eastAsia="Times New Roman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043C56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43C56">
        <w:rPr>
          <w:rFonts w:ascii="Times New Roman" w:hAnsi="Times New Roman" w:cs="Times New Roman"/>
          <w:b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A15236">
        <w:rPr>
          <w:rFonts w:ascii="Times New Roman" w:hAnsi="Times New Roman" w:cs="Times New Roman"/>
          <w:b/>
          <w:sz w:val="28"/>
          <w:szCs w:val="28"/>
        </w:rPr>
        <w:t>пунктом 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</w:t>
      </w:r>
      <w:r w:rsidRPr="00A1523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15236">
        <w:rPr>
          <w:rFonts w:ascii="Times New Roman" w:hAnsi="Times New Roman" w:cs="Times New Roman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Pr="002E3474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в </w:t>
      </w:r>
      <w:r w:rsidRPr="00ED3647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D3647">
        <w:rPr>
          <w:rFonts w:ascii="Times New Roman" w:hAnsi="Times New Roman" w:cs="Times New Roman"/>
          <w:b/>
          <w:sz w:val="28"/>
          <w:szCs w:val="28"/>
        </w:rPr>
        <w:t xml:space="preserve"> 48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b/>
          <w:sz w:val="28"/>
          <w:szCs w:val="28"/>
        </w:rPr>
        <w:t>подпункт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2E3474">
        <w:rPr>
          <w:rFonts w:ascii="Times New Roman" w:hAnsi="Times New Roman" w:cs="Times New Roman"/>
          <w:sz w:val="28"/>
          <w:szCs w:val="28"/>
        </w:rPr>
        <w:t>)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3474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молодежью, участ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в реализации молодежной политики,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3474">
        <w:rPr>
          <w:rFonts w:ascii="Times New Roman" w:hAnsi="Times New Roman" w:cs="Times New Roman"/>
          <w:sz w:val="28"/>
          <w:szCs w:val="28"/>
        </w:rPr>
        <w:t>мер по обеспечению и защите прав и законных интересов молодежи,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муниципальных программ по основным направлениям реализации молодежной политики,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 мониторинг</w:t>
      </w:r>
      <w:r w:rsidRPr="002E3474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Pr="00B145AC" w:rsidRDefault="000B17E1" w:rsidP="000B1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A152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) </w:t>
      </w:r>
      <w:r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статью 64.2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дополнить </w:t>
      </w:r>
      <w:r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пунктом 4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следующего содержания:</w:t>
      </w:r>
    </w:p>
    <w:p w:rsidR="000B17E1" w:rsidRDefault="000B17E1" w:rsidP="000B1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r w:rsidRPr="00B145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«О противодействии коррупции».»;</w:t>
      </w:r>
    </w:p>
    <w:p w:rsidR="000B17E1" w:rsidRDefault="000B17E1" w:rsidP="000B1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F362B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8" w:history="1">
        <w:r w:rsidRPr="006F362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статью 75</w:t>
        </w:r>
      </w:hyperlink>
      <w:r w:rsidRPr="006F362B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75.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обнародования и вступления в силу муниципальных правовых актов»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3D1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0B17E1" w:rsidRPr="003D14D7" w:rsidRDefault="000B17E1" w:rsidP="007D58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9" w:history="1">
        <w:r w:rsidRPr="003D1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https://pravo.tatarstan.ru</w:t>
        </w:r>
      </w:hyperlink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; свидетельство о регистрации в качестве средства массовой инфо</w:t>
      </w:r>
      <w:r w:rsidR="007D5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ЭЛ № ФС</w:t>
      </w:r>
      <w:r w:rsidR="002A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8AF">
        <w:rPr>
          <w:rFonts w:ascii="Times New Roman" w:eastAsia="Times New Roman" w:hAnsi="Times New Roman" w:cs="Times New Roman"/>
          <w:sz w:val="28"/>
          <w:szCs w:val="28"/>
          <w:lang w:eastAsia="ru-RU"/>
        </w:rPr>
        <w:t>77-78420 выдано 29.05.2020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службой по надзору в сфере связи, информационных технологий и массовых коммуникаций</w:t>
      </w:r>
      <w:r w:rsidRPr="003D14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районной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як»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 (</w:t>
      </w:r>
      <w:r w:rsidR="002A2E74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регистрации ЭЛ № ФС 77 -</w:t>
      </w:r>
      <w:r w:rsidR="004E7A3B" w:rsidRPr="004E7A3B">
        <w:rPr>
          <w:rFonts w:ascii="Times New Roman" w:eastAsia="Times New Roman" w:hAnsi="Times New Roman" w:cs="Times New Roman"/>
          <w:sz w:val="28"/>
          <w:szCs w:val="28"/>
          <w:lang w:eastAsia="ru-RU"/>
        </w:rPr>
        <w:t>78420 от 29.05.2020)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7E1" w:rsidRPr="006F362B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</w:t>
      </w:r>
      <w:r w:rsidRPr="006F36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Дрожжановского муниципального р</w:t>
      </w:r>
      <w:r w:rsidRPr="006F362B">
        <w:rPr>
          <w:rFonts w:ascii="Times New Roman" w:hAnsi="Times New Roman" w:cs="Times New Roman"/>
          <w:sz w:val="28"/>
          <w:szCs w:val="28"/>
        </w:rPr>
        <w:t>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3426">
        <w:rPr>
          <w:rFonts w:ascii="Times New Roman" w:hAnsi="Times New Roman" w:cs="Times New Roman"/>
          <w:sz w:val="28"/>
          <w:szCs w:val="28"/>
        </w:rPr>
        <w:t>https://drogganoye.tatarstan.ru/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362B">
        <w:rPr>
          <w:rFonts w:ascii="Times New Roman" w:hAnsi="Times New Roman" w:cs="Times New Roman"/>
          <w:sz w:val="28"/>
          <w:szCs w:val="28"/>
        </w:rPr>
        <w:t>;</w:t>
      </w: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размещение на информационных стендах, расположенных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Поселения по адресам: </w:t>
      </w:r>
      <w:r w:rsidR="00467951">
        <w:rPr>
          <w:rFonts w:ascii="Times New Roman" w:hAnsi="Times New Roman" w:cs="Times New Roman"/>
          <w:sz w:val="28"/>
          <w:szCs w:val="28"/>
        </w:rPr>
        <w:t>село Большая Акса, ул.</w:t>
      </w:r>
      <w:r w:rsidR="004E7A3B">
        <w:rPr>
          <w:rFonts w:ascii="Times New Roman" w:hAnsi="Times New Roman" w:cs="Times New Roman"/>
          <w:sz w:val="28"/>
          <w:szCs w:val="28"/>
        </w:rPr>
        <w:t xml:space="preserve"> </w:t>
      </w:r>
      <w:r w:rsidR="00467951">
        <w:rPr>
          <w:rFonts w:ascii="Times New Roman" w:hAnsi="Times New Roman" w:cs="Times New Roman"/>
          <w:sz w:val="28"/>
          <w:szCs w:val="28"/>
        </w:rPr>
        <w:t>Октябрьская, дом 47</w:t>
      </w:r>
      <w:r w:rsidR="004E7A3B">
        <w:rPr>
          <w:rFonts w:ascii="Times New Roman" w:hAnsi="Times New Roman" w:cs="Times New Roman"/>
          <w:sz w:val="28"/>
          <w:szCs w:val="28"/>
        </w:rPr>
        <w:t>;</w:t>
      </w:r>
      <w:r w:rsidR="00467951" w:rsidRPr="00EB3393">
        <w:rPr>
          <w:rFonts w:ascii="Times New Roman" w:hAnsi="Times New Roman" w:cs="Times New Roman"/>
          <w:sz w:val="28"/>
          <w:szCs w:val="28"/>
        </w:rPr>
        <w:t xml:space="preserve"> </w:t>
      </w:r>
      <w:r w:rsidR="00467951">
        <w:rPr>
          <w:rFonts w:ascii="Times New Roman" w:hAnsi="Times New Roman" w:cs="Times New Roman"/>
          <w:sz w:val="28"/>
          <w:szCs w:val="28"/>
        </w:rPr>
        <w:t>село Чувашская Бездна, ул. Горького, дом 4</w:t>
      </w:r>
      <w:r w:rsidR="004E7A3B">
        <w:rPr>
          <w:rFonts w:ascii="Times New Roman" w:hAnsi="Times New Roman" w:cs="Times New Roman"/>
          <w:sz w:val="28"/>
          <w:szCs w:val="28"/>
        </w:rPr>
        <w:t>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нормативные правовые акты, соглашения, заключаемые между органами местного самоуправления, обнародуются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ограничено федеральным законом. 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3D14D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 вступают в силу в соответствии с Налоговым кодексом Российской Федерации.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</w:t>
      </w:r>
      <w:r w:rsidRPr="003D14D7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Поселения.»;</w:t>
      </w: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17E1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пункте 1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 подпункты 9 и 9_1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«9) непредставления предусмотренных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0B17E1" w:rsidRDefault="000B17E1" w:rsidP="000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A68">
        <w:rPr>
          <w:rFonts w:ascii="Times New Roman" w:hAnsi="Times New Roman" w:cs="Times New Roman"/>
          <w:sz w:val="28"/>
          <w:szCs w:val="28"/>
        </w:rPr>
        <w:t xml:space="preserve"> 9_1) </w:t>
      </w:r>
      <w:r>
        <w:rPr>
          <w:rFonts w:ascii="Times New Roman" w:hAnsi="Times New Roman" w:cs="Times New Roman"/>
          <w:sz w:val="28"/>
          <w:szCs w:val="28"/>
        </w:rPr>
        <w:t>непредставления сведений, предусмотренных статьей 15_1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Федерации».».</w:t>
      </w:r>
    </w:p>
    <w:p w:rsidR="000B17E1" w:rsidRPr="003D14D7" w:rsidRDefault="000B17E1" w:rsidP="000B1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80" w:rsidRDefault="00A36F80" w:rsidP="000B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80" w:rsidRDefault="00A36F80" w:rsidP="000B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1" w:rsidRDefault="007D58AF" w:rsidP="000B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Большеаксинского</w:t>
      </w:r>
    </w:p>
    <w:p w:rsidR="000B17E1" w:rsidRPr="00682843" w:rsidRDefault="000B17E1" w:rsidP="000B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7D58A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D58A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E7A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58AF">
        <w:rPr>
          <w:rFonts w:ascii="Times New Roman" w:hAnsi="Times New Roman" w:cs="Times New Roman"/>
          <w:sz w:val="28"/>
          <w:szCs w:val="28"/>
        </w:rPr>
        <w:t xml:space="preserve">   С.П.</w:t>
      </w:r>
      <w:r w:rsidR="004E7A3B">
        <w:rPr>
          <w:rFonts w:ascii="Times New Roman" w:hAnsi="Times New Roman" w:cs="Times New Roman"/>
          <w:sz w:val="28"/>
          <w:szCs w:val="28"/>
        </w:rPr>
        <w:t xml:space="preserve"> </w:t>
      </w:r>
      <w:r w:rsidR="007D58AF">
        <w:rPr>
          <w:rFonts w:ascii="Times New Roman" w:hAnsi="Times New Roman" w:cs="Times New Roman"/>
          <w:sz w:val="28"/>
          <w:szCs w:val="28"/>
        </w:rPr>
        <w:t>Унисков</w:t>
      </w:r>
    </w:p>
    <w:p w:rsidR="00055619" w:rsidRPr="002C7203" w:rsidRDefault="00055619" w:rsidP="000B17E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sectPr w:rsidR="00055619" w:rsidRPr="002C7203" w:rsidSect="00C22CE0">
      <w:footerReference w:type="default" r:id="rId10"/>
      <w:footerReference w:type="first" r:id="rId11"/>
      <w:pgSz w:w="11906" w:h="16838"/>
      <w:pgMar w:top="1134" w:right="1134" w:bottom="568" w:left="1134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BA" w:rsidRDefault="00A31CBA" w:rsidP="00F47FC5">
      <w:pPr>
        <w:spacing w:after="0" w:line="240" w:lineRule="auto"/>
      </w:pPr>
      <w:r>
        <w:separator/>
      </w:r>
    </w:p>
  </w:endnote>
  <w:endnote w:type="continuationSeparator" w:id="0">
    <w:p w:rsidR="00A31CBA" w:rsidRDefault="00A31CBA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554003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0F1">
          <w:rPr>
            <w:noProof/>
          </w:rPr>
          <w:t>4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BA" w:rsidRDefault="00A31CBA" w:rsidP="00F47FC5">
      <w:pPr>
        <w:spacing w:after="0" w:line="240" w:lineRule="auto"/>
      </w:pPr>
      <w:r>
        <w:separator/>
      </w:r>
    </w:p>
  </w:footnote>
  <w:footnote w:type="continuationSeparator" w:id="0">
    <w:p w:rsidR="00A31CBA" w:rsidRDefault="00A31CBA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6660"/>
    <w:rsid w:val="000551F6"/>
    <w:rsid w:val="00055619"/>
    <w:rsid w:val="000656AB"/>
    <w:rsid w:val="00083881"/>
    <w:rsid w:val="000A0E3A"/>
    <w:rsid w:val="000B17E1"/>
    <w:rsid w:val="000B30F5"/>
    <w:rsid w:val="000B69D8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755D5"/>
    <w:rsid w:val="002A2E74"/>
    <w:rsid w:val="002B3438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33AD6"/>
    <w:rsid w:val="003439FA"/>
    <w:rsid w:val="003444A5"/>
    <w:rsid w:val="00361077"/>
    <w:rsid w:val="00366874"/>
    <w:rsid w:val="00373A39"/>
    <w:rsid w:val="00376099"/>
    <w:rsid w:val="00382796"/>
    <w:rsid w:val="003A4D4A"/>
    <w:rsid w:val="003A52F9"/>
    <w:rsid w:val="003B79A0"/>
    <w:rsid w:val="003E44F5"/>
    <w:rsid w:val="003E6E2F"/>
    <w:rsid w:val="003F02B1"/>
    <w:rsid w:val="00403F4A"/>
    <w:rsid w:val="00421E4F"/>
    <w:rsid w:val="004313B2"/>
    <w:rsid w:val="00433863"/>
    <w:rsid w:val="004444FA"/>
    <w:rsid w:val="00451D7A"/>
    <w:rsid w:val="00456758"/>
    <w:rsid w:val="00467951"/>
    <w:rsid w:val="00472556"/>
    <w:rsid w:val="004738A8"/>
    <w:rsid w:val="0047694C"/>
    <w:rsid w:val="004807A1"/>
    <w:rsid w:val="00482467"/>
    <w:rsid w:val="004959F9"/>
    <w:rsid w:val="00496ABC"/>
    <w:rsid w:val="004C3E78"/>
    <w:rsid w:val="004D4A5C"/>
    <w:rsid w:val="004E4518"/>
    <w:rsid w:val="004E7A3B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2A0F"/>
    <w:rsid w:val="005C591F"/>
    <w:rsid w:val="005C5EB6"/>
    <w:rsid w:val="005C773F"/>
    <w:rsid w:val="005E331A"/>
    <w:rsid w:val="005F0DF9"/>
    <w:rsid w:val="00625FC6"/>
    <w:rsid w:val="00652DC0"/>
    <w:rsid w:val="00666C61"/>
    <w:rsid w:val="006768FA"/>
    <w:rsid w:val="006839D4"/>
    <w:rsid w:val="006852CB"/>
    <w:rsid w:val="0069331A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C55D5"/>
    <w:rsid w:val="007D58AF"/>
    <w:rsid w:val="007E1F93"/>
    <w:rsid w:val="007F79EF"/>
    <w:rsid w:val="00816833"/>
    <w:rsid w:val="008279D7"/>
    <w:rsid w:val="00843DCE"/>
    <w:rsid w:val="008525AF"/>
    <w:rsid w:val="00860AED"/>
    <w:rsid w:val="00891398"/>
    <w:rsid w:val="008A4909"/>
    <w:rsid w:val="008A58E0"/>
    <w:rsid w:val="008B2402"/>
    <w:rsid w:val="008D1C59"/>
    <w:rsid w:val="008D3718"/>
    <w:rsid w:val="008F18C6"/>
    <w:rsid w:val="008F20F1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26546"/>
    <w:rsid w:val="00A31CBA"/>
    <w:rsid w:val="00A36F80"/>
    <w:rsid w:val="00A43197"/>
    <w:rsid w:val="00A44827"/>
    <w:rsid w:val="00A452C8"/>
    <w:rsid w:val="00A54EE2"/>
    <w:rsid w:val="00A556A2"/>
    <w:rsid w:val="00A7700B"/>
    <w:rsid w:val="00A80908"/>
    <w:rsid w:val="00A8505E"/>
    <w:rsid w:val="00A85CF2"/>
    <w:rsid w:val="00A94A12"/>
    <w:rsid w:val="00A95BC6"/>
    <w:rsid w:val="00A963D8"/>
    <w:rsid w:val="00AB1502"/>
    <w:rsid w:val="00AB6433"/>
    <w:rsid w:val="00AC73DE"/>
    <w:rsid w:val="00AD0F2C"/>
    <w:rsid w:val="00AE6E03"/>
    <w:rsid w:val="00AF742B"/>
    <w:rsid w:val="00B23087"/>
    <w:rsid w:val="00B27F52"/>
    <w:rsid w:val="00B32935"/>
    <w:rsid w:val="00B51843"/>
    <w:rsid w:val="00B53527"/>
    <w:rsid w:val="00B62307"/>
    <w:rsid w:val="00B63455"/>
    <w:rsid w:val="00B64A1D"/>
    <w:rsid w:val="00B822BB"/>
    <w:rsid w:val="00BB71B7"/>
    <w:rsid w:val="00BC2D0A"/>
    <w:rsid w:val="00BC3DE0"/>
    <w:rsid w:val="00BC4E40"/>
    <w:rsid w:val="00BD1A2B"/>
    <w:rsid w:val="00BE6678"/>
    <w:rsid w:val="00BF47AC"/>
    <w:rsid w:val="00C00F5E"/>
    <w:rsid w:val="00C14206"/>
    <w:rsid w:val="00C2044F"/>
    <w:rsid w:val="00C22CE0"/>
    <w:rsid w:val="00C4263A"/>
    <w:rsid w:val="00C453B8"/>
    <w:rsid w:val="00C45556"/>
    <w:rsid w:val="00C94954"/>
    <w:rsid w:val="00CC46BB"/>
    <w:rsid w:val="00D03328"/>
    <w:rsid w:val="00D07E48"/>
    <w:rsid w:val="00D207B7"/>
    <w:rsid w:val="00D22262"/>
    <w:rsid w:val="00D257BA"/>
    <w:rsid w:val="00D2717E"/>
    <w:rsid w:val="00D517C1"/>
    <w:rsid w:val="00D5337D"/>
    <w:rsid w:val="00DB1BD9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4641B"/>
    <w:rsid w:val="00E55304"/>
    <w:rsid w:val="00E55C4F"/>
    <w:rsid w:val="00E57026"/>
    <w:rsid w:val="00E605F1"/>
    <w:rsid w:val="00E64A21"/>
    <w:rsid w:val="00E67629"/>
    <w:rsid w:val="00E71DF7"/>
    <w:rsid w:val="00E90FB9"/>
    <w:rsid w:val="00E95FD5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404A0"/>
    <w:rsid w:val="00F44A6C"/>
    <w:rsid w:val="00F45137"/>
    <w:rsid w:val="00F47FC5"/>
    <w:rsid w:val="00F57950"/>
    <w:rsid w:val="00F76FFD"/>
    <w:rsid w:val="00F83B87"/>
    <w:rsid w:val="00F86A5F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5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7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E21F-286F-4076-9291-7B03FA3C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6</cp:revision>
  <cp:lastPrinted>2024-05-06T08:48:00Z</cp:lastPrinted>
  <dcterms:created xsi:type="dcterms:W3CDTF">2024-04-05T10:57:00Z</dcterms:created>
  <dcterms:modified xsi:type="dcterms:W3CDTF">2024-05-06T09:06:00Z</dcterms:modified>
</cp:coreProperties>
</file>