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21"/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E0877" w:rsidTr="00353F45">
        <w:trPr>
          <w:trHeight w:val="1955"/>
        </w:trPr>
        <w:tc>
          <w:tcPr>
            <w:tcW w:w="4407" w:type="dxa"/>
            <w:gridSpan w:val="2"/>
            <w:hideMark/>
          </w:tcPr>
          <w:p w:rsidR="001E0877" w:rsidRDefault="001E0877" w:rsidP="00353F45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</w:rPr>
              <w:t>ОВЕТ</w:t>
            </w:r>
          </w:p>
          <w:p w:rsidR="001E0877" w:rsidRDefault="001E0877" w:rsidP="00353F45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 xml:space="preserve">БОЛЬШЕАКСИНСКОГО </w:t>
            </w:r>
            <w:r>
              <w:rPr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1E0877" w:rsidRDefault="001E0877" w:rsidP="00353F45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МУНИЦИПАЛЬНОГО РАЙОНА</w:t>
            </w:r>
          </w:p>
          <w:p w:rsidR="001E0877" w:rsidRDefault="001E0877" w:rsidP="00353F45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E0877" w:rsidRDefault="001E0877" w:rsidP="00353F45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</w:p>
          <w:p w:rsidR="001E0877" w:rsidRDefault="001E0877" w:rsidP="00353F45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1E0877" w:rsidRDefault="001E0877" w:rsidP="00353F45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1E0877" w:rsidRDefault="001E0877" w:rsidP="00353F45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ЧҮПРӘЛЕ</w:t>
            </w:r>
          </w:p>
          <w:p w:rsidR="001E0877" w:rsidRDefault="001E0877" w:rsidP="00353F45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1E0877" w:rsidRDefault="001E0877" w:rsidP="00353F45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1E0877" w:rsidTr="00353F4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1E0877" w:rsidRDefault="00432A9D" w:rsidP="00353F45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</w:tc>
      </w:tr>
    </w:tbl>
    <w:p w:rsidR="001E0877" w:rsidRPr="006E5DDF" w:rsidRDefault="001E0877" w:rsidP="006E5DDF">
      <w:pPr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с.Большая Акса</w:t>
      </w:r>
    </w:p>
    <w:p w:rsidR="006E5DDF" w:rsidRDefault="001E0877" w:rsidP="00353F4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                                                                       КАРАР</w:t>
      </w:r>
    </w:p>
    <w:p w:rsidR="00353F45" w:rsidRPr="00353F45" w:rsidRDefault="00353F45" w:rsidP="00353F4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</w:rPr>
      </w:pPr>
    </w:p>
    <w:p w:rsidR="002B0A71" w:rsidRDefault="00353F45" w:rsidP="00353F45">
      <w:pPr>
        <w:widowControl w:val="0"/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31</w:t>
      </w:r>
      <w:r w:rsidR="006E5DDF">
        <w:rPr>
          <w:sz w:val="28"/>
          <w:szCs w:val="28"/>
        </w:rPr>
        <w:t xml:space="preserve"> июля 2023 г</w:t>
      </w:r>
      <w:r>
        <w:rPr>
          <w:sz w:val="28"/>
          <w:szCs w:val="28"/>
        </w:rPr>
        <w:t>ода              № 36/2</w:t>
      </w:r>
    </w:p>
    <w:p w:rsidR="006E5DDF" w:rsidRDefault="006E5DDF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353F45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F65C2">
        <w:rPr>
          <w:bCs/>
          <w:sz w:val="28"/>
          <w:szCs w:val="28"/>
        </w:rPr>
        <w:t>я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1E0877">
        <w:rPr>
          <w:bCs/>
          <w:sz w:val="28"/>
          <w:szCs w:val="28"/>
        </w:rPr>
        <w:t xml:space="preserve"> Большеаксинском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B73683" w:rsidRDefault="00B73683" w:rsidP="00B73683">
      <w:pPr>
        <w:jc w:val="both"/>
        <w:rPr>
          <w:sz w:val="28"/>
          <w:szCs w:val="28"/>
        </w:rPr>
      </w:pPr>
    </w:p>
    <w:p w:rsidR="006E5DDF" w:rsidRDefault="006E5DDF" w:rsidP="006E5D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</w:t>
      </w:r>
      <w:hyperlink r:id="rId7" w:history="1">
        <w:r w:rsidRPr="006E5DDF">
          <w:rPr>
            <w:rStyle w:val="af1"/>
            <w:rFonts w:eastAsiaTheme="majorEastAsia"/>
            <w:color w:val="auto"/>
            <w:sz w:val="28"/>
            <w:szCs w:val="28"/>
            <w:u w:val="none"/>
          </w:rPr>
          <w:t>законами</w:t>
        </w:r>
      </w:hyperlink>
      <w:r w:rsidRPr="006E5DDF">
        <w:rPr>
          <w:sz w:val="28"/>
          <w:szCs w:val="28"/>
        </w:rPr>
        <w:t xml:space="preserve"> </w:t>
      </w:r>
      <w:r>
        <w:rPr>
          <w:sz w:val="28"/>
          <w:szCs w:val="28"/>
        </w:rPr>
        <w:t>от 13 июня 2023 года № 258-ФЗ «О внесении изменений в отдельные законодательные акты Российской Федерации» и от 10 июля 2023 года № 286-ФЗ «О внесении изменений в отдельные законодательные акты Российской Федерации» Совет Большеаксинского сельского поселения Дрожжановского муниципального района Республики Татарстан РЕШИЛ:</w:t>
      </w:r>
    </w:p>
    <w:p w:rsidR="006E5DDF" w:rsidRDefault="006E5DDF" w:rsidP="006E5D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8" w:anchor="Par37" w:history="1">
        <w:r w:rsidRPr="006E5DDF">
          <w:rPr>
            <w:rStyle w:val="af1"/>
            <w:rFonts w:eastAsiaTheme="majorEastAsia"/>
            <w:color w:val="auto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о муниципальной службе в Большеаксинском сельском поселении Дрожжановского муниципального района, утвержденное решением Совета Большеаксинского сельского поселения Дрожжановского муниципального района Республики Татарстан от 29 мая 2023 № 35/2, следующие изменения:</w:t>
      </w:r>
    </w:p>
    <w:p w:rsidR="00353F45" w:rsidRDefault="00353F45" w:rsidP="00353F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C64">
        <w:rPr>
          <w:b/>
          <w:sz w:val="28"/>
          <w:szCs w:val="28"/>
        </w:rPr>
        <w:t>пункт 5 статьи 9</w:t>
      </w:r>
      <w:r>
        <w:rPr>
          <w:sz w:val="28"/>
          <w:szCs w:val="28"/>
        </w:rPr>
        <w:t xml:space="preserve"> </w:t>
      </w:r>
      <w:r w:rsidRPr="00C64C64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C64C64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C64C64">
        <w:rPr>
          <w:sz w:val="28"/>
          <w:szCs w:val="28"/>
        </w:rPr>
        <w:t>;</w:t>
      </w:r>
    </w:p>
    <w:p w:rsidR="00353F45" w:rsidRPr="00DF65C2" w:rsidRDefault="00353F45" w:rsidP="00353F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C64">
        <w:rPr>
          <w:b/>
          <w:sz w:val="28"/>
          <w:szCs w:val="28"/>
        </w:rPr>
        <w:t>в пункте 3 статьи 19</w:t>
      </w:r>
      <w:r w:rsidRPr="00C64C64">
        <w:rPr>
          <w:sz w:val="28"/>
          <w:szCs w:val="28"/>
        </w:rPr>
        <w:t xml:space="preserve"> </w:t>
      </w:r>
      <w:r w:rsidRPr="0080751B">
        <w:rPr>
          <w:b/>
          <w:sz w:val="28"/>
          <w:szCs w:val="28"/>
        </w:rPr>
        <w:t>подпункт 1</w:t>
      </w:r>
      <w:r w:rsidRPr="00C64C64">
        <w:t xml:space="preserve"> </w:t>
      </w:r>
      <w:r w:rsidRPr="00C64C64">
        <w:rPr>
          <w:b/>
          <w:sz w:val="28"/>
          <w:szCs w:val="28"/>
        </w:rPr>
        <w:t>изложи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в следующей редакции:</w:t>
      </w:r>
    </w:p>
    <w:p w:rsidR="00353F45" w:rsidRDefault="00353F45" w:rsidP="00353F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65C2">
        <w:rPr>
          <w:sz w:val="28"/>
          <w:szCs w:val="28"/>
        </w:rPr>
        <w:t>«</w:t>
      </w:r>
      <w:r w:rsidRPr="0080751B">
        <w:rPr>
          <w:sz w:val="28"/>
          <w:szCs w:val="28"/>
        </w:rPr>
        <w:t xml:space="preserve"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</w:t>
      </w:r>
      <w:r>
        <w:rPr>
          <w:sz w:val="28"/>
          <w:szCs w:val="28"/>
        </w:rPr>
        <w:t>№</w:t>
      </w:r>
      <w:r w:rsidRPr="0080751B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80751B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80751B">
        <w:rPr>
          <w:sz w:val="28"/>
          <w:szCs w:val="28"/>
        </w:rPr>
        <w:t xml:space="preserve"> уполномоченным подразделением Администрации Президента Российской Федерации;</w:t>
      </w:r>
      <w:r w:rsidRPr="00DF65C2">
        <w:rPr>
          <w:sz w:val="28"/>
          <w:szCs w:val="28"/>
        </w:rPr>
        <w:t>».</w:t>
      </w:r>
    </w:p>
    <w:p w:rsidR="00353F45" w:rsidRDefault="00353F45" w:rsidP="00353F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>
        <w:rPr>
          <w:sz w:val="28"/>
          <w:szCs w:val="28"/>
        </w:rPr>
        <w:t xml:space="preserve"> в разделе сельского поселения</w:t>
      </w:r>
      <w:r w:rsidRPr="00B73683">
        <w:rPr>
          <w:sz w:val="28"/>
          <w:szCs w:val="28"/>
        </w:rPr>
        <w:t>.</w:t>
      </w:r>
    </w:p>
    <w:p w:rsidR="00353F45" w:rsidRPr="00B73683" w:rsidRDefault="00353F45" w:rsidP="00353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353F45" w:rsidRPr="00B73683" w:rsidRDefault="00353F45" w:rsidP="00353F45">
      <w:pPr>
        <w:jc w:val="both"/>
        <w:rPr>
          <w:sz w:val="28"/>
          <w:szCs w:val="28"/>
        </w:rPr>
      </w:pPr>
    </w:p>
    <w:p w:rsidR="00353F45" w:rsidRDefault="00353F45" w:rsidP="00353F45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7368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Большеаксинского</w:t>
      </w:r>
      <w:r>
        <w:rPr>
          <w:sz w:val="28"/>
          <w:szCs w:val="28"/>
        </w:rPr>
        <w:t xml:space="preserve"> </w:t>
      </w:r>
    </w:p>
    <w:p w:rsidR="00B73683" w:rsidRPr="00B73683" w:rsidRDefault="00353F45" w:rsidP="00353F45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A508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                                            С.П.</w:t>
      </w:r>
      <w:r w:rsidR="00733D7F">
        <w:rPr>
          <w:sz w:val="28"/>
          <w:szCs w:val="28"/>
        </w:rPr>
        <w:t>Унисков</w:t>
      </w:r>
      <w:bookmarkStart w:id="0" w:name="_GoBack"/>
      <w:bookmarkEnd w:id="0"/>
    </w:p>
    <w:sectPr w:rsidR="00B73683" w:rsidRPr="00B73683" w:rsidSect="0080751B">
      <w:pgSz w:w="11906" w:h="16838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9D" w:rsidRDefault="00432A9D" w:rsidP="00C15D90">
      <w:r>
        <w:separator/>
      </w:r>
    </w:p>
  </w:endnote>
  <w:endnote w:type="continuationSeparator" w:id="0">
    <w:p w:rsidR="00432A9D" w:rsidRDefault="00432A9D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9D" w:rsidRDefault="00432A9D" w:rsidP="00C15D90">
      <w:r>
        <w:separator/>
      </w:r>
    </w:p>
  </w:footnote>
  <w:footnote w:type="continuationSeparator" w:id="0">
    <w:p w:rsidR="00432A9D" w:rsidRDefault="00432A9D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B6050"/>
    <w:rsid w:val="001C4840"/>
    <w:rsid w:val="001D2CA0"/>
    <w:rsid w:val="001E0877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11637"/>
    <w:rsid w:val="003154D2"/>
    <w:rsid w:val="003259E9"/>
    <w:rsid w:val="00342A50"/>
    <w:rsid w:val="00353F45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30E1B"/>
    <w:rsid w:val="00432A9D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38CF"/>
    <w:rsid w:val="006D6739"/>
    <w:rsid w:val="006E5DDF"/>
    <w:rsid w:val="006F2B13"/>
    <w:rsid w:val="00704BE8"/>
    <w:rsid w:val="00711AED"/>
    <w:rsid w:val="00733D7F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96A8E"/>
    <w:rsid w:val="00AC7236"/>
    <w:rsid w:val="00AE049D"/>
    <w:rsid w:val="00B041BB"/>
    <w:rsid w:val="00B347B0"/>
    <w:rsid w:val="00B73683"/>
    <w:rsid w:val="00B9245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9137D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6738C"/>
    <w:rsid w:val="00E736AD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86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ZJ0MBPQW\&#1048;&#1047;&#1052;.&#1055;&#1086;&#1083;&#1086;&#1078;.&#1052;&#1057;2%202023%20&#1054;&#1058;&#1056;&#1045;&#1044;&#1040;&#1050;&#1058;_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7</cp:revision>
  <cp:lastPrinted>2023-07-31T12:35:00Z</cp:lastPrinted>
  <dcterms:created xsi:type="dcterms:W3CDTF">2023-07-12T08:14:00Z</dcterms:created>
  <dcterms:modified xsi:type="dcterms:W3CDTF">2023-07-31T12:50:00Z</dcterms:modified>
</cp:coreProperties>
</file>