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A901F6" w:rsidRPr="00143F59" w:rsidTr="00A901F6">
        <w:trPr>
          <w:trHeight w:val="1195"/>
        </w:trPr>
        <w:tc>
          <w:tcPr>
            <w:tcW w:w="4394" w:type="dxa"/>
            <w:gridSpan w:val="2"/>
            <w:hideMark/>
          </w:tcPr>
          <w:p w:rsidR="00A901F6" w:rsidRPr="00143F59" w:rsidRDefault="00A901F6" w:rsidP="00A901F6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en-US"/>
              </w:rPr>
              <w:t>C</w:t>
            </w:r>
            <w:r w:rsidRPr="00143F59">
              <w:rPr>
                <w:sz w:val="24"/>
                <w:szCs w:val="24"/>
              </w:rPr>
              <w:t>ОВЕТ</w:t>
            </w:r>
          </w:p>
          <w:p w:rsidR="00A901F6" w:rsidRPr="00143F59" w:rsidRDefault="00A901F6" w:rsidP="00A901F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A901F6" w:rsidRPr="00143F59" w:rsidRDefault="00A901F6" w:rsidP="00A901F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МУНИЦИПАЛЬНОГО РАЙОНА</w:t>
            </w:r>
          </w:p>
          <w:p w:rsidR="00A901F6" w:rsidRPr="00143F59" w:rsidRDefault="00A901F6" w:rsidP="00A901F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A901F6" w:rsidRPr="00143F59" w:rsidRDefault="00A901F6" w:rsidP="00A901F6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901F6" w:rsidRPr="00143F59" w:rsidRDefault="00A901F6" w:rsidP="00A901F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A901F6" w:rsidRPr="00143F59" w:rsidRDefault="00A901F6" w:rsidP="00A901F6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ТАТАРСТАН РЕСПУБЛИКАСЫ</w:t>
            </w:r>
          </w:p>
          <w:p w:rsidR="00A901F6" w:rsidRPr="00143F59" w:rsidRDefault="00A901F6" w:rsidP="00A901F6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 xml:space="preserve"> ЧҮПРӘЛЕ</w:t>
            </w:r>
          </w:p>
          <w:p w:rsidR="00A901F6" w:rsidRPr="00143F59" w:rsidRDefault="00A901F6" w:rsidP="00A901F6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 РАЙОНЫ</w:t>
            </w:r>
          </w:p>
          <w:p w:rsidR="00A901F6" w:rsidRPr="00143F59" w:rsidRDefault="00A901F6" w:rsidP="00A901F6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tt-RU"/>
              </w:rPr>
              <w:t>ЗУР АКСУ АВЫЛ ҖИРЛЕГЕ</w:t>
            </w:r>
            <w:r w:rsidRPr="00143F59">
              <w:rPr>
                <w:sz w:val="24"/>
                <w:szCs w:val="24"/>
              </w:rPr>
              <w:t xml:space="preserve"> СОВЕТЫ</w:t>
            </w:r>
          </w:p>
        </w:tc>
      </w:tr>
      <w:tr w:rsidR="00A901F6" w:rsidTr="00A901F6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A901F6" w:rsidRDefault="00A901F6" w:rsidP="00A901F6">
            <w:pPr>
              <w:tabs>
                <w:tab w:val="left" w:pos="1884"/>
              </w:tabs>
              <w:jc w:val="center"/>
            </w:pPr>
            <w:r>
              <w:pict>
                <v:rect id="_x0000_i1025" style="width:462.9pt;height:1.5pt" o:hralign="center" o:hrstd="t" o:hrnoshade="t" o:hr="t" fillcolor="black" stroked="f"/>
              </w:pict>
            </w:r>
          </w:p>
          <w:p w:rsidR="00A901F6" w:rsidRPr="00143F59" w:rsidRDefault="00A901F6" w:rsidP="00A901F6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2"/>
              </w:rPr>
            </w:pPr>
            <w:r w:rsidRPr="00143F59">
              <w:rPr>
                <w:sz w:val="22"/>
              </w:rPr>
              <w:t>с. Большая Акса</w:t>
            </w:r>
          </w:p>
          <w:p w:rsidR="00A901F6" w:rsidRPr="004605D5" w:rsidRDefault="00A901F6" w:rsidP="00A901F6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autoSpaceDN w:val="0"/>
              <w:spacing w:after="60"/>
              <w:jc w:val="center"/>
              <w:rPr>
                <w:b/>
                <w:szCs w:val="28"/>
              </w:rPr>
            </w:pPr>
            <w:r w:rsidRPr="004605D5">
              <w:rPr>
                <w:b/>
                <w:szCs w:val="28"/>
              </w:rPr>
              <w:t xml:space="preserve">РЕШЕНИЕ                                           </w:t>
            </w:r>
            <w:r>
              <w:rPr>
                <w:b/>
                <w:szCs w:val="28"/>
              </w:rPr>
              <w:t>КАРАР</w:t>
            </w:r>
            <w:r w:rsidRPr="004605D5">
              <w:rPr>
                <w:b/>
                <w:szCs w:val="28"/>
              </w:rPr>
              <w:t xml:space="preserve">                                                                         </w:t>
            </w:r>
            <w:r w:rsidRPr="004605D5">
              <w:rPr>
                <w:b/>
                <w:szCs w:val="28"/>
              </w:rPr>
              <w:tab/>
            </w:r>
            <w:r w:rsidRPr="004605D5">
              <w:rPr>
                <w:b/>
                <w:szCs w:val="28"/>
              </w:rPr>
              <w:tab/>
            </w:r>
            <w:r w:rsidRPr="004605D5">
              <w:rPr>
                <w:b/>
                <w:szCs w:val="28"/>
              </w:rPr>
              <w:tab/>
            </w:r>
            <w:r w:rsidRPr="004605D5">
              <w:rPr>
                <w:b/>
                <w:szCs w:val="28"/>
              </w:rPr>
              <w:tab/>
            </w:r>
            <w:r w:rsidRPr="004605D5">
              <w:rPr>
                <w:szCs w:val="28"/>
              </w:rPr>
              <w:tab/>
            </w:r>
          </w:p>
          <w:p w:rsidR="00A901F6" w:rsidRDefault="00A901F6" w:rsidP="00A901F6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tt-RU"/>
              </w:rPr>
              <w:t xml:space="preserve">   29 мая</w:t>
            </w:r>
            <w:r w:rsidRPr="004605D5">
              <w:rPr>
                <w:szCs w:val="28"/>
                <w:lang w:val="tt-RU"/>
              </w:rPr>
              <w:t xml:space="preserve"> 2023</w:t>
            </w:r>
            <w:r w:rsidRPr="004605D5">
              <w:rPr>
                <w:szCs w:val="28"/>
              </w:rPr>
              <w:t xml:space="preserve"> года                                                       </w:t>
            </w:r>
            <w:r>
              <w:rPr>
                <w:szCs w:val="28"/>
              </w:rPr>
              <w:t xml:space="preserve">             № 35/1</w:t>
            </w:r>
          </w:p>
          <w:p w:rsidR="00A901F6" w:rsidRDefault="00A901F6" w:rsidP="00A901F6"/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>О внесении изменений в решение Совета</w:t>
            </w: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 xml:space="preserve">Большеаксинского сельского поселения </w:t>
            </w: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>Дрожжановского муниципального района РТ</w:t>
            </w: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>от 16 декабря 2022г №27/1 «О бюджете Большеаксинского</w:t>
            </w: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>сельского поселения Дрожжановского муниципального</w:t>
            </w: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 xml:space="preserve">района Республики Татарстан на 2023год и на </w:t>
            </w: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>плановый период 2024 и 2025годов»</w:t>
            </w:r>
          </w:p>
          <w:p w:rsidR="00A901F6" w:rsidRPr="00541DD5" w:rsidRDefault="00A901F6" w:rsidP="00A901F6">
            <w:pPr>
              <w:rPr>
                <w:szCs w:val="28"/>
              </w:rPr>
            </w:pP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 xml:space="preserve">       В соответствии с Бюджетным Кодексом Российской Федерации и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РЕШИЛ:</w:t>
            </w:r>
          </w:p>
          <w:p w:rsidR="00A901F6" w:rsidRPr="00541DD5" w:rsidRDefault="00A901F6" w:rsidP="00A901F6">
            <w:pPr>
              <w:rPr>
                <w:szCs w:val="28"/>
              </w:rPr>
            </w:pPr>
          </w:p>
          <w:p w:rsidR="00A901F6" w:rsidRPr="00541DD5" w:rsidRDefault="00A901F6" w:rsidP="00A901F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Внести в решение Совета Большеаксинского сельского поселения Дрожжановского муниципального района Республики Татарстан от 16 декабря 2022г №27/1 «О бюджете Большеаксинского сельского поселения Дрожжановского муниципального района Республики Татарстан на 2023год и на плановый период 2024 и 2025годов» следующие изменения:</w:t>
            </w:r>
          </w:p>
          <w:p w:rsidR="00A901F6" w:rsidRPr="00541DD5" w:rsidRDefault="00A901F6" w:rsidP="00A901F6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в части 1 статьи 1:</w:t>
            </w: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а) в пункте 1 цифры «3556,82» заменить цифрами «3911,32»</w:t>
            </w: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б) в пункте 2 цифры «3599,11» заменить цифрами «3959,61»</w:t>
            </w:r>
          </w:p>
          <w:p w:rsidR="00A901F6" w:rsidRPr="00541DD5" w:rsidRDefault="00A901F6" w:rsidP="00A901F6">
            <w:pPr>
              <w:rPr>
                <w:szCs w:val="28"/>
              </w:rPr>
            </w:pP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2) таблицу 1 приложение 1</w:t>
            </w:r>
          </w:p>
          <w:p w:rsidR="00A901F6" w:rsidRPr="00541DD5" w:rsidRDefault="00A901F6" w:rsidP="00A901F6">
            <w:pPr>
              <w:rPr>
                <w:szCs w:val="28"/>
              </w:rPr>
            </w:pPr>
          </w:p>
          <w:p w:rsidR="00A901F6" w:rsidRPr="00541DD5" w:rsidRDefault="00A901F6" w:rsidP="00A901F6">
            <w:pPr>
              <w:jc w:val="center"/>
              <w:rPr>
                <w:b/>
                <w:szCs w:val="28"/>
              </w:rPr>
            </w:pPr>
            <w:r w:rsidRPr="00541DD5">
              <w:rPr>
                <w:b/>
                <w:szCs w:val="28"/>
              </w:rPr>
              <w:lastRenderedPageBreak/>
              <w:t xml:space="preserve">Источники финансирования дефицита бюджета Большеаксинского сельского поселения Дрожжановского муниципального района Республики Татарстан </w:t>
            </w:r>
          </w:p>
          <w:p w:rsidR="00A901F6" w:rsidRPr="00541DD5" w:rsidRDefault="00A901F6" w:rsidP="00A901F6">
            <w:pPr>
              <w:jc w:val="center"/>
              <w:rPr>
                <w:b/>
                <w:szCs w:val="28"/>
              </w:rPr>
            </w:pPr>
            <w:r w:rsidRPr="00541DD5">
              <w:rPr>
                <w:b/>
                <w:szCs w:val="28"/>
              </w:rPr>
              <w:t>на 2023год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977"/>
              <w:gridCol w:w="1695"/>
            </w:tblGrid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Наименования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 xml:space="preserve">Код показателя 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 xml:space="preserve">Сумма в </w:t>
                  </w:r>
                  <w:proofErr w:type="spellStart"/>
                  <w:r w:rsidRPr="00541DD5">
                    <w:rPr>
                      <w:szCs w:val="28"/>
                      <w:lang w:eastAsia="en-US"/>
                    </w:rPr>
                    <w:t>тыс.рублях</w:t>
                  </w:r>
                  <w:proofErr w:type="spellEnd"/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01 00 00 00 00 0000 000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-42,29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 xml:space="preserve">Изменение остатков средств на счетах по учету средств бюджета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01 05 00 00 00 0000 000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-42,29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Увеличение остатков средств бюджета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01 05 00 00 00 0000 500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-3556,82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Увеличение прочих остатков денежных средств бюджета муниципального района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01 05 02 01 05 0000 510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-3556,82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Уменьшение остатков средств бюджета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01 05 02 01 05 0000 600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3599,11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Уменьшение прочих остатков денежных средств бюджета муниципального района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01 05 02 01 05 0000 610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3599,11</w:t>
                  </w:r>
                </w:p>
              </w:tc>
            </w:tr>
          </w:tbl>
          <w:p w:rsidR="00A901F6" w:rsidRPr="00541DD5" w:rsidRDefault="00A901F6" w:rsidP="00A901F6">
            <w:pPr>
              <w:ind w:left="720"/>
              <w:jc w:val="center"/>
              <w:rPr>
                <w:szCs w:val="28"/>
              </w:rPr>
            </w:pPr>
          </w:p>
          <w:p w:rsidR="00A901F6" w:rsidRPr="00541DD5" w:rsidRDefault="00A901F6" w:rsidP="00A901F6">
            <w:pPr>
              <w:ind w:left="720"/>
              <w:rPr>
                <w:szCs w:val="28"/>
              </w:rPr>
            </w:pPr>
          </w:p>
          <w:p w:rsidR="00A901F6" w:rsidRPr="00541DD5" w:rsidRDefault="00A901F6" w:rsidP="00A901F6">
            <w:pPr>
              <w:ind w:left="720"/>
              <w:rPr>
                <w:szCs w:val="28"/>
              </w:rPr>
            </w:pPr>
          </w:p>
          <w:p w:rsidR="00A901F6" w:rsidRPr="00541DD5" w:rsidRDefault="00A901F6" w:rsidP="00A901F6">
            <w:pPr>
              <w:ind w:left="720"/>
              <w:rPr>
                <w:szCs w:val="28"/>
              </w:rPr>
            </w:pPr>
            <w:r w:rsidRPr="00541DD5">
              <w:rPr>
                <w:szCs w:val="28"/>
              </w:rPr>
              <w:t>Изложить в следующей редакции: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977"/>
              <w:gridCol w:w="1695"/>
            </w:tblGrid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Наименования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 xml:space="preserve">Код показателя 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 xml:space="preserve">Сумма в </w:t>
                  </w:r>
                  <w:proofErr w:type="spellStart"/>
                  <w:r w:rsidRPr="00541DD5">
                    <w:rPr>
                      <w:szCs w:val="28"/>
                      <w:lang w:eastAsia="en-US"/>
                    </w:rPr>
                    <w:t>тыс.рублях</w:t>
                  </w:r>
                  <w:proofErr w:type="spellEnd"/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01 00 00 00 00 0000 000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-48,29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 xml:space="preserve">Изменение остатков средств на счетах по учету средств бюджета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01 05 00 00 00 0000 000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-48,29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Увеличение остатков средств бюджета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01 05 00 00 00 0000 500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-3911,32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lastRenderedPageBreak/>
                    <w:t>Увеличение прочих остатков денежных средств бюджета муниципального района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01 05 02 01 05 0000 510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3911,32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Уменьшение остатков средств бюджета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01 05 02 01 05 0000 600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3959,61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Уменьшение прочих остатков денежных средств бюджета муниципального района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01 05 02 01 05 0000 610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3959,61</w:t>
                  </w:r>
                </w:p>
              </w:tc>
            </w:tr>
          </w:tbl>
          <w:p w:rsidR="00A901F6" w:rsidRPr="00541DD5" w:rsidRDefault="00A901F6" w:rsidP="00A901F6">
            <w:pPr>
              <w:ind w:left="720"/>
              <w:rPr>
                <w:szCs w:val="28"/>
              </w:rPr>
            </w:pPr>
          </w:p>
          <w:p w:rsidR="00A901F6" w:rsidRPr="00541DD5" w:rsidRDefault="00A901F6" w:rsidP="00A901F6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 xml:space="preserve">в приложения 2 «Объемы прогнозируемых доходов бюджета Большеаксинского сельского поселения Дрожжановского муниципального района Республики Татарстан на 2023год» </w:t>
            </w: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строки: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977"/>
              <w:gridCol w:w="1695"/>
            </w:tblGrid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Код дохода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Сумма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Налоговые и неналоговые доходы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1 00 00000 00 0000 000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937,00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Всего доходов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3556,82</w:t>
                  </w:r>
                </w:p>
              </w:tc>
            </w:tr>
          </w:tbl>
          <w:p w:rsidR="00A901F6" w:rsidRPr="00541DD5" w:rsidRDefault="00A901F6" w:rsidP="00A901F6">
            <w:pPr>
              <w:rPr>
                <w:szCs w:val="28"/>
              </w:rPr>
            </w:pP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>изложить в следующей редакции:</w:t>
            </w:r>
          </w:p>
          <w:p w:rsidR="00A901F6" w:rsidRPr="00541DD5" w:rsidRDefault="00A901F6" w:rsidP="00A901F6">
            <w:pPr>
              <w:rPr>
                <w:szCs w:val="28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977"/>
              <w:gridCol w:w="1695"/>
            </w:tblGrid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Код дохода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Сумма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Налоговые и неналоговые доходы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1 00 00000 00 0000 000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1291,5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 xml:space="preserve">   Прочие неналоговые доходы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1 17 00000 00 0000 000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354,5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 xml:space="preserve">Средства самообложения граждан, зачисляемые в бюджеты сельских поселений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1 17 14030 10 0000 150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szCs w:val="28"/>
                      <w:lang w:eastAsia="en-US"/>
                    </w:rPr>
                  </w:pPr>
                  <w:r w:rsidRPr="00541DD5">
                    <w:rPr>
                      <w:szCs w:val="28"/>
                      <w:lang w:eastAsia="en-US"/>
                    </w:rPr>
                    <w:t>354,5</w:t>
                  </w:r>
                </w:p>
              </w:tc>
            </w:tr>
            <w:tr w:rsidR="00A901F6" w:rsidRPr="00541DD5" w:rsidTr="00A901F6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Всего доходов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Cs w:val="28"/>
                      <w:lang w:eastAsia="en-US"/>
                    </w:rPr>
                    <w:t>3911,32</w:t>
                  </w:r>
                </w:p>
              </w:tc>
            </w:tr>
          </w:tbl>
          <w:p w:rsidR="00A901F6" w:rsidRPr="00541DD5" w:rsidRDefault="00A901F6" w:rsidP="00A901F6">
            <w:pPr>
              <w:rPr>
                <w:szCs w:val="28"/>
              </w:rPr>
            </w:pPr>
          </w:p>
          <w:p w:rsidR="00A901F6" w:rsidRPr="00541DD5" w:rsidRDefault="00A901F6" w:rsidP="00A901F6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в приложении 3 «Распределение бюджетных ассигнований бюджета Большеаксинского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классификации расходов бюджетов на 2023год»</w:t>
            </w: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строки:</w:t>
            </w:r>
            <w:r w:rsidRPr="00541DD5">
              <w:rPr>
                <w:sz w:val="28"/>
                <w:szCs w:val="28"/>
              </w:rPr>
              <w:tab/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710"/>
              <w:gridCol w:w="781"/>
              <w:gridCol w:w="1434"/>
              <w:gridCol w:w="761"/>
              <w:gridCol w:w="1269"/>
            </w:tblGrid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1DD5">
                    <w:rPr>
                      <w:sz w:val="28"/>
                      <w:szCs w:val="28"/>
                      <w:lang w:eastAsia="en-US"/>
                    </w:rPr>
                    <w:t>Рз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ПР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ЦСР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ВР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Сумма на год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Жилищно-коммунальное хозяйство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1005,24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 xml:space="preserve">«Благоустройство территории Большеаксинского сельского поселения Дрожжановского муниципального района»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1005,24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Основное мероприятия «Уличное освещение»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Основные мероприятия «Прочие мероприятия по благоустройству поселений»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655,24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655,24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Иные бюджетные ассигнования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17,2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9900002950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30,0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Всего расходов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3599,11</w:t>
                  </w:r>
                </w:p>
              </w:tc>
            </w:tr>
          </w:tbl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 xml:space="preserve">добавить строку </w:t>
            </w:r>
            <w:proofErr w:type="gramStart"/>
            <w:r w:rsidRPr="00541DD5">
              <w:rPr>
                <w:szCs w:val="28"/>
              </w:rPr>
              <w:t>и  изложить</w:t>
            </w:r>
            <w:proofErr w:type="gramEnd"/>
            <w:r w:rsidRPr="00541DD5">
              <w:rPr>
                <w:szCs w:val="28"/>
              </w:rPr>
              <w:t xml:space="preserve"> в следующей редакции:</w:t>
            </w:r>
          </w:p>
          <w:p w:rsidR="00A901F6" w:rsidRPr="00541DD5" w:rsidRDefault="00A901F6" w:rsidP="00A901F6">
            <w:pPr>
              <w:rPr>
                <w:szCs w:val="28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710"/>
              <w:gridCol w:w="781"/>
              <w:gridCol w:w="1434"/>
              <w:gridCol w:w="761"/>
              <w:gridCol w:w="1269"/>
            </w:tblGrid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1DD5">
                    <w:rPr>
                      <w:sz w:val="28"/>
                      <w:szCs w:val="28"/>
                      <w:lang w:eastAsia="en-US"/>
                    </w:rPr>
                    <w:t>Рз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ПР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ЦСР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ВР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Сумма на год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Национальная экономика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04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205,5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Дорожное хозяйство (дорожные фонды)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04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09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205,5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04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09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205,5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Жилищно-коммунальное хозяйство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1160,24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 xml:space="preserve">«Благоустройство территории Большеаксинского сельского поселения Дрожжановского муниципального района»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1160,24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lastRenderedPageBreak/>
                    <w:t xml:space="preserve">Основное мероприятия «Уличное </w:t>
                  </w:r>
                  <w:proofErr w:type="spellStart"/>
                  <w:r w:rsidRPr="00541DD5">
                    <w:rPr>
                      <w:sz w:val="28"/>
                      <w:szCs w:val="28"/>
                      <w:lang w:eastAsia="en-US"/>
                    </w:rPr>
                    <w:t>освещеие</w:t>
                  </w:r>
                  <w:proofErr w:type="spellEnd"/>
                  <w:r w:rsidRPr="00541DD5"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Основные мероприятия «Прочие мероприятия по благоустройству поселений»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810,24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793,04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Иные бюджетные ассигнования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17,2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9900002950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30,0</w:t>
                  </w:r>
                </w:p>
              </w:tc>
            </w:tr>
            <w:tr w:rsidR="00A901F6" w:rsidRPr="00541DD5" w:rsidTr="00A901F6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Всего расходов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3959,61</w:t>
                  </w:r>
                </w:p>
              </w:tc>
            </w:tr>
          </w:tbl>
          <w:p w:rsidR="00A901F6" w:rsidRPr="00541DD5" w:rsidRDefault="00A901F6" w:rsidP="00541DD5">
            <w:pPr>
              <w:ind w:left="0" w:firstLine="0"/>
              <w:rPr>
                <w:szCs w:val="28"/>
              </w:rPr>
            </w:pPr>
          </w:p>
          <w:p w:rsidR="00A901F6" w:rsidRPr="00541DD5" w:rsidRDefault="00A901F6" w:rsidP="00A901F6">
            <w:pPr>
              <w:pStyle w:val="a3"/>
              <w:ind w:left="1211"/>
              <w:rPr>
                <w:sz w:val="28"/>
                <w:szCs w:val="28"/>
              </w:rPr>
            </w:pPr>
          </w:p>
          <w:p w:rsidR="00A901F6" w:rsidRPr="00541DD5" w:rsidRDefault="00A901F6" w:rsidP="00A901F6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в приложении 4 «Ведомственная структура расходов бюджета Большеаксинского сельского поселения Дрожжановского муниципального района Республики Татарстан на 2023год»</w:t>
            </w: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строки: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884"/>
              <w:gridCol w:w="699"/>
              <w:gridCol w:w="648"/>
              <w:gridCol w:w="629"/>
              <w:gridCol w:w="1434"/>
              <w:gridCol w:w="700"/>
              <w:gridCol w:w="1356"/>
            </w:tblGrid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Вед-во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1DD5">
                    <w:rPr>
                      <w:sz w:val="28"/>
                      <w:szCs w:val="28"/>
                      <w:lang w:eastAsia="en-US"/>
                    </w:rPr>
                    <w:t>Рзд</w:t>
                  </w:r>
                  <w:proofErr w:type="spellEnd"/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ПР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i/>
                      <w:sz w:val="28"/>
                      <w:szCs w:val="28"/>
                      <w:lang w:eastAsia="en-US"/>
                    </w:rPr>
                    <w:t>ЦСР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ВР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Сумма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Исполнительный комитет Большеаксинского сельского поселения Дрожжановского муниципального района РТ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rPr>
                      <w:b/>
                      <w:szCs w:val="28"/>
                      <w:lang w:eastAsia="en-US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3599,11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Жилищно-коммунальное хозяйство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rPr>
                      <w:b/>
                      <w:szCs w:val="28"/>
                      <w:lang w:eastAsia="en-US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1005,24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Благоустройство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1005,24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Основное мероприятия «Уличное освещение»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Основные мероприятия «Прочие мероприятия по благоустройству поселений»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655,24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638,04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Иные бюджетные ассигнования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17,2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9900002950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30,0</w:t>
                  </w:r>
                </w:p>
              </w:tc>
            </w:tr>
            <w:tr w:rsidR="00A901F6" w:rsidRPr="00541DD5" w:rsidTr="00A901F6"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Всего расходов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rPr>
                      <w:b/>
                      <w:szCs w:val="28"/>
                      <w:lang w:eastAsia="en-US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rPr>
                      <w:rFonts w:asciiTheme="minorHAnsi" w:eastAsiaTheme="minorHAnsi" w:hAnsiTheme="minorHAnsi" w:cstheme="minorBidi"/>
                      <w:szCs w:val="28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rPr>
                      <w:rFonts w:asciiTheme="minorHAnsi" w:eastAsiaTheme="minorHAnsi" w:hAnsiTheme="minorHAnsi" w:cstheme="minorBidi"/>
                      <w:szCs w:val="28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rPr>
                      <w:rFonts w:asciiTheme="minorHAnsi" w:eastAsiaTheme="minorHAnsi" w:hAnsiTheme="minorHAnsi" w:cstheme="minorBidi"/>
                      <w:szCs w:val="28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rPr>
                      <w:rFonts w:asciiTheme="minorHAnsi" w:eastAsiaTheme="minorHAnsi" w:hAnsiTheme="minorHAnsi" w:cstheme="minorBidi"/>
                      <w:szCs w:val="28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3599,11</w:t>
                  </w:r>
                </w:p>
              </w:tc>
            </w:tr>
          </w:tbl>
          <w:p w:rsidR="00A901F6" w:rsidRPr="00541DD5" w:rsidRDefault="00A901F6" w:rsidP="00A901F6">
            <w:pPr>
              <w:rPr>
                <w:szCs w:val="28"/>
              </w:rPr>
            </w:pP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>добавить строку и изложить в следующей редакции:</w:t>
            </w:r>
          </w:p>
          <w:p w:rsidR="00A901F6" w:rsidRPr="00541DD5" w:rsidRDefault="00A901F6" w:rsidP="00A901F6">
            <w:pPr>
              <w:rPr>
                <w:szCs w:val="28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648"/>
              <w:gridCol w:w="703"/>
              <w:gridCol w:w="783"/>
              <w:gridCol w:w="663"/>
              <w:gridCol w:w="1455"/>
              <w:gridCol w:w="742"/>
              <w:gridCol w:w="1356"/>
            </w:tblGrid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Вед-во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1DD5">
                    <w:rPr>
                      <w:sz w:val="28"/>
                      <w:szCs w:val="28"/>
                      <w:lang w:eastAsia="en-US"/>
                    </w:rPr>
                    <w:t>Рзд</w:t>
                  </w:r>
                  <w:proofErr w:type="spellEnd"/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ПР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ЦСР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ВР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Сумма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Национальная экономика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04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205,5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Дорожное хозяйство (дорожные фонды)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04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09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Б100078020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205,5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04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09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Б100078020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205,5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Жилищно-коммунальное хозяйство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1160,24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Основное мероприятия «Уличное освещение»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Основные мероприятия «Прочие мероприятия по благоустройству поселений»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810,24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 нужд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793,04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Иные бюджетные ассигнования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17,2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904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9900002950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25,0</w:t>
                  </w:r>
                </w:p>
              </w:tc>
            </w:tr>
            <w:tr w:rsidR="00A901F6" w:rsidRPr="00541DD5" w:rsidTr="00A901F6"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Всего расходов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3959,61</w:t>
                  </w:r>
                </w:p>
              </w:tc>
            </w:tr>
          </w:tbl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901F6" w:rsidRPr="00541DD5" w:rsidRDefault="00A901F6" w:rsidP="00A901F6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 xml:space="preserve"> в приложении 5 «Распределение бюджетных ассигнований по целевым статьям (государственным и муниципальным </w:t>
            </w:r>
            <w:proofErr w:type="gramStart"/>
            <w:r w:rsidRPr="00541DD5">
              <w:rPr>
                <w:sz w:val="28"/>
                <w:szCs w:val="28"/>
              </w:rPr>
              <w:t>программам  Большеаксинского</w:t>
            </w:r>
            <w:proofErr w:type="gramEnd"/>
            <w:r w:rsidRPr="00541DD5">
              <w:rPr>
                <w:sz w:val="28"/>
                <w:szCs w:val="28"/>
              </w:rPr>
              <w:t xml:space="preserve"> сельского поселения Дрожжановского муниципального района  и непрограммным направлениям деятельности), группам видов расходов, разделам, подразделам классификации расходов бюджета Большеаксинского сельского поселения Дрожжановского муниципального района Республики Татарстан на 2023год»</w:t>
            </w: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  <w:r w:rsidRPr="00541DD5">
              <w:rPr>
                <w:sz w:val="28"/>
                <w:szCs w:val="28"/>
              </w:rPr>
              <w:t>строки:</w:t>
            </w:r>
            <w:r w:rsidRPr="00541DD5">
              <w:rPr>
                <w:sz w:val="28"/>
                <w:szCs w:val="28"/>
              </w:rPr>
              <w:tab/>
            </w:r>
          </w:p>
          <w:tbl>
            <w:tblPr>
              <w:tblStyle w:val="a4"/>
              <w:tblW w:w="951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816"/>
              <w:gridCol w:w="1713"/>
              <w:gridCol w:w="992"/>
              <w:gridCol w:w="943"/>
              <w:gridCol w:w="851"/>
              <w:gridCol w:w="1199"/>
            </w:tblGrid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 xml:space="preserve">КЦСР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КВР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1DD5">
                    <w:rPr>
                      <w:sz w:val="28"/>
                      <w:szCs w:val="28"/>
                      <w:lang w:eastAsia="en-US"/>
                    </w:rPr>
                    <w:t>Рз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ПР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Сумма на год</w:t>
                  </w:r>
                </w:p>
              </w:tc>
            </w:tr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Программные направления расходов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1005,24</w:t>
                  </w:r>
                </w:p>
              </w:tc>
            </w:tr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 xml:space="preserve">«Благоустройство территории Большеаксинского сельского поселения Дрожжановского муниципального района» 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1005,24</w:t>
                  </w:r>
                </w:p>
              </w:tc>
            </w:tr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320,00</w:t>
                  </w:r>
                </w:p>
              </w:tc>
            </w:tr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Основное мероприятия «Уличное освещение»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</w:tr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655,24</w:t>
                  </w:r>
                </w:p>
              </w:tc>
            </w:tr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Основные мероприятия «Прочие мероприятия по благоустройству поселений»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638,04</w:t>
                  </w:r>
                </w:p>
              </w:tc>
            </w:tr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Иные бюджетные ассигнования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17,2</w:t>
                  </w:r>
                </w:p>
              </w:tc>
            </w:tr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9900002950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30,0</w:t>
                  </w:r>
                </w:p>
              </w:tc>
            </w:tr>
            <w:tr w:rsidR="00A901F6" w:rsidRPr="00541DD5" w:rsidTr="00A901F6"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Всего расходов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F6" w:rsidRPr="00541DD5" w:rsidRDefault="00A901F6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F6" w:rsidRPr="00541DD5" w:rsidRDefault="00A901F6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3599,11</w:t>
                  </w:r>
                </w:p>
              </w:tc>
            </w:tr>
          </w:tbl>
          <w:p w:rsidR="00A901F6" w:rsidRPr="00541DD5" w:rsidRDefault="00A901F6" w:rsidP="00541DD5">
            <w:pPr>
              <w:ind w:left="0" w:firstLine="0"/>
              <w:rPr>
                <w:szCs w:val="28"/>
              </w:rPr>
            </w:pPr>
          </w:p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 xml:space="preserve">добавить строку </w:t>
            </w:r>
            <w:proofErr w:type="gramStart"/>
            <w:r w:rsidRPr="00541DD5">
              <w:rPr>
                <w:szCs w:val="28"/>
              </w:rPr>
              <w:t>и  изложить</w:t>
            </w:r>
            <w:proofErr w:type="gramEnd"/>
            <w:r w:rsidRPr="00541DD5">
              <w:rPr>
                <w:szCs w:val="28"/>
              </w:rPr>
              <w:t xml:space="preserve"> в следующей редакции:</w:t>
            </w:r>
          </w:p>
          <w:p w:rsidR="00A901F6" w:rsidRPr="00541DD5" w:rsidRDefault="00A901F6" w:rsidP="00A901F6">
            <w:pPr>
              <w:rPr>
                <w:szCs w:val="28"/>
              </w:rPr>
            </w:pPr>
          </w:p>
          <w:tbl>
            <w:tblPr>
              <w:tblStyle w:val="a4"/>
              <w:tblW w:w="11258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033"/>
              <w:gridCol w:w="1455"/>
              <w:gridCol w:w="759"/>
              <w:gridCol w:w="926"/>
              <w:gridCol w:w="725"/>
              <w:gridCol w:w="1680"/>
              <w:gridCol w:w="1680"/>
            </w:tblGrid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КЦСР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КВР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541DD5">
                    <w:rPr>
                      <w:sz w:val="28"/>
                      <w:szCs w:val="28"/>
                      <w:lang w:eastAsia="en-US"/>
                    </w:rPr>
                    <w:t>Рз</w:t>
                  </w:r>
                  <w:proofErr w:type="spellEnd"/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ПР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Сумма на год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Программные направления расходов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1365,74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Национальная экономика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Б100078020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04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09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205,5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Б100078020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04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09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205,5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541DD5">
                    <w:rPr>
                      <w:sz w:val="28"/>
                      <w:szCs w:val="28"/>
                      <w:lang w:eastAsia="en-US"/>
                    </w:rPr>
                    <w:t>«Благоустройство территории Большеаксинского сельского поселения Дрожжановского муниципального района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Б100000000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1160,24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Основное мероприятия «Уличное освещение»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Б100078010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320,0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810,24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Основные мероприятия «Прочие мероприятия по благоустройству поселений»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793,04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Иные бюджетные ассигнования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Б100078050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17,2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sz w:val="28"/>
                      <w:szCs w:val="28"/>
                      <w:lang w:eastAsia="en-US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9900002950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800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05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03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30,0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41DD5" w:rsidRPr="00541DD5" w:rsidTr="00541DD5">
              <w:tc>
                <w:tcPr>
                  <w:tcW w:w="4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Всего расходов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1DD5">
                    <w:rPr>
                      <w:b/>
                      <w:sz w:val="28"/>
                      <w:szCs w:val="28"/>
                      <w:lang w:eastAsia="en-US"/>
                    </w:rPr>
                    <w:t>3959,61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DD5" w:rsidRPr="00541DD5" w:rsidRDefault="00541DD5" w:rsidP="00A901F6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901F6" w:rsidRPr="00541DD5" w:rsidRDefault="00A901F6" w:rsidP="00A901F6">
            <w:pPr>
              <w:pStyle w:val="a3"/>
              <w:ind w:left="1080"/>
              <w:rPr>
                <w:sz w:val="28"/>
                <w:szCs w:val="28"/>
              </w:rPr>
            </w:pPr>
          </w:p>
          <w:p w:rsidR="00A901F6" w:rsidRPr="00541DD5" w:rsidRDefault="00A901F6" w:rsidP="00541DD5">
            <w:pPr>
              <w:rPr>
                <w:szCs w:val="28"/>
              </w:rPr>
            </w:pPr>
            <w:r w:rsidRPr="00541DD5">
              <w:rPr>
                <w:szCs w:val="28"/>
              </w:rPr>
              <w:t xml:space="preserve">2. Главному бухгалтеру Большеаксинского сельского </w:t>
            </w:r>
            <w:proofErr w:type="gramStart"/>
            <w:r w:rsidRPr="00541DD5">
              <w:rPr>
                <w:szCs w:val="28"/>
              </w:rPr>
              <w:t>поселения  Дрожжановского</w:t>
            </w:r>
            <w:proofErr w:type="gramEnd"/>
            <w:r w:rsidRPr="00541DD5">
              <w:rPr>
                <w:szCs w:val="28"/>
              </w:rPr>
              <w:t xml:space="preserve"> муниципального района внести соответствующие изменения в бюджет Большеаксинского сельского поселения  Дрожжановского муниципального района Республики Татарстан.</w:t>
            </w:r>
          </w:p>
          <w:p w:rsidR="00A901F6" w:rsidRPr="00541DD5" w:rsidRDefault="00A901F6" w:rsidP="00A901F6">
            <w:pPr>
              <w:rPr>
                <w:szCs w:val="28"/>
              </w:rPr>
            </w:pPr>
          </w:p>
          <w:p w:rsidR="00A901F6" w:rsidRPr="00541DD5" w:rsidRDefault="00A901F6" w:rsidP="00A901F6">
            <w:pPr>
              <w:rPr>
                <w:szCs w:val="28"/>
              </w:rPr>
            </w:pPr>
            <w:r w:rsidRPr="00541DD5">
              <w:rPr>
                <w:szCs w:val="28"/>
              </w:rPr>
              <w:t xml:space="preserve">Глава Большеаксинского сельского поселения </w:t>
            </w:r>
          </w:p>
          <w:p w:rsidR="00A901F6" w:rsidRPr="00541DD5" w:rsidRDefault="00A901F6" w:rsidP="00A901F6">
            <w:pPr>
              <w:rPr>
                <w:szCs w:val="28"/>
                <w:lang w:val="tt-RU"/>
              </w:rPr>
            </w:pPr>
            <w:r w:rsidRPr="00541DD5">
              <w:rPr>
                <w:szCs w:val="28"/>
              </w:rPr>
              <w:t xml:space="preserve">Дрожжановского муниципального </w:t>
            </w:r>
          </w:p>
          <w:p w:rsidR="00A901F6" w:rsidRPr="00541DD5" w:rsidRDefault="00A901F6" w:rsidP="00541DD5">
            <w:pPr>
              <w:rPr>
                <w:szCs w:val="28"/>
              </w:rPr>
            </w:pPr>
            <w:r w:rsidRPr="00541DD5">
              <w:rPr>
                <w:szCs w:val="28"/>
              </w:rPr>
              <w:t xml:space="preserve">района Республики </w:t>
            </w:r>
            <w:proofErr w:type="gramStart"/>
            <w:r w:rsidRPr="00541DD5">
              <w:rPr>
                <w:szCs w:val="28"/>
              </w:rPr>
              <w:t xml:space="preserve">Татарстан:   </w:t>
            </w:r>
            <w:proofErr w:type="gramEnd"/>
            <w:r w:rsidRPr="00541DD5">
              <w:rPr>
                <w:szCs w:val="28"/>
              </w:rPr>
              <w:t xml:space="preserve">                                                 </w:t>
            </w:r>
            <w:proofErr w:type="spellStart"/>
            <w:r w:rsidRPr="00541DD5">
              <w:rPr>
                <w:szCs w:val="28"/>
              </w:rPr>
              <w:t>С.П.Унисков</w:t>
            </w:r>
            <w:proofErr w:type="spellEnd"/>
            <w:r w:rsidRPr="00541DD5">
              <w:rPr>
                <w:szCs w:val="28"/>
              </w:rPr>
              <w:t xml:space="preserve">                </w:t>
            </w:r>
          </w:p>
          <w:p w:rsidR="00A901F6" w:rsidRPr="00541DD5" w:rsidRDefault="00A901F6" w:rsidP="00A901F6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0" w:firstLine="0"/>
              <w:jc w:val="center"/>
              <w:rPr>
                <w:color w:val="auto"/>
                <w:szCs w:val="28"/>
              </w:rPr>
            </w:pPr>
          </w:p>
          <w:p w:rsidR="00A901F6" w:rsidRDefault="00A901F6" w:rsidP="00A901F6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F07B69" w:rsidRDefault="00F07B69"/>
    <w:sectPr w:rsidR="00F0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599C167A"/>
    <w:lvl w:ilvl="0" w:tplc="97C4E9AE">
      <w:start w:val="1"/>
      <w:numFmt w:val="decimal"/>
      <w:lvlText w:val="%1)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C1A2B"/>
    <w:multiLevelType w:val="hybridMultilevel"/>
    <w:tmpl w:val="3A34410A"/>
    <w:lvl w:ilvl="0" w:tplc="430CB96A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42"/>
    <w:rsid w:val="003F30D4"/>
    <w:rsid w:val="00541DD5"/>
    <w:rsid w:val="00624DC1"/>
    <w:rsid w:val="00955242"/>
    <w:rsid w:val="00A901F6"/>
    <w:rsid w:val="00F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63EE-6409-45DD-A125-CCCEE864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F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1F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table" w:styleId="a4">
    <w:name w:val="Table Grid"/>
    <w:basedOn w:val="a1"/>
    <w:uiPriority w:val="39"/>
    <w:rsid w:val="00A901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1F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2023-06-08T05:26:00Z</cp:lastPrinted>
  <dcterms:created xsi:type="dcterms:W3CDTF">2023-06-08T05:19:00Z</dcterms:created>
  <dcterms:modified xsi:type="dcterms:W3CDTF">2023-06-08T06:14:00Z</dcterms:modified>
</cp:coreProperties>
</file>