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08" w:rsidRPr="00DC4D6D" w:rsidRDefault="00DC4D6D" w:rsidP="008C59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D6D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21CA">
        <w:rPr>
          <w:rFonts w:ascii="Times New Roman" w:hAnsi="Times New Roman" w:cs="Times New Roman"/>
          <w:sz w:val="28"/>
          <w:szCs w:val="28"/>
        </w:rPr>
        <w:t xml:space="preserve">лиц по </w:t>
      </w:r>
      <w:proofErr w:type="spellStart"/>
      <w:r w:rsidR="005821CA">
        <w:rPr>
          <w:rFonts w:ascii="Times New Roman" w:hAnsi="Times New Roman" w:cs="Times New Roman"/>
          <w:sz w:val="28"/>
          <w:szCs w:val="28"/>
        </w:rPr>
        <w:t>Большеаксинскому</w:t>
      </w:r>
      <w:proofErr w:type="spellEnd"/>
      <w:r w:rsidRPr="00DC4D6D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914"/>
        <w:gridCol w:w="2427"/>
        <w:gridCol w:w="3313"/>
      </w:tblGrid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427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4D4F" w:rsidTr="00F94D4F">
        <w:tc>
          <w:tcPr>
            <w:tcW w:w="959" w:type="dxa"/>
          </w:tcPr>
          <w:p w:rsidR="00F94D4F" w:rsidRPr="0059268C" w:rsidRDefault="0059268C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4" w:type="dxa"/>
          </w:tcPr>
          <w:p w:rsidR="00F94D4F" w:rsidRPr="0059268C" w:rsidRDefault="005821CA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Акса</w:t>
            </w:r>
          </w:p>
        </w:tc>
        <w:tc>
          <w:tcPr>
            <w:tcW w:w="2427" w:type="dxa"/>
          </w:tcPr>
          <w:p w:rsidR="00F94D4F" w:rsidRPr="0059268C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ролетарская</w:t>
            </w:r>
            <w:proofErr w:type="spellEnd"/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3E00FD">
              <w:rPr>
                <w:rFonts w:ascii="Times New Roman" w:hAnsi="Times New Roman" w:cs="Times New Roman"/>
                <w:sz w:val="24"/>
                <w:szCs w:val="24"/>
              </w:rPr>
              <w:t>ионерская</w:t>
            </w:r>
            <w:proofErr w:type="spellEnd"/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64623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E00FD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FD" w:rsidRPr="0059268C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E00FD" w:rsidRDefault="003E00FD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59268C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27" w:type="dxa"/>
          </w:tcPr>
          <w:p w:rsidR="003E00FD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3E00FD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0FD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364623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68C" w:rsidRPr="0059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F94D4F" w:rsidRPr="0059268C" w:rsidRDefault="00364623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Бездна</w:t>
            </w:r>
          </w:p>
        </w:tc>
        <w:tc>
          <w:tcPr>
            <w:tcW w:w="2427" w:type="dxa"/>
          </w:tcPr>
          <w:p w:rsidR="00364623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ул. Московская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ул.1 Мая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64623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ул. Фрунзе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пер. Колхозный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64623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4F" w:rsidRPr="0059268C" w:rsidRDefault="00364623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4F" w:rsidTr="00F94D4F">
        <w:tc>
          <w:tcPr>
            <w:tcW w:w="959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94D4F" w:rsidRPr="0059268C" w:rsidRDefault="00F94D4F" w:rsidP="0085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8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64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ул. Заря</w:t>
            </w:r>
          </w:p>
        </w:tc>
        <w:tc>
          <w:tcPr>
            <w:tcW w:w="3313" w:type="dxa"/>
          </w:tcPr>
          <w:p w:rsidR="00F94D4F" w:rsidRPr="0059268C" w:rsidRDefault="00F94D4F" w:rsidP="00F9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D4F" w:rsidRDefault="00F94D4F">
      <w:bookmarkStart w:id="0" w:name="_GoBack"/>
      <w:bookmarkEnd w:id="0"/>
    </w:p>
    <w:sectPr w:rsidR="00F9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4F"/>
    <w:rsid w:val="00364623"/>
    <w:rsid w:val="003E00FD"/>
    <w:rsid w:val="005821CA"/>
    <w:rsid w:val="0059268C"/>
    <w:rsid w:val="005D6D08"/>
    <w:rsid w:val="008C595C"/>
    <w:rsid w:val="00DC4D6D"/>
    <w:rsid w:val="00F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11</cp:revision>
  <dcterms:created xsi:type="dcterms:W3CDTF">2015-11-17T07:04:00Z</dcterms:created>
  <dcterms:modified xsi:type="dcterms:W3CDTF">2015-11-18T02:26:00Z</dcterms:modified>
</cp:coreProperties>
</file>