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5"/>
        <w:gridCol w:w="4335"/>
        <w:gridCol w:w="1287"/>
        <w:gridCol w:w="4178"/>
        <w:gridCol w:w="58"/>
      </w:tblGrid>
      <w:tr w:rsidR="00233904" w:rsidTr="00233904">
        <w:trPr>
          <w:trHeight w:val="1975"/>
        </w:trPr>
        <w:tc>
          <w:tcPr>
            <w:tcW w:w="4480" w:type="dxa"/>
            <w:gridSpan w:val="2"/>
            <w:hideMark/>
          </w:tcPr>
          <w:p w:rsidR="00233904" w:rsidRDefault="00233904">
            <w:pPr>
              <w:keepNext/>
              <w:spacing w:after="60" w:line="276" w:lineRule="auto"/>
              <w:ind w:left="301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C</w:t>
            </w:r>
            <w:r>
              <w:rPr>
                <w:color w:val="000000"/>
                <w:sz w:val="24"/>
                <w:szCs w:val="24"/>
                <w:lang w:eastAsia="en-US"/>
              </w:rPr>
              <w:t>ОВЕТ</w:t>
            </w:r>
          </w:p>
          <w:p w:rsidR="00233904" w:rsidRDefault="00233904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val="tt-RU" w:eastAsia="en-US"/>
              </w:rPr>
              <w:t xml:space="preserve">  БОЛЬШЕАКСИНСКОГО </w:t>
            </w:r>
            <w:r>
              <w:rPr>
                <w:color w:val="000000"/>
                <w:sz w:val="24"/>
                <w:szCs w:val="24"/>
                <w:lang w:eastAsia="en-US"/>
              </w:rPr>
              <w:t>СЕЛЬСКОГО ПОСЕЛЕНИЯ ДРОЖЖАНОВСКОГО</w:t>
            </w:r>
          </w:p>
          <w:p w:rsidR="00233904" w:rsidRDefault="00233904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МУНИЦИПАЛЬНОГО РАЙОНА</w:t>
            </w:r>
          </w:p>
          <w:p w:rsidR="00233904" w:rsidRDefault="00233904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87" w:type="dxa"/>
          </w:tcPr>
          <w:p w:rsidR="00233904" w:rsidRDefault="00233904">
            <w:pPr>
              <w:spacing w:line="276" w:lineRule="auto"/>
              <w:ind w:left="301" w:right="-108" w:hanging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233904" w:rsidRDefault="00233904">
            <w:pPr>
              <w:spacing w:line="276" w:lineRule="auto"/>
              <w:ind w:left="301" w:hanging="10"/>
              <w:jc w:val="center"/>
              <w:rPr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36" w:type="dxa"/>
            <w:gridSpan w:val="2"/>
            <w:hideMark/>
          </w:tcPr>
          <w:p w:rsidR="00233904" w:rsidRDefault="00233904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 w:rsidR="00233904" w:rsidRDefault="00233904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ЧҮПРӘЛЕ</w:t>
            </w:r>
          </w:p>
          <w:p w:rsidR="00233904" w:rsidRDefault="00233904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МУНИЦИПАЛЬ РАЙОНЫ</w:t>
            </w:r>
          </w:p>
          <w:p w:rsidR="00233904" w:rsidRDefault="00233904">
            <w:pPr>
              <w:spacing w:after="60" w:line="276" w:lineRule="auto"/>
              <w:ind w:left="301" w:right="-108" w:hanging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val="tt-RU" w:eastAsia="en-US"/>
              </w:rPr>
              <w:t>ЗУР АКСУ АВЫЛ ҖИРЛЕГЕ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СОВЕТЫ</w:t>
            </w:r>
          </w:p>
        </w:tc>
      </w:tr>
      <w:tr w:rsidR="00233904" w:rsidTr="00233904">
        <w:trPr>
          <w:gridBefore w:val="1"/>
          <w:gridAfter w:val="1"/>
          <w:wBefore w:w="145" w:type="dxa"/>
          <w:wAfter w:w="58" w:type="dxa"/>
          <w:trHeight w:val="157"/>
        </w:trPr>
        <w:tc>
          <w:tcPr>
            <w:tcW w:w="9800" w:type="dxa"/>
            <w:gridSpan w:val="3"/>
          </w:tcPr>
          <w:p w:rsidR="00233904" w:rsidRDefault="009C05A9">
            <w:pPr>
              <w:tabs>
                <w:tab w:val="left" w:pos="1884"/>
              </w:tabs>
              <w:spacing w:line="276" w:lineRule="auto"/>
              <w:ind w:hanging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233904" w:rsidRDefault="0023390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с.Большая</w:t>
            </w:r>
            <w:proofErr w:type="spellEnd"/>
            <w:r>
              <w:rPr>
                <w:sz w:val="24"/>
                <w:szCs w:val="24"/>
              </w:rPr>
              <w:t xml:space="preserve"> Акса</w:t>
            </w:r>
          </w:p>
          <w:p w:rsidR="00233904" w:rsidRDefault="00233904">
            <w:pPr>
              <w:tabs>
                <w:tab w:val="left" w:pos="1884"/>
              </w:tabs>
              <w:spacing w:line="276" w:lineRule="auto"/>
              <w:ind w:left="301" w:hanging="1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233904" w:rsidRDefault="00233904" w:rsidP="0023390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РЕШЕНИЕ                                                                             КАРАР</w:t>
      </w:r>
      <w:r>
        <w:rPr>
          <w:sz w:val="28"/>
          <w:szCs w:val="28"/>
        </w:rPr>
        <w:t xml:space="preserve">     </w:t>
      </w:r>
    </w:p>
    <w:p w:rsidR="00233904" w:rsidRDefault="00233904" w:rsidP="0023390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color w:val="000000"/>
          <w:sz w:val="28"/>
          <w:szCs w:val="28"/>
          <w:lang w:eastAsia="zh-CN"/>
        </w:rPr>
      </w:pPr>
    </w:p>
    <w:p w:rsidR="00233904" w:rsidRDefault="00233904" w:rsidP="0023390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19 </w:t>
      </w:r>
      <w:proofErr w:type="gramStart"/>
      <w:r>
        <w:rPr>
          <w:color w:val="000000"/>
          <w:sz w:val="28"/>
          <w:szCs w:val="28"/>
          <w:lang w:eastAsia="zh-CN"/>
        </w:rPr>
        <w:t xml:space="preserve">июля  </w:t>
      </w:r>
      <w:r>
        <w:rPr>
          <w:color w:val="000000"/>
          <w:spacing w:val="7"/>
          <w:sz w:val="28"/>
          <w:szCs w:val="28"/>
          <w:lang w:eastAsia="zh-CN"/>
        </w:rPr>
        <w:t>2022</w:t>
      </w:r>
      <w:proofErr w:type="gramEnd"/>
      <w:r>
        <w:rPr>
          <w:color w:val="000000"/>
          <w:spacing w:val="7"/>
          <w:sz w:val="28"/>
          <w:szCs w:val="28"/>
          <w:lang w:eastAsia="zh-CN"/>
        </w:rPr>
        <w:t xml:space="preserve"> года                                                                  </w:t>
      </w:r>
      <w:r>
        <w:rPr>
          <w:color w:val="000000"/>
          <w:sz w:val="28"/>
          <w:szCs w:val="28"/>
          <w:lang w:eastAsia="zh-CN"/>
        </w:rPr>
        <w:t xml:space="preserve">№ </w:t>
      </w:r>
      <w:r w:rsidR="00387832">
        <w:rPr>
          <w:color w:val="000000"/>
          <w:spacing w:val="7"/>
          <w:sz w:val="28"/>
          <w:szCs w:val="28"/>
          <w:lang w:eastAsia="zh-CN"/>
        </w:rPr>
        <w:t>20/2</w:t>
      </w:r>
    </w:p>
    <w:p w:rsidR="007E0229" w:rsidRPr="00C31978" w:rsidRDefault="007E0229" w:rsidP="00C31978">
      <w:pPr>
        <w:tabs>
          <w:tab w:val="left" w:pos="435"/>
          <w:tab w:val="center" w:pos="4819"/>
        </w:tabs>
        <w:spacing w:after="200" w:line="276" w:lineRule="auto"/>
        <w:jc w:val="both"/>
        <w:rPr>
          <w:b/>
          <w:sz w:val="28"/>
          <w:szCs w:val="28"/>
        </w:rPr>
      </w:pPr>
      <w:r w:rsidRPr="007E0229">
        <w:rPr>
          <w:b/>
          <w:sz w:val="28"/>
          <w:szCs w:val="28"/>
        </w:rPr>
        <w:tab/>
      </w:r>
    </w:p>
    <w:p w:rsidR="007E0229" w:rsidRPr="007E0229" w:rsidRDefault="007E0229" w:rsidP="00656AF3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  <w:r w:rsidRPr="007E0229">
        <w:rPr>
          <w:sz w:val="28"/>
          <w:szCs w:val="28"/>
        </w:rPr>
        <w:t>О</w:t>
      </w:r>
      <w:r w:rsidR="00656AF3">
        <w:rPr>
          <w:sz w:val="28"/>
          <w:szCs w:val="28"/>
        </w:rPr>
        <w:t xml:space="preserve"> возложении </w:t>
      </w:r>
      <w:r w:rsidR="001A04D6">
        <w:rPr>
          <w:sz w:val="28"/>
          <w:szCs w:val="28"/>
        </w:rPr>
        <w:t>полномочий Руководителя</w:t>
      </w:r>
      <w:r w:rsidR="00656AF3">
        <w:rPr>
          <w:sz w:val="28"/>
          <w:szCs w:val="28"/>
        </w:rPr>
        <w:t xml:space="preserve"> </w:t>
      </w:r>
      <w:r w:rsidRPr="007E0229">
        <w:rPr>
          <w:sz w:val="28"/>
          <w:szCs w:val="28"/>
        </w:rPr>
        <w:t>Исполнительн</w:t>
      </w:r>
      <w:r w:rsidR="007A244C">
        <w:rPr>
          <w:sz w:val="28"/>
          <w:szCs w:val="28"/>
        </w:rPr>
        <w:t>ого</w:t>
      </w:r>
      <w:r w:rsidR="00656AF3">
        <w:rPr>
          <w:sz w:val="28"/>
          <w:szCs w:val="28"/>
        </w:rPr>
        <w:t xml:space="preserve"> </w:t>
      </w:r>
      <w:r w:rsidRPr="007E0229">
        <w:rPr>
          <w:sz w:val="28"/>
          <w:szCs w:val="28"/>
        </w:rPr>
        <w:t>комитет</w:t>
      </w:r>
      <w:r w:rsidR="007A244C">
        <w:rPr>
          <w:sz w:val="28"/>
          <w:szCs w:val="28"/>
        </w:rPr>
        <w:t>а</w:t>
      </w:r>
      <w:r w:rsidRPr="007E0229">
        <w:rPr>
          <w:sz w:val="28"/>
          <w:szCs w:val="28"/>
        </w:rPr>
        <w:t xml:space="preserve"> </w:t>
      </w:r>
      <w:r w:rsidR="00233904">
        <w:rPr>
          <w:sz w:val="28"/>
          <w:szCs w:val="28"/>
        </w:rPr>
        <w:t>Большеаксинского</w:t>
      </w:r>
      <w:r w:rsidR="00656AF3">
        <w:rPr>
          <w:sz w:val="28"/>
          <w:szCs w:val="28"/>
        </w:rPr>
        <w:t xml:space="preserve"> </w:t>
      </w:r>
      <w:r w:rsidR="00E8136E">
        <w:rPr>
          <w:sz w:val="28"/>
          <w:szCs w:val="28"/>
        </w:rPr>
        <w:t>сельского поселения</w:t>
      </w:r>
      <w:r w:rsidR="00656AF3">
        <w:rPr>
          <w:sz w:val="28"/>
          <w:szCs w:val="28"/>
        </w:rPr>
        <w:t xml:space="preserve"> </w:t>
      </w:r>
      <w:r w:rsidRPr="007E0229">
        <w:rPr>
          <w:sz w:val="28"/>
          <w:szCs w:val="28"/>
        </w:rPr>
        <w:t>Дрожжановского</w:t>
      </w:r>
      <w:r w:rsidR="00E8136E">
        <w:rPr>
          <w:sz w:val="28"/>
          <w:szCs w:val="28"/>
        </w:rPr>
        <w:t xml:space="preserve"> </w:t>
      </w:r>
      <w:r w:rsidRPr="007E0229">
        <w:rPr>
          <w:sz w:val="28"/>
          <w:szCs w:val="28"/>
        </w:rPr>
        <w:t>муниципального района Республики Татарстан</w:t>
      </w:r>
    </w:p>
    <w:p w:rsidR="007E0229" w:rsidRPr="007E0229" w:rsidRDefault="007E0229" w:rsidP="007E0229">
      <w:pPr>
        <w:ind w:firstLine="540"/>
        <w:rPr>
          <w:sz w:val="24"/>
          <w:szCs w:val="24"/>
        </w:rPr>
      </w:pPr>
    </w:p>
    <w:p w:rsidR="007E0229" w:rsidRPr="007E0229" w:rsidRDefault="007E0229" w:rsidP="007E0229">
      <w:pPr>
        <w:ind w:firstLine="540"/>
        <w:rPr>
          <w:sz w:val="24"/>
          <w:szCs w:val="24"/>
        </w:rPr>
      </w:pPr>
    </w:p>
    <w:p w:rsidR="004001F8" w:rsidRPr="007E0229" w:rsidRDefault="004001F8" w:rsidP="004001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 избрания</w:t>
      </w:r>
      <w:r w:rsidRPr="00656AF3">
        <w:rPr>
          <w:sz w:val="28"/>
          <w:szCs w:val="28"/>
        </w:rPr>
        <w:t xml:space="preserve"> Главы </w:t>
      </w:r>
      <w:r>
        <w:rPr>
          <w:sz w:val="28"/>
          <w:szCs w:val="28"/>
        </w:rPr>
        <w:t>Большеаксинского</w:t>
      </w:r>
      <w:r w:rsidRPr="00656AF3"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>
        <w:rPr>
          <w:sz w:val="28"/>
          <w:szCs w:val="28"/>
        </w:rPr>
        <w:t>, р</w:t>
      </w:r>
      <w:r w:rsidRPr="008D4773">
        <w:rPr>
          <w:sz w:val="28"/>
          <w:szCs w:val="28"/>
        </w:rPr>
        <w:t xml:space="preserve">уководствуясь статьей 149 Трудового кодекса Российской Федерации </w:t>
      </w:r>
      <w:r w:rsidRPr="007E0229">
        <w:rPr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Большеаксинского сельского поселения </w:t>
      </w:r>
      <w:r w:rsidRPr="007E0229">
        <w:rPr>
          <w:sz w:val="28"/>
          <w:szCs w:val="28"/>
        </w:rPr>
        <w:t>Дрожжановского муниципального района Республики Татарстан РЕШИЛ:</w:t>
      </w:r>
    </w:p>
    <w:p w:rsidR="004001F8" w:rsidRDefault="004001F8" w:rsidP="004001F8">
      <w:pPr>
        <w:jc w:val="both"/>
        <w:rPr>
          <w:sz w:val="28"/>
          <w:szCs w:val="28"/>
        </w:rPr>
      </w:pPr>
      <w:r w:rsidRPr="007E0229">
        <w:rPr>
          <w:sz w:val="28"/>
          <w:szCs w:val="28"/>
        </w:rPr>
        <w:t xml:space="preserve">        1.</w:t>
      </w:r>
      <w:r>
        <w:rPr>
          <w:sz w:val="28"/>
          <w:szCs w:val="28"/>
        </w:rPr>
        <w:t xml:space="preserve"> В</w:t>
      </w:r>
      <w:r w:rsidRPr="00656AF3">
        <w:rPr>
          <w:sz w:val="28"/>
          <w:szCs w:val="28"/>
        </w:rPr>
        <w:t xml:space="preserve">озложить с </w:t>
      </w:r>
      <w:r>
        <w:rPr>
          <w:sz w:val="28"/>
          <w:szCs w:val="28"/>
        </w:rPr>
        <w:t>20 июля 2022</w:t>
      </w:r>
      <w:r w:rsidRPr="00656AF3">
        <w:rPr>
          <w:sz w:val="28"/>
          <w:szCs w:val="28"/>
        </w:rPr>
        <w:t xml:space="preserve"> года </w:t>
      </w:r>
      <w:r w:rsidR="000126C8">
        <w:rPr>
          <w:sz w:val="28"/>
          <w:szCs w:val="28"/>
        </w:rPr>
        <w:t>временное исполнение</w:t>
      </w:r>
      <w:r>
        <w:rPr>
          <w:sz w:val="28"/>
          <w:szCs w:val="28"/>
        </w:rPr>
        <w:t xml:space="preserve"> полномочий Руководителя</w:t>
      </w:r>
      <w:r w:rsidRPr="00656AF3">
        <w:rPr>
          <w:sz w:val="28"/>
          <w:szCs w:val="28"/>
        </w:rPr>
        <w:t xml:space="preserve"> Исполнит</w:t>
      </w:r>
      <w:r>
        <w:rPr>
          <w:sz w:val="28"/>
          <w:szCs w:val="28"/>
        </w:rPr>
        <w:t>ельного комитета Большеаксинского</w:t>
      </w:r>
      <w:r w:rsidRPr="00656AF3">
        <w:rPr>
          <w:sz w:val="28"/>
          <w:szCs w:val="28"/>
        </w:rPr>
        <w:t xml:space="preserve"> сельского поселения Дрожжановского муниципальн</w:t>
      </w:r>
      <w:r>
        <w:rPr>
          <w:sz w:val="28"/>
          <w:szCs w:val="28"/>
        </w:rPr>
        <w:t>ого района Республики Татарстан на секретаря</w:t>
      </w:r>
      <w:r w:rsidRPr="008D4773">
        <w:t xml:space="preserve"> </w:t>
      </w:r>
      <w:r w:rsidRPr="008D4773">
        <w:rPr>
          <w:sz w:val="28"/>
          <w:szCs w:val="28"/>
        </w:rPr>
        <w:t>Исполнительного комитета Большеаксинского сельского поселения Дрожжановского муниципального района Республики Татарстан Айкину Светлану Александровну</w:t>
      </w:r>
      <w:r>
        <w:rPr>
          <w:sz w:val="28"/>
          <w:szCs w:val="28"/>
        </w:rPr>
        <w:t>.</w:t>
      </w:r>
    </w:p>
    <w:p w:rsidR="004001F8" w:rsidRPr="007E0229" w:rsidRDefault="004001F8" w:rsidP="004001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 </w:t>
      </w:r>
      <w:r w:rsidRPr="008D4773">
        <w:rPr>
          <w:sz w:val="28"/>
          <w:szCs w:val="28"/>
        </w:rPr>
        <w:t xml:space="preserve">Айкиной С.А. </w:t>
      </w:r>
      <w:r>
        <w:rPr>
          <w:sz w:val="28"/>
          <w:szCs w:val="28"/>
        </w:rPr>
        <w:t>ежемесячну</w:t>
      </w:r>
      <w:r w:rsidR="007D7B8C">
        <w:rPr>
          <w:sz w:val="28"/>
          <w:szCs w:val="28"/>
        </w:rPr>
        <w:t>ю доплату в размере 6785,76 (шесть тысяч семьсот восемьдесят пять</w:t>
      </w:r>
      <w:r>
        <w:rPr>
          <w:sz w:val="28"/>
          <w:szCs w:val="28"/>
        </w:rPr>
        <w:t>) рублей</w:t>
      </w:r>
      <w:r w:rsidR="007D7B8C">
        <w:rPr>
          <w:sz w:val="28"/>
          <w:szCs w:val="28"/>
        </w:rPr>
        <w:t xml:space="preserve"> 76 копеек</w:t>
      </w:r>
      <w:r>
        <w:rPr>
          <w:sz w:val="28"/>
          <w:szCs w:val="28"/>
        </w:rPr>
        <w:t>.</w:t>
      </w:r>
    </w:p>
    <w:p w:rsidR="007E0229" w:rsidRPr="007E0229" w:rsidRDefault="004001F8" w:rsidP="004001F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Pr="007E0229">
        <w:rPr>
          <w:sz w:val="28"/>
          <w:szCs w:val="28"/>
        </w:rPr>
        <w:t xml:space="preserve">. </w:t>
      </w:r>
      <w:r w:rsidRPr="000D1A53">
        <w:rPr>
          <w:rFonts w:eastAsia="Calibri"/>
          <w:sz w:val="28"/>
          <w:szCs w:val="28"/>
          <w:lang w:eastAsia="en-US"/>
        </w:rPr>
        <w:t xml:space="preserve">Обнародовать настоящее решение на специальных информационных стендах, расположенных на территории </w:t>
      </w:r>
      <w:r>
        <w:rPr>
          <w:sz w:val="28"/>
          <w:szCs w:val="28"/>
        </w:rPr>
        <w:t>Большеаксинского</w:t>
      </w:r>
      <w:r w:rsidRPr="000D1A53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>
        <w:rPr>
          <w:rFonts w:eastAsia="Calibri"/>
          <w:sz w:val="28"/>
          <w:szCs w:val="28"/>
          <w:lang w:eastAsia="en-US"/>
        </w:rPr>
        <w:t>,</w:t>
      </w:r>
      <w:r w:rsidRPr="000D1A53">
        <w:rPr>
          <w:rFonts w:eastAsia="Calibri"/>
          <w:sz w:val="28"/>
          <w:szCs w:val="28"/>
          <w:lang w:eastAsia="en-US"/>
        </w:rPr>
        <w:t xml:space="preserve"> и опубликовать на официальном </w:t>
      </w:r>
      <w:r>
        <w:rPr>
          <w:rFonts w:eastAsia="Calibri"/>
          <w:sz w:val="28"/>
          <w:szCs w:val="28"/>
          <w:lang w:eastAsia="en-US"/>
        </w:rPr>
        <w:t xml:space="preserve">сайте </w:t>
      </w:r>
      <w:r w:rsidRPr="003D493A">
        <w:rPr>
          <w:rFonts w:eastAsia="Calibri"/>
          <w:sz w:val="28"/>
          <w:szCs w:val="28"/>
          <w:lang w:eastAsia="en-US"/>
        </w:rPr>
        <w:t>Дрожжановского муниципального района Республики Татарстан</w:t>
      </w:r>
      <w:r>
        <w:rPr>
          <w:rFonts w:eastAsia="Calibri"/>
          <w:sz w:val="28"/>
          <w:szCs w:val="28"/>
          <w:lang w:eastAsia="en-US"/>
        </w:rPr>
        <w:t xml:space="preserve"> в разделе сельского поселения.</w:t>
      </w:r>
    </w:p>
    <w:p w:rsidR="004001F8" w:rsidRPr="007E0229" w:rsidRDefault="004001F8" w:rsidP="007E02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D7B8C" w:rsidRDefault="007D7B8C" w:rsidP="00152927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</w:p>
    <w:p w:rsidR="00152927" w:rsidRPr="00152927" w:rsidRDefault="00152927" w:rsidP="00152927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152927">
        <w:rPr>
          <w:sz w:val="28"/>
          <w:szCs w:val="28"/>
          <w:lang w:val="tt-RU"/>
        </w:rPr>
        <w:t xml:space="preserve">Заместитель Главы </w:t>
      </w:r>
      <w:r w:rsidR="00233904">
        <w:rPr>
          <w:sz w:val="28"/>
          <w:szCs w:val="28"/>
        </w:rPr>
        <w:t>Большеаксинского</w:t>
      </w:r>
    </w:p>
    <w:p w:rsidR="00152927" w:rsidRPr="00152927" w:rsidRDefault="00152927" w:rsidP="00152927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152927">
        <w:rPr>
          <w:sz w:val="28"/>
          <w:szCs w:val="28"/>
          <w:lang w:val="tt-RU"/>
        </w:rPr>
        <w:t>сельского поселения Дрожжановского</w:t>
      </w:r>
    </w:p>
    <w:p w:rsidR="007D7B8C" w:rsidRDefault="007D7B8C" w:rsidP="007D7B8C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муниципального района</w:t>
      </w:r>
    </w:p>
    <w:p w:rsidR="0066320F" w:rsidRPr="007D7B8C" w:rsidRDefault="00152927" w:rsidP="007D7B8C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bookmarkStart w:id="0" w:name="_GoBack"/>
      <w:bookmarkEnd w:id="0"/>
      <w:r w:rsidRPr="00152927">
        <w:rPr>
          <w:sz w:val="28"/>
          <w:szCs w:val="28"/>
          <w:lang w:val="tt-RU"/>
        </w:rPr>
        <w:t>Республики Татарстан</w:t>
      </w:r>
      <w:r w:rsidR="007D7B8C">
        <w:rPr>
          <w:sz w:val="28"/>
          <w:szCs w:val="28"/>
          <w:lang w:val="tt-RU"/>
        </w:rPr>
        <w:t>:</w:t>
      </w:r>
      <w:r w:rsidRPr="00152927">
        <w:rPr>
          <w:sz w:val="28"/>
          <w:szCs w:val="28"/>
          <w:lang w:val="tt-RU"/>
        </w:rPr>
        <w:t xml:space="preserve">                                 </w:t>
      </w:r>
      <w:r w:rsidR="007D7B8C">
        <w:rPr>
          <w:sz w:val="28"/>
          <w:szCs w:val="28"/>
          <w:lang w:val="tt-RU"/>
        </w:rPr>
        <w:t xml:space="preserve">                           </w:t>
      </w:r>
      <w:r w:rsidRPr="00152927">
        <w:rPr>
          <w:sz w:val="28"/>
          <w:szCs w:val="28"/>
          <w:lang w:val="tt-RU"/>
        </w:rPr>
        <w:t xml:space="preserve">     </w:t>
      </w:r>
      <w:r w:rsidR="00233904">
        <w:rPr>
          <w:sz w:val="28"/>
          <w:szCs w:val="28"/>
          <w:lang w:val="tt-RU"/>
        </w:rPr>
        <w:t>С.Н.Никитин</w:t>
      </w:r>
    </w:p>
    <w:sectPr w:rsidR="0066320F" w:rsidRPr="007D7B8C" w:rsidSect="00DA74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445"/>
    <w:rsid w:val="000126C8"/>
    <w:rsid w:val="00080638"/>
    <w:rsid w:val="000D1A53"/>
    <w:rsid w:val="00152927"/>
    <w:rsid w:val="001A04D6"/>
    <w:rsid w:val="001F6FF0"/>
    <w:rsid w:val="00233904"/>
    <w:rsid w:val="00387832"/>
    <w:rsid w:val="004001F8"/>
    <w:rsid w:val="00656AF3"/>
    <w:rsid w:val="0066320F"/>
    <w:rsid w:val="007A244C"/>
    <w:rsid w:val="007D7B8C"/>
    <w:rsid w:val="007E0229"/>
    <w:rsid w:val="00824CE0"/>
    <w:rsid w:val="009C05A9"/>
    <w:rsid w:val="009C26E6"/>
    <w:rsid w:val="009D0A22"/>
    <w:rsid w:val="00AB130E"/>
    <w:rsid w:val="00B80ED0"/>
    <w:rsid w:val="00BF1360"/>
    <w:rsid w:val="00C31978"/>
    <w:rsid w:val="00C720A7"/>
    <w:rsid w:val="00CF5445"/>
    <w:rsid w:val="00D07DE2"/>
    <w:rsid w:val="00D5729F"/>
    <w:rsid w:val="00D72E40"/>
    <w:rsid w:val="00E8136E"/>
    <w:rsid w:val="00EC5098"/>
    <w:rsid w:val="00F1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DD358-DCD4-4C3B-9CE9-9951FCE7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0A7"/>
  </w:style>
  <w:style w:type="paragraph" w:styleId="1">
    <w:name w:val="heading 1"/>
    <w:basedOn w:val="a"/>
    <w:next w:val="a"/>
    <w:link w:val="10"/>
    <w:qFormat/>
    <w:rsid w:val="00C720A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720A7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20A7"/>
    <w:rPr>
      <w:sz w:val="28"/>
    </w:rPr>
  </w:style>
  <w:style w:type="character" w:customStyle="1" w:styleId="20">
    <w:name w:val="Заголовок 2 Знак"/>
    <w:basedOn w:val="a0"/>
    <w:link w:val="2"/>
    <w:rsid w:val="00C720A7"/>
    <w:rPr>
      <w:sz w:val="24"/>
    </w:rPr>
  </w:style>
  <w:style w:type="paragraph" w:styleId="a3">
    <w:name w:val="No Spacing"/>
    <w:uiPriority w:val="1"/>
    <w:qFormat/>
    <w:rsid w:val="00C720A7"/>
  </w:style>
  <w:style w:type="paragraph" w:styleId="a4">
    <w:name w:val="Balloon Text"/>
    <w:basedOn w:val="a"/>
    <w:link w:val="a5"/>
    <w:uiPriority w:val="99"/>
    <w:semiHidden/>
    <w:unhideWhenUsed/>
    <w:rsid w:val="009D0A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0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4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22</cp:revision>
  <cp:lastPrinted>2022-07-19T07:12:00Z</cp:lastPrinted>
  <dcterms:created xsi:type="dcterms:W3CDTF">2019-01-16T10:44:00Z</dcterms:created>
  <dcterms:modified xsi:type="dcterms:W3CDTF">2022-07-19T07:17:00Z</dcterms:modified>
</cp:coreProperties>
</file>