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3A" w:rsidRDefault="004B0E3A" w:rsidP="005D7B75">
      <w:pPr>
        <w:tabs>
          <w:tab w:val="left" w:pos="8789"/>
        </w:tabs>
        <w:spacing w:after="0" w:line="240" w:lineRule="auto"/>
        <w:jc w:val="center"/>
        <w:rPr>
          <w:rFonts w:ascii="Times New Roman" w:hAnsi="Times New Roman"/>
          <w:b/>
          <w:bCs/>
          <w:smallCaps/>
          <w:sz w:val="28"/>
          <w:szCs w:val="28"/>
          <w:lang w:val="be-BY"/>
        </w:rPr>
      </w:pPr>
    </w:p>
    <w:p w:rsidR="005D7B75" w:rsidRPr="000957F1" w:rsidRDefault="005D7B75" w:rsidP="005D7B75">
      <w:pPr>
        <w:tabs>
          <w:tab w:val="left" w:pos="8789"/>
        </w:tabs>
        <w:spacing w:after="0" w:line="240" w:lineRule="auto"/>
        <w:jc w:val="center"/>
        <w:rPr>
          <w:rFonts w:ascii="Times New Roman" w:hAnsi="Times New Roman"/>
          <w:bCs/>
          <w:smallCaps/>
          <w:sz w:val="28"/>
          <w:szCs w:val="28"/>
          <w:lang w:val="be-BY"/>
        </w:rPr>
      </w:pPr>
      <w:r w:rsidRPr="000957F1">
        <w:rPr>
          <w:rFonts w:ascii="Times New Roman" w:hAnsi="Times New Roman"/>
          <w:bCs/>
          <w:smallCaps/>
          <w:sz w:val="28"/>
          <w:szCs w:val="28"/>
          <w:lang w:val="be-BY"/>
        </w:rPr>
        <w:t>РЕСПУБЛИКА ТАТАРСТАН</w:t>
      </w:r>
    </w:p>
    <w:p w:rsidR="005D7B75" w:rsidRPr="000957F1" w:rsidRDefault="005D7B75" w:rsidP="005D7B75">
      <w:pPr>
        <w:spacing w:after="0" w:line="240" w:lineRule="auto"/>
        <w:jc w:val="center"/>
        <w:rPr>
          <w:rFonts w:ascii="Times New Roman" w:hAnsi="Times New Roman"/>
          <w:bCs/>
          <w:smallCaps/>
          <w:sz w:val="28"/>
          <w:szCs w:val="28"/>
          <w:lang w:val="be-BY"/>
        </w:rPr>
      </w:pPr>
      <w:r w:rsidRPr="000957F1">
        <w:rPr>
          <w:rFonts w:ascii="Times New Roman" w:hAnsi="Times New Roman"/>
          <w:bCs/>
          <w:smallCaps/>
          <w:sz w:val="28"/>
          <w:szCs w:val="28"/>
        </w:rPr>
        <w:t>ДРОЖЖАНОВСКИЙ</w:t>
      </w:r>
      <w:r w:rsidRPr="000957F1">
        <w:rPr>
          <w:rFonts w:ascii="Times New Roman" w:hAnsi="Times New Roman"/>
          <w:bCs/>
          <w:smallCaps/>
          <w:sz w:val="28"/>
          <w:szCs w:val="28"/>
          <w:lang w:val="be-BY"/>
        </w:rPr>
        <w:t xml:space="preserve"> МУНИЦИПАЛЬНЫЙ РАЙОН</w:t>
      </w:r>
    </w:p>
    <w:p w:rsidR="005D7B75" w:rsidRPr="000957F1" w:rsidRDefault="005D7B75" w:rsidP="005D7B7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  <w:r w:rsidRPr="000957F1">
        <w:rPr>
          <w:rFonts w:ascii="Times New Roman" w:hAnsi="Times New Roman"/>
          <w:bCs/>
          <w:sz w:val="28"/>
          <w:szCs w:val="28"/>
          <w:lang w:val="be-BY"/>
        </w:rPr>
        <w:t xml:space="preserve">СОВЕТ </w:t>
      </w:r>
      <w:r w:rsidR="000957F1">
        <w:rPr>
          <w:rFonts w:ascii="Times New Roman" w:hAnsi="Times New Roman"/>
          <w:bCs/>
          <w:sz w:val="28"/>
          <w:szCs w:val="28"/>
          <w:lang w:val="be-BY"/>
        </w:rPr>
        <w:t>БОЛЬШЕАКСИНСКОГО</w:t>
      </w:r>
      <w:r w:rsidRPr="000957F1">
        <w:rPr>
          <w:rFonts w:ascii="Times New Roman" w:hAnsi="Times New Roman"/>
          <w:bCs/>
          <w:sz w:val="28"/>
          <w:szCs w:val="28"/>
          <w:lang w:val="be-BY"/>
        </w:rPr>
        <w:t xml:space="preserve"> СЕЛЬСКОГО ПОСЕЛЕНИЯ</w:t>
      </w:r>
    </w:p>
    <w:p w:rsidR="005D7B75" w:rsidRPr="000957F1" w:rsidRDefault="005D7B75" w:rsidP="005D7B75">
      <w:pPr>
        <w:jc w:val="center"/>
        <w:rPr>
          <w:sz w:val="28"/>
          <w:szCs w:val="28"/>
        </w:rPr>
      </w:pPr>
    </w:p>
    <w:p w:rsidR="005D7B75" w:rsidRPr="000957F1" w:rsidRDefault="005D7B75" w:rsidP="005D7B75">
      <w:pPr>
        <w:jc w:val="center"/>
        <w:rPr>
          <w:rFonts w:ascii="Times New Roman" w:hAnsi="Times New Roman"/>
          <w:sz w:val="28"/>
          <w:szCs w:val="28"/>
        </w:rPr>
      </w:pPr>
      <w:r w:rsidRPr="000957F1">
        <w:rPr>
          <w:rFonts w:ascii="Times New Roman" w:hAnsi="Times New Roman"/>
          <w:sz w:val="28"/>
          <w:szCs w:val="28"/>
        </w:rPr>
        <w:t>РЕШЕНИЕ</w:t>
      </w:r>
    </w:p>
    <w:p w:rsidR="00BF45AA" w:rsidRPr="005D7B75" w:rsidRDefault="0077743E" w:rsidP="0077743E">
      <w:pPr>
        <w:jc w:val="center"/>
        <w:rPr>
          <w:rFonts w:ascii="Times New Roman" w:hAnsi="Times New Roman"/>
          <w:sz w:val="28"/>
          <w:szCs w:val="28"/>
        </w:rPr>
      </w:pPr>
      <w:r w:rsidRPr="0077743E">
        <w:rPr>
          <w:rFonts w:ascii="Times New Roman" w:hAnsi="Times New Roman"/>
          <w:sz w:val="28"/>
          <w:szCs w:val="28"/>
        </w:rPr>
        <w:t xml:space="preserve">27 апреля 2015 года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77743E">
        <w:rPr>
          <w:rFonts w:ascii="Times New Roman" w:hAnsi="Times New Roman"/>
          <w:sz w:val="28"/>
          <w:szCs w:val="28"/>
        </w:rPr>
        <w:t>№ 61</w:t>
      </w:r>
      <w:r>
        <w:rPr>
          <w:rFonts w:ascii="Times New Roman" w:hAnsi="Times New Roman"/>
          <w:sz w:val="28"/>
          <w:szCs w:val="28"/>
        </w:rPr>
        <w:t>/2</w:t>
      </w:r>
    </w:p>
    <w:p w:rsidR="005D7B75" w:rsidRPr="005D7B75" w:rsidRDefault="005D7B75" w:rsidP="00BF45AA">
      <w:pPr>
        <w:spacing w:after="0" w:line="240" w:lineRule="auto"/>
        <w:ind w:right="4394"/>
        <w:jc w:val="both"/>
        <w:rPr>
          <w:rFonts w:ascii="Times New Roman" w:hAnsi="Times New Roman"/>
          <w:bCs/>
          <w:sz w:val="28"/>
          <w:szCs w:val="28"/>
        </w:rPr>
      </w:pPr>
      <w:r w:rsidRPr="005D7B75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0957F1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 w:rsidR="00BF45AA">
        <w:rPr>
          <w:rFonts w:ascii="Times New Roman" w:hAnsi="Times New Roman"/>
          <w:sz w:val="28"/>
          <w:szCs w:val="28"/>
        </w:rPr>
        <w:t xml:space="preserve"> </w:t>
      </w:r>
      <w:r w:rsidRPr="005D7B75">
        <w:rPr>
          <w:rFonts w:ascii="Times New Roman" w:hAnsi="Times New Roman"/>
          <w:sz w:val="28"/>
          <w:szCs w:val="28"/>
        </w:rPr>
        <w:t xml:space="preserve">сельского поселения Дрожжановского  муниципального района Республики Татарстан от </w:t>
      </w:r>
      <w:r w:rsidR="000957F1"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>11.2014</w:t>
      </w:r>
      <w:r w:rsidRPr="005D7B75">
        <w:rPr>
          <w:rFonts w:ascii="Times New Roman" w:hAnsi="Times New Roman"/>
          <w:sz w:val="28"/>
          <w:szCs w:val="28"/>
        </w:rPr>
        <w:t xml:space="preserve"> года  № </w:t>
      </w:r>
      <w:r w:rsidR="000957F1">
        <w:rPr>
          <w:rFonts w:ascii="Times New Roman" w:hAnsi="Times New Roman"/>
          <w:sz w:val="28"/>
          <w:szCs w:val="28"/>
        </w:rPr>
        <w:t>52/1</w:t>
      </w:r>
      <w:r w:rsidR="00BF45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5D7B75">
        <w:rPr>
          <w:rFonts w:ascii="Times New Roman" w:hAnsi="Times New Roman"/>
          <w:bCs/>
          <w:sz w:val="28"/>
          <w:szCs w:val="28"/>
        </w:rPr>
        <w:t>О налоге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D7B75">
        <w:rPr>
          <w:rFonts w:ascii="Times New Roman" w:hAnsi="Times New Roman"/>
          <w:bCs/>
          <w:sz w:val="28"/>
          <w:szCs w:val="28"/>
        </w:rPr>
        <w:t xml:space="preserve"> на имущество физических лиц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5D7B75" w:rsidRPr="005D7B75" w:rsidRDefault="005D7B75" w:rsidP="005D7B75">
      <w:pPr>
        <w:spacing w:after="0"/>
        <w:rPr>
          <w:rFonts w:ascii="Times New Roman" w:hAnsi="Times New Roman"/>
        </w:rPr>
      </w:pPr>
    </w:p>
    <w:p w:rsidR="007F6C56" w:rsidRDefault="005D7B75" w:rsidP="004B0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441">
        <w:rPr>
          <w:rFonts w:ascii="Times New Roman" w:hAnsi="Times New Roman"/>
          <w:sz w:val="28"/>
          <w:szCs w:val="28"/>
        </w:rPr>
        <w:t xml:space="preserve">      </w:t>
      </w:r>
    </w:p>
    <w:p w:rsidR="007F6C56" w:rsidRDefault="007F6C56" w:rsidP="007F6C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         В  соответствии с Налоговым кодексом Российской Федерации и Уставом  </w:t>
      </w:r>
      <w:proofErr w:type="spellStart"/>
      <w:r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Дрожжановского муниципального района Республики Татарстан Совет  </w:t>
      </w:r>
      <w:proofErr w:type="spellStart"/>
      <w:r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 РЕШИЛ:</w:t>
      </w:r>
    </w:p>
    <w:p w:rsidR="007F6C56" w:rsidRDefault="007F6C56" w:rsidP="007F6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1. Внести в </w:t>
      </w:r>
      <w:r>
        <w:rPr>
          <w:rFonts w:ascii="Times New Roman" w:hAnsi="Times New Roman"/>
          <w:sz w:val="28"/>
          <w:szCs w:val="28"/>
        </w:rPr>
        <w:t xml:space="preserve">решение Совета </w:t>
      </w:r>
      <w:proofErr w:type="spellStart"/>
      <w:r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 муниципального района Республики Татарстан от 11.11.2014 года  № 52/1</w:t>
      </w:r>
      <w:r w:rsidRPr="00BF45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«О налоге  на имущество физических лиц» следующие  изменения:</w:t>
      </w:r>
    </w:p>
    <w:p w:rsidR="007F6C56" w:rsidRDefault="007F6C56" w:rsidP="007F6C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1) в пункте 2:</w:t>
      </w:r>
    </w:p>
    <w:p w:rsidR="007F6C56" w:rsidRDefault="007F6C56" w:rsidP="007F6C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подпункте 1:</w:t>
      </w:r>
    </w:p>
    <w:p w:rsidR="007F6C56" w:rsidRDefault="007F6C56" w:rsidP="007F6C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третий изложить в следующей редакции:</w:t>
      </w:r>
    </w:p>
    <w:p w:rsidR="007F6C56" w:rsidRDefault="007F6C56" w:rsidP="007F6C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гаражей 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машино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-мест, площадь которых не превышает 30 квадратных метров и которые расположены в объектах налогообложения, включенных в перечень, определяемый в соответствии с пунктом 7 статьи </w:t>
      </w:r>
      <w:r>
        <w:rPr>
          <w:rFonts w:ascii="Times New Roman" w:hAnsi="Times New Roman"/>
          <w:sz w:val="28"/>
          <w:szCs w:val="28"/>
        </w:rPr>
        <w:t>378</w:t>
      </w:r>
      <w:r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/>
          <w:sz w:val="28"/>
          <w:szCs w:val="28"/>
          <w:lang w:eastAsia="ru-RU"/>
        </w:rPr>
        <w:t xml:space="preserve">Налогового кодекса Российской Федерации, а также в объекте налогообложения, предусмотренном абзацем вторым пункта 10 статьи </w:t>
      </w:r>
      <w:r>
        <w:rPr>
          <w:rFonts w:ascii="Times New Roman" w:hAnsi="Times New Roman"/>
          <w:sz w:val="28"/>
          <w:szCs w:val="28"/>
        </w:rPr>
        <w:t>378</w:t>
      </w:r>
      <w:r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/>
          <w:sz w:val="28"/>
          <w:szCs w:val="28"/>
          <w:lang w:eastAsia="ru-RU"/>
        </w:rPr>
        <w:t xml:space="preserve">Налогового кодекса Российской Федерации. </w:t>
      </w:r>
      <w:r>
        <w:rPr>
          <w:rFonts w:ascii="Times New Roman" w:hAnsi="Times New Roman"/>
          <w:sz w:val="28"/>
          <w:szCs w:val="28"/>
        </w:rPr>
        <w:t xml:space="preserve">Ставка устанавливается в отношении одного гаража или </w:t>
      </w:r>
      <w:proofErr w:type="spellStart"/>
      <w:r>
        <w:rPr>
          <w:rFonts w:ascii="Times New Roman" w:hAnsi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/>
          <w:sz w:val="28"/>
          <w:szCs w:val="28"/>
        </w:rPr>
        <w:t>-места по выбору налогоплательщика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»;</w:t>
      </w:r>
      <w:proofErr w:type="gramEnd"/>
    </w:p>
    <w:p w:rsidR="007F6C56" w:rsidRDefault="007F6C56" w:rsidP="007F6C56">
      <w:pPr>
        <w:spacing w:after="0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b/>
          <w:sz w:val="28"/>
          <w:szCs w:val="20"/>
          <w:lang w:eastAsia="ru-RU"/>
        </w:rPr>
        <w:t xml:space="preserve">         подпункт 4 </w:t>
      </w:r>
      <w:r>
        <w:rPr>
          <w:rFonts w:ascii="Times New Roman" w:hAnsi="Times New Roman"/>
          <w:sz w:val="28"/>
          <w:szCs w:val="20"/>
          <w:lang w:eastAsia="ru-RU"/>
        </w:rPr>
        <w:t xml:space="preserve">изложить в следующей редакции: </w:t>
      </w:r>
    </w:p>
    <w:p w:rsidR="007F6C56" w:rsidRDefault="007F6C56" w:rsidP="007F6C56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«4) в отношении объектов налогообложения, включенных в перечень, определяемый в соответствии с пунктом 7 статьи 378</w:t>
      </w:r>
      <w:r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/>
          <w:b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>Налогового кодекса Российской Федерации; объектов налогообложения, предусмотренных абзацем вторым пункта 10 статьи  378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b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/>
          <w:sz w:val="28"/>
          <w:szCs w:val="28"/>
        </w:rPr>
        <w:t>Налогового кодекса Российской Федерации установить:</w:t>
      </w:r>
    </w:p>
    <w:p w:rsidR="007F6C56" w:rsidRDefault="007F6C56" w:rsidP="007F6C56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2015 году ставку в размере 1,5 %;</w:t>
      </w:r>
    </w:p>
    <w:p w:rsidR="007F6C56" w:rsidRDefault="007F6C56" w:rsidP="007F6C56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 2016 году  ставку в размере 1,8%;</w:t>
      </w:r>
    </w:p>
    <w:p w:rsidR="007F6C56" w:rsidRDefault="007F6C56" w:rsidP="007F6C56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2017 году и  последующие годы  ставку в размере 2%;</w:t>
      </w:r>
    </w:p>
    <w:p w:rsidR="007F6C56" w:rsidRDefault="007F6C56" w:rsidP="007F6C56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- 2 % в отношении объектов налогообложения, кадастровая стоимость каждого из которых превышает 300 миллионов рублей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7F6C56" w:rsidRDefault="007F6C56" w:rsidP="007F6C56">
      <w:pPr>
        <w:spacing w:after="0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        </w:t>
      </w:r>
      <w:r>
        <w:rPr>
          <w:rFonts w:ascii="Times New Roman" w:hAnsi="Times New Roman"/>
          <w:b/>
          <w:sz w:val="28"/>
          <w:szCs w:val="20"/>
          <w:lang w:eastAsia="ru-RU"/>
        </w:rPr>
        <w:t>2) дополнить пунктом 2.1</w:t>
      </w:r>
      <w:r>
        <w:rPr>
          <w:rFonts w:ascii="Times New Roman" w:hAnsi="Times New Roman"/>
          <w:sz w:val="28"/>
          <w:szCs w:val="20"/>
          <w:lang w:eastAsia="ru-RU"/>
        </w:rPr>
        <w:t xml:space="preserve"> следующего содержания:</w:t>
      </w:r>
    </w:p>
    <w:p w:rsidR="007F6C56" w:rsidRDefault="007F6C56" w:rsidP="007F6C56">
      <w:pPr>
        <w:spacing w:after="0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       «2.1.Установить  следующие льготы по налогообложению:</w:t>
      </w:r>
    </w:p>
    <w:p w:rsidR="007F6C56" w:rsidRDefault="007F6C56" w:rsidP="007F6C56">
      <w:pPr>
        <w:spacing w:after="0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Льгота предоставляется собственникам квартир в многоквартирном  одноэтажном жилом доме, состоящем из двух и более квартир, в виде уменьшения суммы исчисленного  налога на сумму, определяемую как процентная доля ставки налога  в кадастровой стоимости тридцати квадратных метров общей площади этой квартиры.</w:t>
      </w:r>
    </w:p>
    <w:p w:rsidR="007F6C56" w:rsidRDefault="007F6C56" w:rsidP="007F6C56">
      <w:pPr>
        <w:spacing w:after="0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В случае</w:t>
      </w:r>
      <w:proofErr w:type="gramStart"/>
      <w:r>
        <w:rPr>
          <w:rFonts w:ascii="Times New Roman" w:hAnsi="Times New Roman"/>
          <w:sz w:val="28"/>
          <w:szCs w:val="20"/>
          <w:lang w:eastAsia="ru-RU"/>
        </w:rPr>
        <w:t>,</w:t>
      </w:r>
      <w:proofErr w:type="gramEnd"/>
      <w:r>
        <w:rPr>
          <w:rFonts w:ascii="Times New Roman" w:hAnsi="Times New Roman"/>
          <w:sz w:val="28"/>
          <w:szCs w:val="20"/>
          <w:lang w:eastAsia="ru-RU"/>
        </w:rPr>
        <w:t xml:space="preserve">  если квартира 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квартиру.</w:t>
      </w:r>
    </w:p>
    <w:p w:rsidR="007F6C56" w:rsidRDefault="007F6C56" w:rsidP="007F6C56">
      <w:pPr>
        <w:spacing w:after="0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В случае</w:t>
      </w:r>
      <w:proofErr w:type="gramStart"/>
      <w:r>
        <w:rPr>
          <w:rFonts w:ascii="Times New Roman" w:hAnsi="Times New Roman"/>
          <w:sz w:val="28"/>
          <w:szCs w:val="20"/>
          <w:lang w:eastAsia="ru-RU"/>
        </w:rPr>
        <w:t>,</w:t>
      </w:r>
      <w:proofErr w:type="gramEnd"/>
      <w:r>
        <w:rPr>
          <w:rFonts w:ascii="Times New Roman" w:hAnsi="Times New Roman"/>
          <w:sz w:val="28"/>
          <w:szCs w:val="20"/>
          <w:lang w:eastAsia="ru-RU"/>
        </w:rPr>
        <w:t xml:space="preserve">  если квартира находится в общей совместной собственности, сумма льготы исчисляется для каждого из участников совместной собственности в равных долях.</w:t>
      </w:r>
    </w:p>
    <w:p w:rsidR="007F6C56" w:rsidRDefault="007F6C56" w:rsidP="007F6C56">
      <w:pPr>
        <w:spacing w:after="0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При этом сумма льготы, рассчитанная в соответствии с настоящим пунктом, не может превышать суммы исчисленного налога без ее учета</w:t>
      </w:r>
      <w:proofErr w:type="gramStart"/>
      <w:r>
        <w:rPr>
          <w:rFonts w:ascii="Times New Roman" w:hAnsi="Times New Roman"/>
          <w:sz w:val="28"/>
          <w:szCs w:val="20"/>
          <w:lang w:eastAsia="ru-RU"/>
        </w:rPr>
        <w:t xml:space="preserve">.». </w:t>
      </w:r>
      <w:proofErr w:type="gramEnd"/>
    </w:p>
    <w:p w:rsidR="007F6C56" w:rsidRDefault="007F6C56" w:rsidP="007F6C56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          </w:t>
      </w:r>
    </w:p>
    <w:p w:rsidR="007F6C56" w:rsidRDefault="007F6C56" w:rsidP="007F6C56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        3. Действие настоящего Решения распространяется на правоотношения, возникшие с 1 января 2015 года.</w:t>
      </w:r>
    </w:p>
    <w:p w:rsidR="007F6C56" w:rsidRDefault="007F6C56" w:rsidP="007F6C56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7F6C56" w:rsidRDefault="007F6C56" w:rsidP="007F6C56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Обнародовать настоящее решение на информационных стендах по адресу:</w:t>
      </w:r>
      <w:r>
        <w:rPr>
          <w:sz w:val="28"/>
          <w:szCs w:val="28"/>
        </w:rPr>
        <w:t xml:space="preserve"> </w:t>
      </w:r>
      <w:r w:rsidRPr="0070109A">
        <w:rPr>
          <w:rFonts w:ascii="Times New Roman" w:hAnsi="Times New Roman"/>
          <w:sz w:val="28"/>
          <w:lang w:val="tt-RU"/>
        </w:rPr>
        <w:t>село Большая Акса ул.К.Маркса д. № 39, ул</w:t>
      </w:r>
      <w:proofErr w:type="gramStart"/>
      <w:r w:rsidRPr="0070109A">
        <w:rPr>
          <w:rFonts w:ascii="Times New Roman" w:hAnsi="Times New Roman"/>
          <w:sz w:val="28"/>
          <w:lang w:val="tt-RU"/>
        </w:rPr>
        <w:t>.О</w:t>
      </w:r>
      <w:proofErr w:type="gramEnd"/>
      <w:r w:rsidRPr="0070109A">
        <w:rPr>
          <w:rFonts w:ascii="Times New Roman" w:hAnsi="Times New Roman"/>
          <w:sz w:val="28"/>
          <w:lang w:val="tt-RU"/>
        </w:rPr>
        <w:t>ктябрьская д.№ 33, село Чувашская Бездна ул. Московская д. № 30, ул.Заря д. № 3</w:t>
      </w:r>
      <w:r w:rsidRPr="00334B01">
        <w:rPr>
          <w:rFonts w:ascii="Times New Roman" w:hAnsi="Times New Roman"/>
          <w:sz w:val="28"/>
          <w:szCs w:val="28"/>
        </w:rPr>
        <w:t xml:space="preserve"> и разместить на сайте Дрожжановского муниципального района в разделе сельского</w:t>
      </w:r>
      <w:r>
        <w:rPr>
          <w:rFonts w:ascii="Times New Roman" w:hAnsi="Times New Roman"/>
          <w:sz w:val="28"/>
          <w:szCs w:val="28"/>
        </w:rPr>
        <w:t>.</w:t>
      </w:r>
    </w:p>
    <w:p w:rsidR="007F6C56" w:rsidRDefault="007F6C56" w:rsidP="007F6C56">
      <w:pPr>
        <w:spacing w:after="0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       </w:t>
      </w:r>
    </w:p>
    <w:p w:rsidR="007F6C56" w:rsidRDefault="007F6C56" w:rsidP="007F6C56">
      <w:pPr>
        <w:pStyle w:val="ab"/>
        <w:widowControl w:val="0"/>
        <w:autoSpaceDE w:val="0"/>
        <w:autoSpaceDN w:val="0"/>
        <w:adjustRightInd w:val="0"/>
        <w:jc w:val="both"/>
      </w:pPr>
      <w:r>
        <w:rPr>
          <w:sz w:val="28"/>
        </w:rPr>
        <w:t xml:space="preserve"> </w:t>
      </w:r>
    </w:p>
    <w:p w:rsidR="007F6C56" w:rsidRDefault="007F6C56" w:rsidP="007F6C5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Большеаксинского</w:t>
      </w:r>
      <w:proofErr w:type="spellEnd"/>
    </w:p>
    <w:p w:rsidR="007F6C56" w:rsidRDefault="007F6C56" w:rsidP="007F6C56">
      <w:pPr>
        <w:pStyle w:val="ab"/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сельского поселения  Дрожжановского</w:t>
      </w:r>
    </w:p>
    <w:p w:rsidR="007F6C56" w:rsidRDefault="007F6C56" w:rsidP="007F6C56">
      <w:pPr>
        <w:pStyle w:val="ab"/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района:                                                            </w:t>
      </w:r>
      <w:proofErr w:type="spellStart"/>
      <w:r>
        <w:rPr>
          <w:sz w:val="28"/>
          <w:szCs w:val="28"/>
        </w:rPr>
        <w:t>А.В.Храмов</w:t>
      </w:r>
      <w:proofErr w:type="spellEnd"/>
    </w:p>
    <w:p w:rsidR="007F6C56" w:rsidRDefault="007F6C56" w:rsidP="007F6C56">
      <w:pPr>
        <w:pStyle w:val="ab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F6C56" w:rsidRDefault="007F6C56" w:rsidP="007F6C56"/>
    <w:p w:rsidR="007F6C56" w:rsidRDefault="007F6C56" w:rsidP="007F6C56"/>
    <w:p w:rsidR="007F6C56" w:rsidRDefault="007F6C56" w:rsidP="007F6C56"/>
    <w:p w:rsidR="007F6C56" w:rsidRDefault="007F6C56" w:rsidP="004B0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6C56" w:rsidRDefault="007F6C56" w:rsidP="004B0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6C56" w:rsidRDefault="007F6C56" w:rsidP="004B0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6C56" w:rsidRDefault="007F6C56" w:rsidP="004B0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05CA" w:rsidRPr="005D7B75" w:rsidRDefault="009705CA" w:rsidP="005D7B75">
      <w:pPr>
        <w:tabs>
          <w:tab w:val="left" w:pos="1425"/>
        </w:tabs>
      </w:pPr>
      <w:bookmarkStart w:id="0" w:name="_GoBack"/>
      <w:bookmarkEnd w:id="0"/>
    </w:p>
    <w:sectPr w:rsidR="009705CA" w:rsidRPr="005D7B75" w:rsidSect="00BF45AA">
      <w:pgSz w:w="11906" w:h="16838"/>
      <w:pgMar w:top="567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258" w:rsidRDefault="007D6258" w:rsidP="000F4414">
      <w:pPr>
        <w:spacing w:after="0" w:line="240" w:lineRule="auto"/>
      </w:pPr>
      <w:r>
        <w:separator/>
      </w:r>
    </w:p>
  </w:endnote>
  <w:endnote w:type="continuationSeparator" w:id="0">
    <w:p w:rsidR="007D6258" w:rsidRDefault="007D6258" w:rsidP="000F4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258" w:rsidRDefault="007D6258" w:rsidP="000F4414">
      <w:pPr>
        <w:spacing w:after="0" w:line="240" w:lineRule="auto"/>
      </w:pPr>
      <w:r>
        <w:separator/>
      </w:r>
    </w:p>
  </w:footnote>
  <w:footnote w:type="continuationSeparator" w:id="0">
    <w:p w:rsidR="007D6258" w:rsidRDefault="007D6258" w:rsidP="000F4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E745A"/>
    <w:multiLevelType w:val="hybridMultilevel"/>
    <w:tmpl w:val="AF6401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B2E"/>
    <w:rsid w:val="000957F1"/>
    <w:rsid w:val="00097F07"/>
    <w:rsid w:val="000F4414"/>
    <w:rsid w:val="000F74D9"/>
    <w:rsid w:val="0010597A"/>
    <w:rsid w:val="00195D1A"/>
    <w:rsid w:val="002B23CA"/>
    <w:rsid w:val="00316156"/>
    <w:rsid w:val="00334B01"/>
    <w:rsid w:val="00336B2E"/>
    <w:rsid w:val="003A34E9"/>
    <w:rsid w:val="003A6E4D"/>
    <w:rsid w:val="003E3944"/>
    <w:rsid w:val="00434E03"/>
    <w:rsid w:val="004B0E3A"/>
    <w:rsid w:val="004E59B1"/>
    <w:rsid w:val="005443EC"/>
    <w:rsid w:val="00584F00"/>
    <w:rsid w:val="005D7B75"/>
    <w:rsid w:val="006C51DE"/>
    <w:rsid w:val="006F62C1"/>
    <w:rsid w:val="0070109A"/>
    <w:rsid w:val="0077743E"/>
    <w:rsid w:val="007D6258"/>
    <w:rsid w:val="007F6C56"/>
    <w:rsid w:val="008100D7"/>
    <w:rsid w:val="00850441"/>
    <w:rsid w:val="008E4CF3"/>
    <w:rsid w:val="009705CA"/>
    <w:rsid w:val="00A62F7F"/>
    <w:rsid w:val="00BC27C7"/>
    <w:rsid w:val="00BF45AA"/>
    <w:rsid w:val="00D56C6B"/>
    <w:rsid w:val="00EA0BA1"/>
    <w:rsid w:val="00F65BBA"/>
    <w:rsid w:val="00F71A91"/>
    <w:rsid w:val="00FB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9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1A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F71A91"/>
    <w:pPr>
      <w:ind w:left="720"/>
    </w:pPr>
  </w:style>
  <w:style w:type="character" w:styleId="a3">
    <w:name w:val="Hyperlink"/>
    <w:basedOn w:val="a0"/>
    <w:uiPriority w:val="99"/>
    <w:semiHidden/>
    <w:unhideWhenUsed/>
    <w:rsid w:val="00F71A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4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414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F4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4414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0F4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4414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5D7B7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D7B75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D7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Îáû÷íûé"/>
    <w:rsid w:val="005D7B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D7B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9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1A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F71A91"/>
    <w:pPr>
      <w:ind w:left="720"/>
    </w:pPr>
  </w:style>
  <w:style w:type="character" w:styleId="a3">
    <w:name w:val="Hyperlink"/>
    <w:basedOn w:val="a0"/>
    <w:uiPriority w:val="99"/>
    <w:semiHidden/>
    <w:unhideWhenUsed/>
    <w:rsid w:val="00F71A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4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414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F4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4414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0F4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4414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5D7B7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D7B75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D7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Îáû÷íûé"/>
    <w:rsid w:val="005D7B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D7B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3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0668F-63A4-4EAC-9498-979605270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 Дрожжаное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Секретарь</cp:lastModifiedBy>
  <cp:revision>10</cp:revision>
  <cp:lastPrinted>2015-05-18T07:13:00Z</cp:lastPrinted>
  <dcterms:created xsi:type="dcterms:W3CDTF">2015-04-20T05:41:00Z</dcterms:created>
  <dcterms:modified xsi:type="dcterms:W3CDTF">2015-05-18T07:16:00Z</dcterms:modified>
</cp:coreProperties>
</file>