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5D" w:rsidRDefault="009D0D5D" w:rsidP="009D0D5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</w:p>
    <w:p w:rsidR="009D0D5D" w:rsidRDefault="009D0D5D" w:rsidP="009D0D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Большеаксинского сельского поселения</w:t>
      </w:r>
    </w:p>
    <w:p w:rsidR="009D0D5D" w:rsidRDefault="009D0D5D" w:rsidP="009D0D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</w:t>
      </w:r>
    </w:p>
    <w:p w:rsidR="009D0D5D" w:rsidRDefault="009D0D5D" w:rsidP="009D0D5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9D0D5D" w:rsidRDefault="009D0D5D" w:rsidP="009D0D5D">
      <w:pPr>
        <w:jc w:val="center"/>
        <w:rPr>
          <w:sz w:val="28"/>
          <w:szCs w:val="28"/>
        </w:rPr>
      </w:pPr>
    </w:p>
    <w:p w:rsidR="009D0D5D" w:rsidRDefault="009D0D5D" w:rsidP="009D0D5D">
      <w:pPr>
        <w:jc w:val="center"/>
        <w:rPr>
          <w:sz w:val="28"/>
          <w:szCs w:val="28"/>
        </w:rPr>
      </w:pPr>
    </w:p>
    <w:p w:rsidR="009D0D5D" w:rsidRDefault="009D0D5D" w:rsidP="009D0D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D0D5D" w:rsidRDefault="009D0D5D" w:rsidP="009D0D5D">
      <w:pPr>
        <w:rPr>
          <w:b/>
          <w:sz w:val="28"/>
          <w:szCs w:val="28"/>
        </w:rPr>
      </w:pPr>
    </w:p>
    <w:p w:rsidR="009D0D5D" w:rsidRDefault="009D0D5D" w:rsidP="009D0D5D">
      <w:pPr>
        <w:jc w:val="center"/>
        <w:rPr>
          <w:sz w:val="28"/>
          <w:szCs w:val="28"/>
        </w:rPr>
      </w:pPr>
    </w:p>
    <w:p w:rsidR="009D0D5D" w:rsidRDefault="009D0D5D" w:rsidP="009D0D5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C34E7">
        <w:rPr>
          <w:sz w:val="28"/>
          <w:szCs w:val="28"/>
        </w:rPr>
        <w:t>12 мая</w:t>
      </w:r>
      <w:bookmarkStart w:id="0" w:name="_GoBack"/>
      <w:bookmarkEnd w:id="0"/>
      <w:r>
        <w:rPr>
          <w:sz w:val="28"/>
          <w:szCs w:val="28"/>
        </w:rPr>
        <w:t xml:space="preserve">  2014 года                                                                          № 48/2    </w:t>
      </w:r>
    </w:p>
    <w:p w:rsidR="009D0D5D" w:rsidRDefault="009D0D5D" w:rsidP="009D0D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9D0D5D" w:rsidRDefault="009D0D5D" w:rsidP="009D0D5D">
      <w:pPr>
        <w:rPr>
          <w:sz w:val="28"/>
          <w:szCs w:val="28"/>
        </w:rPr>
      </w:pPr>
      <w:r>
        <w:rPr>
          <w:sz w:val="28"/>
          <w:szCs w:val="28"/>
        </w:rPr>
        <w:t xml:space="preserve">  Об увеличении расхода бюджета за счет</w:t>
      </w:r>
    </w:p>
    <w:p w:rsidR="009D0D5D" w:rsidRDefault="009D0D5D" w:rsidP="009D0D5D">
      <w:pPr>
        <w:rPr>
          <w:sz w:val="28"/>
          <w:szCs w:val="28"/>
        </w:rPr>
      </w:pPr>
      <w:r>
        <w:rPr>
          <w:sz w:val="28"/>
          <w:szCs w:val="28"/>
        </w:rPr>
        <w:t xml:space="preserve">остатка прошлого года  </w:t>
      </w:r>
    </w:p>
    <w:p w:rsidR="009D0D5D" w:rsidRDefault="009D0D5D" w:rsidP="009D0D5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7086600</wp:posOffset>
            </wp:positionH>
            <wp:positionV relativeFrom="paragraph">
              <wp:posOffset>-800100</wp:posOffset>
            </wp:positionV>
            <wp:extent cx="548640" cy="6858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              </w:t>
      </w:r>
    </w:p>
    <w:p w:rsidR="009D0D5D" w:rsidRDefault="009D0D5D" w:rsidP="009D0D5D">
      <w:pPr>
        <w:jc w:val="center"/>
        <w:rPr>
          <w:sz w:val="28"/>
          <w:szCs w:val="28"/>
        </w:rPr>
      </w:pPr>
    </w:p>
    <w:p w:rsidR="009D0D5D" w:rsidRDefault="009D0D5D" w:rsidP="009D0D5D">
      <w:pPr>
        <w:rPr>
          <w:sz w:val="28"/>
          <w:szCs w:val="28"/>
        </w:rPr>
      </w:pPr>
      <w:r>
        <w:rPr>
          <w:sz w:val="28"/>
          <w:szCs w:val="28"/>
        </w:rPr>
        <w:t xml:space="preserve">        В связи с производственной  необходимостью и с учетом остатка прошлого года  Совет Большеаксинского  сельского поселения РЕШАЕТ:</w:t>
      </w:r>
    </w:p>
    <w:p w:rsidR="009D0D5D" w:rsidRDefault="009D0D5D" w:rsidP="009D0D5D">
      <w:pPr>
        <w:rPr>
          <w:sz w:val="28"/>
          <w:szCs w:val="28"/>
        </w:rPr>
      </w:pPr>
    </w:p>
    <w:p w:rsidR="009D0D5D" w:rsidRDefault="009D0D5D" w:rsidP="009D0D5D">
      <w:pPr>
        <w:ind w:left="360"/>
        <w:rPr>
          <w:sz w:val="28"/>
          <w:szCs w:val="28"/>
        </w:rPr>
      </w:pPr>
      <w:r>
        <w:rPr>
          <w:sz w:val="28"/>
          <w:szCs w:val="28"/>
        </w:rPr>
        <w:t>1  Увеличить расход бюджета Большеаксинского сельского поселения на 12212,60  ( двенадцать тысяч двести двенадцать рубля 60 копеек) за счет остатка прошлого года</w:t>
      </w:r>
    </w:p>
    <w:p w:rsidR="009D0D5D" w:rsidRDefault="009D0D5D" w:rsidP="009D0D5D">
      <w:pPr>
        <w:rPr>
          <w:sz w:val="28"/>
          <w:szCs w:val="28"/>
        </w:rPr>
      </w:pPr>
    </w:p>
    <w:p w:rsidR="009D0D5D" w:rsidRDefault="009D0D5D" w:rsidP="009D0D5D">
      <w:pPr>
        <w:rPr>
          <w:sz w:val="28"/>
          <w:szCs w:val="28"/>
        </w:rPr>
      </w:pPr>
      <w:r>
        <w:rPr>
          <w:sz w:val="28"/>
          <w:szCs w:val="28"/>
        </w:rPr>
        <w:t>РАСХОДЫ:</w:t>
      </w:r>
    </w:p>
    <w:p w:rsidR="009D0D5D" w:rsidRDefault="009D0D5D" w:rsidP="009D0D5D">
      <w:pPr>
        <w:rPr>
          <w:szCs w:val="28"/>
        </w:rPr>
      </w:pPr>
    </w:p>
    <w:tbl>
      <w:tblPr>
        <w:tblStyle w:val="a3"/>
        <w:tblW w:w="9045" w:type="dxa"/>
        <w:tblLayout w:type="fixed"/>
        <w:tblLook w:val="01E0" w:firstRow="1" w:lastRow="1" w:firstColumn="1" w:lastColumn="1" w:noHBand="0" w:noVBand="0"/>
      </w:tblPr>
      <w:tblGrid>
        <w:gridCol w:w="959"/>
        <w:gridCol w:w="851"/>
        <w:gridCol w:w="1702"/>
        <w:gridCol w:w="1277"/>
        <w:gridCol w:w="1277"/>
        <w:gridCol w:w="1560"/>
        <w:gridCol w:w="1419"/>
      </w:tblGrid>
      <w:tr w:rsidR="009D0D5D" w:rsidTr="009D0D5D">
        <w:trPr>
          <w:trHeight w:val="98"/>
        </w:trPr>
        <w:tc>
          <w:tcPr>
            <w:tcW w:w="47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5D" w:rsidRDefault="009D0D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Коды ведомственной классификации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5D" w:rsidRDefault="009D0D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КОСГУ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5D" w:rsidRDefault="009D0D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             2 квартал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0D5D" w:rsidRDefault="009D0D5D">
            <w:pPr>
              <w:rPr>
                <w:sz w:val="20"/>
                <w:szCs w:val="20"/>
                <w:lang w:eastAsia="en-US"/>
              </w:rPr>
            </w:pPr>
          </w:p>
        </w:tc>
      </w:tr>
      <w:tr w:rsidR="009D0D5D" w:rsidTr="009D0D5D">
        <w:trPr>
          <w:trHeight w:val="300"/>
        </w:trPr>
        <w:tc>
          <w:tcPr>
            <w:tcW w:w="47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5D" w:rsidRDefault="009D0D5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5D" w:rsidRDefault="009D0D5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5D" w:rsidRDefault="009D0D5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5D" w:rsidRDefault="009D0D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</w:tr>
      <w:tr w:rsidR="009D0D5D" w:rsidTr="009D0D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5D" w:rsidRDefault="009D0D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5D" w:rsidRDefault="009D0D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5D" w:rsidRDefault="009D0D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0020400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5D" w:rsidRDefault="009D0D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5D" w:rsidRDefault="009D0D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5D" w:rsidRDefault="009D0D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12212,60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5D" w:rsidRDefault="009D0D5D" w:rsidP="00FE0B0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12212,60</w:t>
            </w:r>
          </w:p>
        </w:tc>
      </w:tr>
      <w:tr w:rsidR="009D0D5D" w:rsidTr="009D0D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5D" w:rsidRDefault="009D0D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5D" w:rsidRDefault="009D0D5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5D" w:rsidRDefault="009D0D5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5D" w:rsidRDefault="009D0D5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5D" w:rsidRDefault="009D0D5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5D" w:rsidRDefault="009D0D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12212,60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5D" w:rsidRDefault="009D0D5D" w:rsidP="00FE0B0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12212,60</w:t>
            </w:r>
          </w:p>
        </w:tc>
      </w:tr>
    </w:tbl>
    <w:p w:rsidR="009D0D5D" w:rsidRDefault="009D0D5D" w:rsidP="009D0D5D">
      <w:pPr>
        <w:rPr>
          <w:szCs w:val="28"/>
        </w:rPr>
      </w:pPr>
    </w:p>
    <w:p w:rsidR="009D0D5D" w:rsidRDefault="009D0D5D" w:rsidP="009D0D5D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   2.  Централизованной бухгалтерии внести соответствующие изменения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9D0D5D" w:rsidRDefault="009D0D5D" w:rsidP="009D0D5D">
      <w:pPr>
        <w:ind w:left="360"/>
        <w:rPr>
          <w:sz w:val="28"/>
          <w:szCs w:val="28"/>
        </w:rPr>
      </w:pPr>
    </w:p>
    <w:p w:rsidR="009D0D5D" w:rsidRDefault="009D0D5D" w:rsidP="009D0D5D">
      <w:pPr>
        <w:rPr>
          <w:sz w:val="28"/>
          <w:szCs w:val="28"/>
        </w:rPr>
      </w:pPr>
    </w:p>
    <w:p w:rsidR="009D0D5D" w:rsidRDefault="009D0D5D" w:rsidP="009D0D5D">
      <w:pPr>
        <w:jc w:val="center"/>
        <w:rPr>
          <w:sz w:val="28"/>
          <w:szCs w:val="28"/>
        </w:rPr>
      </w:pPr>
    </w:p>
    <w:p w:rsidR="009D0D5D" w:rsidRDefault="009D0D5D" w:rsidP="009D0D5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Глава Большеаксинского</w:t>
      </w:r>
    </w:p>
    <w:p w:rsidR="009D0D5D" w:rsidRDefault="009D0D5D" w:rsidP="009D0D5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сельского поселения:                                                     А.В. Храмов</w:t>
      </w:r>
    </w:p>
    <w:p w:rsidR="009D0D5D" w:rsidRDefault="009D0D5D" w:rsidP="009D0D5D"/>
    <w:p w:rsidR="009D0D5D" w:rsidRDefault="009D0D5D" w:rsidP="009D0D5D"/>
    <w:p w:rsidR="008A3B90" w:rsidRDefault="008A3B90"/>
    <w:sectPr w:rsidR="008A3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F3"/>
    <w:rsid w:val="006518F3"/>
    <w:rsid w:val="008A3B90"/>
    <w:rsid w:val="008C34E7"/>
    <w:rsid w:val="009D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0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0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2014-05-29T08:05:00Z</cp:lastPrinted>
  <dcterms:created xsi:type="dcterms:W3CDTF">2014-05-29T08:00:00Z</dcterms:created>
  <dcterms:modified xsi:type="dcterms:W3CDTF">2014-05-29T08:06:00Z</dcterms:modified>
</cp:coreProperties>
</file>