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31" w:rsidRPr="00BD237B" w:rsidRDefault="00BD237B" w:rsidP="00BD23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37B">
        <w:rPr>
          <w:rFonts w:ascii="Times New Roman" w:hAnsi="Times New Roman" w:cs="Times New Roman"/>
          <w:sz w:val="24"/>
          <w:szCs w:val="24"/>
        </w:rPr>
        <w:t>Список</w:t>
      </w:r>
    </w:p>
    <w:p w:rsidR="00BD237B" w:rsidRPr="00BD237B" w:rsidRDefault="00BD237B" w:rsidP="00E27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37B">
        <w:rPr>
          <w:rFonts w:ascii="Times New Roman" w:hAnsi="Times New Roman" w:cs="Times New Roman"/>
          <w:sz w:val="24"/>
          <w:szCs w:val="24"/>
        </w:rPr>
        <w:t xml:space="preserve">умерших пайщиков земельных долей по </w:t>
      </w:r>
      <w:proofErr w:type="spellStart"/>
      <w:r w:rsidRPr="00BD237B">
        <w:rPr>
          <w:rFonts w:ascii="Times New Roman" w:hAnsi="Times New Roman" w:cs="Times New Roman"/>
          <w:sz w:val="24"/>
          <w:szCs w:val="24"/>
        </w:rPr>
        <w:t>Большеаксинскому</w:t>
      </w:r>
      <w:proofErr w:type="spellEnd"/>
      <w:r w:rsidRPr="00BD237B">
        <w:rPr>
          <w:rFonts w:ascii="Times New Roman" w:hAnsi="Times New Roman" w:cs="Times New Roman"/>
          <w:sz w:val="24"/>
          <w:szCs w:val="24"/>
        </w:rPr>
        <w:t xml:space="preserve"> СП</w:t>
      </w:r>
    </w:p>
    <w:p w:rsidR="00BD237B" w:rsidRPr="00BD237B" w:rsidRDefault="00BD237B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37B">
        <w:rPr>
          <w:rFonts w:ascii="Times New Roman" w:hAnsi="Times New Roman" w:cs="Times New Roman"/>
          <w:sz w:val="24"/>
          <w:szCs w:val="24"/>
        </w:rPr>
        <w:t>Митрошкин Алексей Васильевич        наследство оформлено</w:t>
      </w:r>
    </w:p>
    <w:p w:rsidR="00BD237B" w:rsidRDefault="00BD237B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37B">
        <w:rPr>
          <w:rFonts w:ascii="Times New Roman" w:hAnsi="Times New Roman" w:cs="Times New Roman"/>
          <w:sz w:val="24"/>
          <w:szCs w:val="24"/>
        </w:rPr>
        <w:t>Мишкина Ульяна Кондратьевна умерла 2019 году наследство на стадии</w:t>
      </w:r>
      <w:r>
        <w:rPr>
          <w:rFonts w:ascii="Times New Roman" w:hAnsi="Times New Roman" w:cs="Times New Roman"/>
          <w:sz w:val="24"/>
          <w:szCs w:val="24"/>
        </w:rPr>
        <w:t xml:space="preserve"> оформления</w:t>
      </w:r>
    </w:p>
    <w:p w:rsidR="00BD237B" w:rsidRDefault="00BD237B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Поселенцева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Ивановна</w:t>
      </w:r>
      <w:r w:rsidR="006F47A3">
        <w:rPr>
          <w:rFonts w:ascii="Times New Roman" w:hAnsi="Times New Roman" w:cs="Times New Roman"/>
          <w:sz w:val="24"/>
          <w:szCs w:val="24"/>
        </w:rPr>
        <w:t xml:space="preserve"> оформлено на </w:t>
      </w:r>
      <w:proofErr w:type="spellStart"/>
      <w:r w:rsidR="006F47A3">
        <w:rPr>
          <w:rFonts w:ascii="Times New Roman" w:hAnsi="Times New Roman" w:cs="Times New Roman"/>
          <w:sz w:val="24"/>
          <w:szCs w:val="24"/>
        </w:rPr>
        <w:t>Поселенцева</w:t>
      </w:r>
      <w:proofErr w:type="spellEnd"/>
      <w:r w:rsidR="006F47A3">
        <w:rPr>
          <w:rFonts w:ascii="Times New Roman" w:hAnsi="Times New Roman" w:cs="Times New Roman"/>
          <w:sz w:val="24"/>
          <w:szCs w:val="24"/>
        </w:rPr>
        <w:t xml:space="preserve"> Ивана Васильевича</w:t>
      </w:r>
      <w:bookmarkStart w:id="0" w:name="_GoBack"/>
      <w:bookmarkEnd w:id="0"/>
    </w:p>
    <w:p w:rsidR="00BD237B" w:rsidRDefault="00BD237B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Поселенцева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Ивановна</w:t>
      </w:r>
      <w:r w:rsidR="006F47A3">
        <w:rPr>
          <w:rFonts w:ascii="Times New Roman" w:hAnsi="Times New Roman" w:cs="Times New Roman"/>
          <w:sz w:val="24"/>
          <w:szCs w:val="24"/>
        </w:rPr>
        <w:t xml:space="preserve"> не оформлено</w:t>
      </w:r>
    </w:p>
    <w:p w:rsidR="00BD237B" w:rsidRDefault="00BD237B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Кудряшов Петр Сергеевич</w:t>
      </w:r>
      <w:r w:rsidR="006F7160">
        <w:rPr>
          <w:rFonts w:ascii="Times New Roman" w:hAnsi="Times New Roman" w:cs="Times New Roman"/>
          <w:sz w:val="24"/>
          <w:szCs w:val="24"/>
        </w:rPr>
        <w:t xml:space="preserve"> наследство оформлено на Кудряшову Ольгу Николаевну</w:t>
      </w:r>
    </w:p>
    <w:p w:rsidR="00BD237B" w:rsidRDefault="006F7160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Патлашкин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Григорьевич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оформлено</w:t>
      </w:r>
    </w:p>
    <w:p w:rsidR="006F7160" w:rsidRDefault="006F7160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Родионова Анастасия Ивановна не оформлен</w:t>
      </w:r>
    </w:p>
    <w:p w:rsidR="006F7160" w:rsidRDefault="006F7160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Тукмакова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Вениаминовна не оформлено </w:t>
      </w:r>
    </w:p>
    <w:p w:rsidR="006F7160" w:rsidRDefault="006F7160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Мишкина Ольга Романовна не оформлен</w:t>
      </w:r>
    </w:p>
    <w:p w:rsidR="006F7160" w:rsidRPr="004A46D4" w:rsidRDefault="006F7160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46D4">
        <w:rPr>
          <w:rFonts w:ascii="Times New Roman" w:hAnsi="Times New Roman" w:cs="Times New Roman"/>
          <w:color w:val="FF0000"/>
          <w:sz w:val="24"/>
          <w:szCs w:val="24"/>
        </w:rPr>
        <w:t>Морозова Ольга Степановна</w:t>
      </w:r>
      <w:r w:rsidR="006F47A3">
        <w:rPr>
          <w:rFonts w:ascii="Times New Roman" w:hAnsi="Times New Roman" w:cs="Times New Roman"/>
          <w:color w:val="FF0000"/>
          <w:sz w:val="24"/>
          <w:szCs w:val="24"/>
        </w:rPr>
        <w:t xml:space="preserve"> оформлено</w:t>
      </w:r>
    </w:p>
    <w:p w:rsidR="006F7160" w:rsidRDefault="006F7160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Портнов Петр Леонтьевич оформлено на Портнову Людмилу Петровну</w:t>
      </w:r>
    </w:p>
    <w:p w:rsidR="004A5263" w:rsidRDefault="004A5263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Саиткин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Альберт Александрович умер 2019 году открыто наследственное дело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5263" w:rsidRDefault="004A5263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Герасимова Елизавета Петровна не оформлено</w:t>
      </w:r>
    </w:p>
    <w:p w:rsidR="004A5263" w:rsidRDefault="004A5263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Нюнюкова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Евсеевна не оформлено</w:t>
      </w:r>
    </w:p>
    <w:p w:rsidR="004A5263" w:rsidRDefault="004A5263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Пустынина Александра Васильевна умерла 2019 году наследство оформляется</w:t>
      </w:r>
    </w:p>
    <w:p w:rsidR="00AD61F8" w:rsidRDefault="00AD61F8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Фомеевна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наследство оформляется</w:t>
      </w:r>
    </w:p>
    <w:p w:rsidR="005764A4" w:rsidRDefault="005764A4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Никифорова Раиса Николаевна наследство оформляется на Никифорова В.В.</w:t>
      </w:r>
    </w:p>
    <w:p w:rsidR="005764A4" w:rsidRDefault="005764A4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Качанова Мария Сергеевна не оформлено</w:t>
      </w:r>
    </w:p>
    <w:p w:rsidR="005764A4" w:rsidRDefault="005764A4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Феодосия Сергеевна не оформлено </w:t>
      </w:r>
    </w:p>
    <w:p w:rsidR="005764A4" w:rsidRPr="004A46D4" w:rsidRDefault="005764A4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46D4">
        <w:rPr>
          <w:rFonts w:ascii="Times New Roman" w:hAnsi="Times New Roman" w:cs="Times New Roman"/>
          <w:color w:val="FF0000"/>
          <w:sz w:val="24"/>
          <w:szCs w:val="24"/>
        </w:rPr>
        <w:t xml:space="preserve">Петров Алексей Александрович </w:t>
      </w:r>
      <w:r w:rsidR="006F47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47A3">
        <w:rPr>
          <w:rFonts w:ascii="Times New Roman" w:hAnsi="Times New Roman" w:cs="Times New Roman"/>
          <w:sz w:val="24"/>
          <w:szCs w:val="24"/>
        </w:rPr>
        <w:t xml:space="preserve"> оформлено</w:t>
      </w:r>
    </w:p>
    <w:p w:rsidR="005764A4" w:rsidRDefault="005764A4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 Алексей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Владимирович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оформлено</w:t>
      </w:r>
    </w:p>
    <w:p w:rsidR="005764A4" w:rsidRDefault="005764A4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Портнов Сергей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Михайлович  оформлено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Портнову Лизу Петровну</w:t>
      </w:r>
    </w:p>
    <w:p w:rsidR="005764A4" w:rsidRDefault="005764A4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Кутюмова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Петровна не оформлено</w:t>
      </w:r>
    </w:p>
    <w:p w:rsidR="005764A4" w:rsidRDefault="005764A4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Чугунов Владимир Петрович не оформлено</w:t>
      </w:r>
    </w:p>
    <w:p w:rsidR="005764A4" w:rsidRDefault="005764A4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Унисьев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Анатолий Васильевич не оформлено</w:t>
      </w:r>
    </w:p>
    <w:p w:rsidR="005764A4" w:rsidRDefault="005764A4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Чугунов Петр Ильич не оформлено</w:t>
      </w:r>
      <w:r w:rsidR="006F47A3">
        <w:rPr>
          <w:rFonts w:ascii="Times New Roman" w:hAnsi="Times New Roman" w:cs="Times New Roman"/>
          <w:sz w:val="24"/>
          <w:szCs w:val="24"/>
        </w:rPr>
        <w:t xml:space="preserve"> </w:t>
      </w:r>
      <w:r w:rsidR="006F47A3">
        <w:rPr>
          <w:rFonts w:ascii="Times New Roman" w:hAnsi="Times New Roman" w:cs="Times New Roman"/>
          <w:sz w:val="24"/>
          <w:szCs w:val="24"/>
        </w:rPr>
        <w:t>не оформлено</w:t>
      </w:r>
    </w:p>
    <w:p w:rsidR="005764A4" w:rsidRDefault="005764A4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Квасов Николай Анатолиевич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октябре 2019 года</w:t>
      </w:r>
    </w:p>
    <w:p w:rsidR="009A7639" w:rsidRDefault="005764A4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639">
        <w:rPr>
          <w:rFonts w:ascii="Times New Roman" w:hAnsi="Times New Roman" w:cs="Times New Roman"/>
          <w:sz w:val="24"/>
          <w:szCs w:val="24"/>
        </w:rPr>
        <w:t>Яковлева Мария Васильевна оформлено на Малову Надежду Федоровну</w:t>
      </w:r>
    </w:p>
    <w:p w:rsidR="009A7639" w:rsidRDefault="009A7639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Чумакина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Никитична не оформлено</w:t>
      </w:r>
    </w:p>
    <w:p w:rsidR="009A7639" w:rsidRPr="004A46D4" w:rsidRDefault="009A7639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A46D4">
        <w:rPr>
          <w:rFonts w:ascii="Times New Roman" w:hAnsi="Times New Roman" w:cs="Times New Roman"/>
          <w:color w:val="FF0000"/>
          <w:sz w:val="24"/>
          <w:szCs w:val="24"/>
        </w:rPr>
        <w:t>Квасова</w:t>
      </w:r>
      <w:proofErr w:type="spellEnd"/>
      <w:r w:rsidRPr="004A46D4">
        <w:rPr>
          <w:rFonts w:ascii="Times New Roman" w:hAnsi="Times New Roman" w:cs="Times New Roman"/>
          <w:color w:val="FF0000"/>
          <w:sz w:val="24"/>
          <w:szCs w:val="24"/>
        </w:rPr>
        <w:t xml:space="preserve"> Раиса Андреевна </w:t>
      </w:r>
      <w:r w:rsidR="006F47A3">
        <w:rPr>
          <w:rFonts w:ascii="Times New Roman" w:hAnsi="Times New Roman" w:cs="Times New Roman"/>
          <w:sz w:val="24"/>
          <w:szCs w:val="24"/>
        </w:rPr>
        <w:t>не оформлено</w:t>
      </w:r>
    </w:p>
    <w:p w:rsidR="004A46D4" w:rsidRPr="004A46D4" w:rsidRDefault="004A46D4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A46D4">
        <w:rPr>
          <w:rFonts w:ascii="Times New Roman" w:hAnsi="Times New Roman" w:cs="Times New Roman"/>
          <w:color w:val="FF0000"/>
          <w:sz w:val="24"/>
          <w:szCs w:val="24"/>
        </w:rPr>
        <w:t>Мынина</w:t>
      </w:r>
      <w:proofErr w:type="spellEnd"/>
      <w:r w:rsidRPr="004A46D4">
        <w:rPr>
          <w:rFonts w:ascii="Times New Roman" w:hAnsi="Times New Roman" w:cs="Times New Roman"/>
          <w:color w:val="FF0000"/>
          <w:sz w:val="24"/>
          <w:szCs w:val="24"/>
        </w:rPr>
        <w:t xml:space="preserve"> Лидия Антоновна</w:t>
      </w:r>
      <w:r w:rsidR="006F47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47A3">
        <w:rPr>
          <w:rFonts w:ascii="Times New Roman" w:hAnsi="Times New Roman" w:cs="Times New Roman"/>
          <w:sz w:val="24"/>
          <w:szCs w:val="24"/>
        </w:rPr>
        <w:t>не оформлено</w:t>
      </w:r>
    </w:p>
    <w:p w:rsidR="004A46D4" w:rsidRDefault="004A46D4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Ярмушова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Раиса Степановна не оформлено</w:t>
      </w:r>
    </w:p>
    <w:p w:rsidR="004A46D4" w:rsidRPr="004A46D4" w:rsidRDefault="004A46D4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46D4">
        <w:rPr>
          <w:rFonts w:ascii="Times New Roman" w:hAnsi="Times New Roman" w:cs="Times New Roman"/>
          <w:color w:val="FF0000"/>
          <w:sz w:val="24"/>
          <w:szCs w:val="24"/>
        </w:rPr>
        <w:t xml:space="preserve">Петруков Александр Андреевич </w:t>
      </w:r>
      <w:r w:rsidR="006F47A3">
        <w:rPr>
          <w:rFonts w:ascii="Times New Roman" w:hAnsi="Times New Roman" w:cs="Times New Roman"/>
          <w:sz w:val="24"/>
          <w:szCs w:val="24"/>
        </w:rPr>
        <w:t>не оформлено</w:t>
      </w:r>
    </w:p>
    <w:p w:rsidR="004A46D4" w:rsidRDefault="004A46D4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Андреевна не оформлено</w:t>
      </w:r>
    </w:p>
    <w:p w:rsidR="004A46D4" w:rsidRDefault="00E27DCB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Капитонов Николай Владимирович не оформлено</w:t>
      </w:r>
    </w:p>
    <w:p w:rsidR="00E27DCB" w:rsidRDefault="00E27DCB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Мария Михайловна не оформлено</w:t>
      </w:r>
    </w:p>
    <w:p w:rsidR="00E27DCB" w:rsidRDefault="00E27DCB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Александра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Гордеевна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умерла 09.11.2019</w:t>
      </w:r>
    </w:p>
    <w:p w:rsidR="00E27DCB" w:rsidRDefault="00E27DCB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Зоя Петровна не оформлено</w:t>
      </w:r>
    </w:p>
    <w:p w:rsidR="00E27DCB" w:rsidRDefault="00E27DCB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Валерий Владимирович умер 2019 году открыто наследственное дело</w:t>
      </w:r>
    </w:p>
    <w:p w:rsidR="00E27DCB" w:rsidRDefault="00E27DCB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DCB">
        <w:rPr>
          <w:rFonts w:ascii="Times New Roman" w:hAnsi="Times New Roman" w:cs="Times New Roman"/>
          <w:color w:val="FF0000"/>
          <w:sz w:val="24"/>
          <w:szCs w:val="24"/>
        </w:rPr>
        <w:t>Кукшина</w:t>
      </w:r>
      <w:proofErr w:type="spellEnd"/>
      <w:r w:rsidRPr="00E27DCB">
        <w:rPr>
          <w:rFonts w:ascii="Times New Roman" w:hAnsi="Times New Roman" w:cs="Times New Roman"/>
          <w:color w:val="FF0000"/>
          <w:sz w:val="24"/>
          <w:szCs w:val="24"/>
        </w:rPr>
        <w:t xml:space="preserve"> Мария Григорьевна</w:t>
      </w:r>
      <w:r w:rsidR="006F47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47A3">
        <w:rPr>
          <w:rFonts w:ascii="Times New Roman" w:hAnsi="Times New Roman" w:cs="Times New Roman"/>
          <w:sz w:val="24"/>
          <w:szCs w:val="24"/>
        </w:rPr>
        <w:t>не оформлено</w:t>
      </w:r>
      <w:r w:rsidR="005764A4">
        <w:rPr>
          <w:rFonts w:ascii="Times New Roman" w:hAnsi="Times New Roman" w:cs="Times New Roman"/>
          <w:sz w:val="24"/>
          <w:szCs w:val="24"/>
        </w:rPr>
        <w:tab/>
      </w:r>
    </w:p>
    <w:p w:rsidR="00E27DCB" w:rsidRDefault="00E27DCB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Бильдякова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Ивановна не оформлено</w:t>
      </w:r>
    </w:p>
    <w:p w:rsidR="005764A4" w:rsidRPr="00BD237B" w:rsidRDefault="00E27DCB" w:rsidP="00BD2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Мутин Виктор Петрович оформлено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Людмилу Васильевну</w:t>
      </w:r>
      <w:r w:rsidR="005764A4">
        <w:rPr>
          <w:rFonts w:ascii="Times New Roman" w:hAnsi="Times New Roman" w:cs="Times New Roman"/>
          <w:sz w:val="24"/>
          <w:szCs w:val="24"/>
        </w:rPr>
        <w:tab/>
      </w:r>
      <w:r w:rsidR="005764A4">
        <w:rPr>
          <w:rFonts w:ascii="Times New Roman" w:hAnsi="Times New Roman" w:cs="Times New Roman"/>
          <w:sz w:val="24"/>
          <w:szCs w:val="24"/>
        </w:rPr>
        <w:tab/>
      </w:r>
    </w:p>
    <w:p w:rsidR="00BD237B" w:rsidRPr="00BD237B" w:rsidRDefault="00BD237B" w:rsidP="00BD237B">
      <w:pPr>
        <w:jc w:val="both"/>
        <w:rPr>
          <w:rFonts w:ascii="Times New Roman" w:hAnsi="Times New Roman" w:cs="Times New Roman"/>
          <w:sz w:val="24"/>
          <w:szCs w:val="24"/>
        </w:rPr>
      </w:pPr>
      <w:r w:rsidRPr="00BD237B">
        <w:rPr>
          <w:rFonts w:ascii="Times New Roman" w:hAnsi="Times New Roman" w:cs="Times New Roman"/>
          <w:sz w:val="24"/>
          <w:szCs w:val="24"/>
        </w:rPr>
        <w:t xml:space="preserve"> </w:t>
      </w:r>
      <w:r w:rsidR="00E27DCB">
        <w:rPr>
          <w:rFonts w:ascii="Times New Roman" w:hAnsi="Times New Roman" w:cs="Times New Roman"/>
          <w:sz w:val="24"/>
          <w:szCs w:val="24"/>
        </w:rPr>
        <w:t xml:space="preserve">  Глава </w:t>
      </w:r>
      <w:proofErr w:type="spellStart"/>
      <w:r w:rsidR="00E27DCB">
        <w:rPr>
          <w:rFonts w:ascii="Times New Roman" w:hAnsi="Times New Roman" w:cs="Times New Roman"/>
          <w:sz w:val="24"/>
          <w:szCs w:val="24"/>
        </w:rPr>
        <w:t>Большеаксинского</w:t>
      </w:r>
      <w:proofErr w:type="spellEnd"/>
      <w:r w:rsidR="00E27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7DCB">
        <w:rPr>
          <w:rFonts w:ascii="Times New Roman" w:hAnsi="Times New Roman" w:cs="Times New Roman"/>
          <w:sz w:val="24"/>
          <w:szCs w:val="24"/>
        </w:rPr>
        <w:t xml:space="preserve">СП:   </w:t>
      </w:r>
      <w:proofErr w:type="gramEnd"/>
      <w:r w:rsidR="00E27D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E27DCB">
        <w:rPr>
          <w:rFonts w:ascii="Times New Roman" w:hAnsi="Times New Roman" w:cs="Times New Roman"/>
          <w:sz w:val="24"/>
          <w:szCs w:val="24"/>
        </w:rPr>
        <w:t>А.В.Храмов</w:t>
      </w:r>
      <w:proofErr w:type="spellEnd"/>
    </w:p>
    <w:sectPr w:rsidR="00BD237B" w:rsidRPr="00BD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52CEF"/>
    <w:multiLevelType w:val="hybridMultilevel"/>
    <w:tmpl w:val="A936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DA"/>
    <w:rsid w:val="00416FA0"/>
    <w:rsid w:val="004A46D4"/>
    <w:rsid w:val="004A5263"/>
    <w:rsid w:val="005764A4"/>
    <w:rsid w:val="006E6331"/>
    <w:rsid w:val="006F47A3"/>
    <w:rsid w:val="006F7160"/>
    <w:rsid w:val="00732CAC"/>
    <w:rsid w:val="0073683A"/>
    <w:rsid w:val="009A7639"/>
    <w:rsid w:val="00AD61F8"/>
    <w:rsid w:val="00BD237B"/>
    <w:rsid w:val="00C042DA"/>
    <w:rsid w:val="00E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AFC12-5577-45F0-8940-EEBA1D7F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2019-12-10T05:31:00Z</cp:lastPrinted>
  <dcterms:created xsi:type="dcterms:W3CDTF">2019-12-09T11:09:00Z</dcterms:created>
  <dcterms:modified xsi:type="dcterms:W3CDTF">2019-12-10T05:40:00Z</dcterms:modified>
</cp:coreProperties>
</file>