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FF" w:rsidRPr="00452A52" w:rsidRDefault="00CF4D37" w:rsidP="00CD26FF">
      <w:pPr>
        <w:pStyle w:val="1"/>
        <w:jc w:val="right"/>
        <w:rPr>
          <w:szCs w:val="28"/>
        </w:rPr>
      </w:pPr>
      <w:r>
        <w:rPr>
          <w:szCs w:val="28"/>
        </w:rPr>
        <w:t>Приложение № 3</w:t>
      </w:r>
    </w:p>
    <w:p w:rsidR="00CD26FF" w:rsidRDefault="00CF4D37" w:rsidP="00CD26FF">
      <w:pPr>
        <w:pStyle w:val="1"/>
        <w:jc w:val="right"/>
        <w:rPr>
          <w:szCs w:val="28"/>
        </w:rPr>
      </w:pPr>
      <w:proofErr w:type="gramStart"/>
      <w:r>
        <w:rPr>
          <w:szCs w:val="28"/>
        </w:rPr>
        <w:t>к  решению</w:t>
      </w:r>
      <w:proofErr w:type="gramEnd"/>
      <w:r w:rsidR="00CD26FF" w:rsidRPr="00452A52">
        <w:rPr>
          <w:szCs w:val="28"/>
        </w:rPr>
        <w:t xml:space="preserve"> «О</w:t>
      </w:r>
      <w:r>
        <w:rPr>
          <w:szCs w:val="28"/>
        </w:rPr>
        <w:t>б исполнении</w:t>
      </w:r>
      <w:r w:rsidR="00CD26FF" w:rsidRPr="00452A52">
        <w:rPr>
          <w:szCs w:val="28"/>
        </w:rPr>
        <w:t xml:space="preserve"> бюджета</w:t>
      </w:r>
    </w:p>
    <w:p w:rsidR="00CD26FF" w:rsidRDefault="00CD26FF" w:rsidP="00CD26FF">
      <w:pPr>
        <w:pStyle w:val="1"/>
        <w:jc w:val="right"/>
        <w:rPr>
          <w:szCs w:val="28"/>
        </w:rPr>
      </w:pPr>
      <w:proofErr w:type="spellStart"/>
      <w:r>
        <w:rPr>
          <w:szCs w:val="28"/>
        </w:rPr>
        <w:t>Большеаксинского</w:t>
      </w:r>
      <w:proofErr w:type="spellEnd"/>
      <w:r w:rsidRPr="00452A52">
        <w:rPr>
          <w:szCs w:val="28"/>
        </w:rPr>
        <w:t xml:space="preserve"> </w:t>
      </w:r>
      <w:proofErr w:type="gramStart"/>
      <w:r w:rsidRPr="00452A52">
        <w:rPr>
          <w:szCs w:val="28"/>
        </w:rPr>
        <w:t>сельского  поселения</w:t>
      </w:r>
      <w:proofErr w:type="gramEnd"/>
    </w:p>
    <w:p w:rsidR="00CD26FF" w:rsidRDefault="00CD26FF" w:rsidP="00CD26FF">
      <w:pPr>
        <w:pStyle w:val="1"/>
        <w:jc w:val="right"/>
        <w:rPr>
          <w:szCs w:val="28"/>
        </w:rPr>
      </w:pPr>
      <w:r>
        <w:rPr>
          <w:szCs w:val="28"/>
        </w:rPr>
        <w:t>Дрожжановского му</w:t>
      </w:r>
      <w:r w:rsidRPr="00452A52">
        <w:rPr>
          <w:szCs w:val="28"/>
        </w:rPr>
        <w:t xml:space="preserve">ниципального района </w:t>
      </w:r>
    </w:p>
    <w:p w:rsidR="00CD26FF" w:rsidRDefault="00CD26FF" w:rsidP="00CD26FF">
      <w:pPr>
        <w:pStyle w:val="1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 w:rsidR="00A719AD">
        <w:rPr>
          <w:szCs w:val="28"/>
        </w:rPr>
        <w:t>за 1 полугодие</w:t>
      </w:r>
      <w:r w:rsidRPr="00452A52">
        <w:rPr>
          <w:szCs w:val="28"/>
        </w:rPr>
        <w:t xml:space="preserve"> 20</w:t>
      </w:r>
      <w:r>
        <w:rPr>
          <w:szCs w:val="28"/>
        </w:rPr>
        <w:t>20</w:t>
      </w:r>
      <w:r w:rsidRPr="00452A52">
        <w:rPr>
          <w:szCs w:val="28"/>
        </w:rPr>
        <w:t xml:space="preserve"> год </w:t>
      </w:r>
    </w:p>
    <w:p w:rsidR="00A719AD" w:rsidRDefault="00ED6A81" w:rsidP="00CD26FF">
      <w:pPr>
        <w:pStyle w:val="1"/>
        <w:jc w:val="right"/>
        <w:rPr>
          <w:szCs w:val="28"/>
        </w:rPr>
      </w:pPr>
      <w:r>
        <w:rPr>
          <w:szCs w:val="28"/>
        </w:rPr>
        <w:t>от 01 июня 2020г №80/1</w:t>
      </w:r>
      <w:r w:rsidRPr="00ED6A81">
        <w:rPr>
          <w:szCs w:val="28"/>
        </w:rPr>
        <w:t xml:space="preserve"> </w:t>
      </w:r>
      <w:r w:rsidR="00A719AD">
        <w:rPr>
          <w:szCs w:val="28"/>
        </w:rPr>
        <w:t xml:space="preserve">  </w:t>
      </w:r>
    </w:p>
    <w:p w:rsidR="00CD26FF" w:rsidRPr="00452A52" w:rsidRDefault="00A719AD" w:rsidP="00CD26FF">
      <w:pPr>
        <w:pStyle w:val="1"/>
        <w:ind w:left="4956" w:firstLine="708"/>
        <w:jc w:val="right"/>
        <w:rPr>
          <w:szCs w:val="28"/>
        </w:rPr>
      </w:pPr>
      <w:r>
        <w:rPr>
          <w:szCs w:val="28"/>
        </w:rPr>
        <w:t xml:space="preserve"> </w:t>
      </w:r>
    </w:p>
    <w:p w:rsidR="00CD26FF" w:rsidRPr="00452A52" w:rsidRDefault="00CD26FF" w:rsidP="00CD26FF">
      <w:pPr>
        <w:pStyle w:val="1"/>
        <w:jc w:val="both"/>
        <w:rPr>
          <w:szCs w:val="28"/>
        </w:rPr>
      </w:pPr>
    </w:p>
    <w:p w:rsidR="00CD26FF" w:rsidRDefault="00CD26FF" w:rsidP="00CD26FF">
      <w:pPr>
        <w:pStyle w:val="1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D26FF" w:rsidRPr="00452A52" w:rsidRDefault="00CD26FF" w:rsidP="00CD26FF">
      <w:pPr>
        <w:pStyle w:val="1"/>
        <w:jc w:val="center"/>
        <w:rPr>
          <w:b/>
          <w:szCs w:val="28"/>
        </w:rPr>
      </w:pPr>
      <w:proofErr w:type="spellStart"/>
      <w:proofErr w:type="gramStart"/>
      <w:r>
        <w:rPr>
          <w:b/>
          <w:szCs w:val="28"/>
        </w:rPr>
        <w:t>Большеаксинского</w:t>
      </w:r>
      <w:proofErr w:type="spellEnd"/>
      <w:r w:rsidRPr="00452A52">
        <w:rPr>
          <w:b/>
          <w:szCs w:val="28"/>
        </w:rPr>
        <w:t xml:space="preserve">  сельского</w:t>
      </w:r>
      <w:proofErr w:type="gramEnd"/>
      <w:r w:rsidRPr="00452A52">
        <w:rPr>
          <w:b/>
          <w:szCs w:val="28"/>
        </w:rPr>
        <w:t xml:space="preserve"> поселения </w:t>
      </w:r>
    </w:p>
    <w:p w:rsidR="00CD26FF" w:rsidRDefault="00CD26FF" w:rsidP="00CD26FF">
      <w:pPr>
        <w:pStyle w:val="1"/>
        <w:jc w:val="center"/>
        <w:rPr>
          <w:b/>
          <w:szCs w:val="28"/>
        </w:rPr>
      </w:pPr>
      <w:proofErr w:type="gramStart"/>
      <w:r w:rsidRPr="00452A52">
        <w:rPr>
          <w:b/>
          <w:szCs w:val="28"/>
        </w:rPr>
        <w:t>муниципального  района</w:t>
      </w:r>
      <w:proofErr w:type="gramEnd"/>
      <w:r w:rsidRPr="00452A52">
        <w:rPr>
          <w:b/>
          <w:szCs w:val="28"/>
        </w:rPr>
        <w:t xml:space="preserve">  Республики Татарстан  </w:t>
      </w:r>
    </w:p>
    <w:p w:rsidR="00CD26FF" w:rsidRPr="00452A52" w:rsidRDefault="00A719AD" w:rsidP="00CD26FF">
      <w:pPr>
        <w:pStyle w:val="1"/>
        <w:jc w:val="center"/>
        <w:rPr>
          <w:b/>
          <w:szCs w:val="28"/>
        </w:rPr>
      </w:pPr>
      <w:r>
        <w:rPr>
          <w:b/>
          <w:szCs w:val="28"/>
        </w:rPr>
        <w:t>за 1 квартал</w:t>
      </w:r>
      <w:r w:rsidR="00CD26FF" w:rsidRPr="00452A52">
        <w:rPr>
          <w:b/>
          <w:szCs w:val="28"/>
        </w:rPr>
        <w:t xml:space="preserve"> 20</w:t>
      </w:r>
      <w:r w:rsidR="00CD26FF">
        <w:rPr>
          <w:b/>
          <w:szCs w:val="28"/>
        </w:rPr>
        <w:t>20</w:t>
      </w:r>
      <w:r w:rsidR="00CD26FF" w:rsidRPr="00452A52">
        <w:rPr>
          <w:b/>
          <w:szCs w:val="28"/>
        </w:rPr>
        <w:t xml:space="preserve"> год.</w:t>
      </w:r>
    </w:p>
    <w:p w:rsidR="00CD26FF" w:rsidRPr="00452A52" w:rsidRDefault="00CD26FF" w:rsidP="00CD26FF">
      <w:pPr>
        <w:pStyle w:val="1"/>
        <w:jc w:val="center"/>
        <w:rPr>
          <w:b/>
          <w:szCs w:val="28"/>
        </w:rPr>
      </w:pPr>
    </w:p>
    <w:tbl>
      <w:tblPr>
        <w:tblW w:w="949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24"/>
        <w:gridCol w:w="2603"/>
        <w:gridCol w:w="1730"/>
        <w:gridCol w:w="1537"/>
      </w:tblGrid>
      <w:tr w:rsidR="00A719AD" w:rsidRPr="00452A52" w:rsidTr="00A719AD">
        <w:trPr>
          <w:trHeight w:val="260"/>
        </w:trPr>
        <w:tc>
          <w:tcPr>
            <w:tcW w:w="3940" w:type="dxa"/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399" w:type="dxa"/>
            <w:tcBorders>
              <w:righ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Уточненный план</w:t>
            </w:r>
          </w:p>
        </w:tc>
        <w:tc>
          <w:tcPr>
            <w:tcW w:w="1310" w:type="dxa"/>
            <w:tcBorders>
              <w:righ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>
              <w:rPr>
                <w:szCs w:val="28"/>
              </w:rPr>
              <w:t>Исполнено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top w:val="nil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845" w:type="dxa"/>
            <w:tcBorders>
              <w:top w:val="nil"/>
            </w:tcBorders>
          </w:tcPr>
          <w:p w:rsidR="00A719AD" w:rsidRPr="00452A52" w:rsidRDefault="00A719AD" w:rsidP="00CF4D37">
            <w:pPr>
              <w:pStyle w:val="1"/>
              <w:jc w:val="center"/>
              <w:rPr>
                <w:bCs/>
                <w:szCs w:val="28"/>
              </w:rPr>
            </w:pPr>
          </w:p>
          <w:p w:rsidR="00A719AD" w:rsidRPr="00452A52" w:rsidRDefault="00A719AD" w:rsidP="00CF4D37">
            <w:pPr>
              <w:pStyle w:val="1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399" w:type="dxa"/>
            <w:tcBorders>
              <w:top w:val="nil"/>
            </w:tcBorders>
          </w:tcPr>
          <w:p w:rsidR="00A719AD" w:rsidRPr="00ED6A81" w:rsidRDefault="00ED6A81" w:rsidP="00CF4D37">
            <w:pPr>
              <w:pStyle w:val="1"/>
              <w:jc w:val="center"/>
              <w:rPr>
                <w:bCs/>
                <w:szCs w:val="28"/>
                <w:lang w:val="en-US"/>
              </w:rPr>
            </w:pPr>
            <w:r>
              <w:rPr>
                <w:bCs/>
                <w:szCs w:val="28"/>
                <w:lang w:val="en-US"/>
              </w:rPr>
              <w:t>17.9</w:t>
            </w:r>
          </w:p>
        </w:tc>
        <w:tc>
          <w:tcPr>
            <w:tcW w:w="1310" w:type="dxa"/>
            <w:tcBorders>
              <w:top w:val="nil"/>
            </w:tcBorders>
          </w:tcPr>
          <w:p w:rsidR="00A719AD" w:rsidRPr="00CC2001" w:rsidRDefault="00A719AD" w:rsidP="00CF4D37">
            <w:pPr>
              <w:pStyle w:val="1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-553,1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lef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399" w:type="dxa"/>
          </w:tcPr>
          <w:p w:rsidR="00A719AD" w:rsidRPr="00ED6A81" w:rsidRDefault="00ED6A81" w:rsidP="00CF4D37">
            <w:pPr>
              <w:pStyle w:val="1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17.9</w:t>
            </w:r>
          </w:p>
        </w:tc>
        <w:tc>
          <w:tcPr>
            <w:tcW w:w="1310" w:type="dxa"/>
          </w:tcPr>
          <w:p w:rsidR="00A719AD" w:rsidRPr="00CC2001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-553,1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lef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399" w:type="dxa"/>
          </w:tcPr>
          <w:p w:rsidR="00A719AD" w:rsidRPr="00CC2001" w:rsidRDefault="00C01D95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-3335.0</w:t>
            </w:r>
          </w:p>
        </w:tc>
        <w:tc>
          <w:tcPr>
            <w:tcW w:w="1310" w:type="dxa"/>
          </w:tcPr>
          <w:p w:rsidR="00A719AD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-1490,3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lef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</w:p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399" w:type="dxa"/>
          </w:tcPr>
          <w:p w:rsidR="00A719AD" w:rsidRPr="00C01D95" w:rsidRDefault="00C01D95" w:rsidP="00CF4D37">
            <w:pPr>
              <w:pStyle w:val="1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-3335.0</w:t>
            </w:r>
          </w:p>
        </w:tc>
        <w:tc>
          <w:tcPr>
            <w:tcW w:w="1310" w:type="dxa"/>
          </w:tcPr>
          <w:p w:rsidR="00A719AD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-1490,3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lef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399" w:type="dxa"/>
          </w:tcPr>
          <w:p w:rsidR="00A719AD" w:rsidRPr="00CC2001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3352,9</w:t>
            </w:r>
          </w:p>
        </w:tc>
        <w:tc>
          <w:tcPr>
            <w:tcW w:w="1310" w:type="dxa"/>
          </w:tcPr>
          <w:p w:rsidR="00A719AD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937,2</w:t>
            </w:r>
          </w:p>
        </w:tc>
      </w:tr>
      <w:tr w:rsidR="00A719AD" w:rsidRPr="00452A52" w:rsidTr="00A719AD">
        <w:trPr>
          <w:cantSplit/>
          <w:trHeight w:val="300"/>
        </w:trPr>
        <w:tc>
          <w:tcPr>
            <w:tcW w:w="3940" w:type="dxa"/>
            <w:tcBorders>
              <w:left w:val="single" w:sz="4" w:space="0" w:color="auto"/>
            </w:tcBorders>
          </w:tcPr>
          <w:p w:rsidR="00A719AD" w:rsidRPr="00452A52" w:rsidRDefault="00A719AD" w:rsidP="00CF4D37">
            <w:pPr>
              <w:pStyle w:val="1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845" w:type="dxa"/>
          </w:tcPr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</w:p>
          <w:p w:rsidR="00A719AD" w:rsidRPr="00452A52" w:rsidRDefault="00A719AD" w:rsidP="00CF4D37">
            <w:pPr>
              <w:pStyle w:val="1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399" w:type="dxa"/>
          </w:tcPr>
          <w:p w:rsidR="00A719AD" w:rsidRPr="00CC2001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3352,9</w:t>
            </w:r>
          </w:p>
        </w:tc>
        <w:tc>
          <w:tcPr>
            <w:tcW w:w="1310" w:type="dxa"/>
          </w:tcPr>
          <w:p w:rsidR="00A719AD" w:rsidRDefault="00A719AD" w:rsidP="00CF4D37">
            <w:pPr>
              <w:pStyle w:val="1"/>
              <w:jc w:val="center"/>
              <w:rPr>
                <w:szCs w:val="28"/>
              </w:rPr>
            </w:pPr>
            <w:r>
              <w:rPr>
                <w:szCs w:val="28"/>
              </w:rPr>
              <w:t>937,2</w:t>
            </w:r>
          </w:p>
        </w:tc>
      </w:tr>
    </w:tbl>
    <w:p w:rsidR="00CD26FF" w:rsidRDefault="00CD26FF" w:rsidP="00CD26FF">
      <w:pPr>
        <w:pStyle w:val="1"/>
        <w:jc w:val="both"/>
        <w:rPr>
          <w:szCs w:val="28"/>
        </w:rPr>
      </w:pPr>
    </w:p>
    <w:p w:rsidR="00CD26FF" w:rsidRDefault="00CD26FF" w:rsidP="00CD26FF">
      <w:pPr>
        <w:pStyle w:val="1"/>
        <w:jc w:val="both"/>
        <w:rPr>
          <w:szCs w:val="28"/>
        </w:rPr>
      </w:pPr>
    </w:p>
    <w:p w:rsidR="00CD26FF" w:rsidRPr="00452A52" w:rsidRDefault="00CD26FF" w:rsidP="00CD26FF">
      <w:pPr>
        <w:pStyle w:val="1"/>
        <w:jc w:val="both"/>
        <w:rPr>
          <w:szCs w:val="28"/>
        </w:rPr>
      </w:pPr>
    </w:p>
    <w:p w:rsidR="00CD26FF" w:rsidRPr="00152ADB" w:rsidRDefault="00CD26FF" w:rsidP="00CD26FF">
      <w:pPr>
        <w:pStyle w:val="1"/>
        <w:jc w:val="right"/>
        <w:rPr>
          <w:sz w:val="24"/>
          <w:szCs w:val="24"/>
        </w:rPr>
      </w:pPr>
    </w:p>
    <w:p w:rsidR="00CD26FF" w:rsidRDefault="00CD26FF" w:rsidP="00CD26FF">
      <w:pPr>
        <w:pStyle w:val="1"/>
        <w:jc w:val="right"/>
        <w:rPr>
          <w:sz w:val="24"/>
          <w:szCs w:val="24"/>
        </w:rPr>
      </w:pPr>
    </w:p>
    <w:p w:rsidR="00CD26FF" w:rsidRPr="00152ADB" w:rsidRDefault="00CD26FF" w:rsidP="00A719AD">
      <w:pPr>
        <w:pStyle w:val="1"/>
        <w:rPr>
          <w:sz w:val="24"/>
          <w:szCs w:val="24"/>
          <w:lang w:val="en-US"/>
        </w:rPr>
      </w:pPr>
    </w:p>
    <w:p w:rsidR="00CD26FF" w:rsidRPr="00452A52" w:rsidRDefault="00CD26FF" w:rsidP="00CD26FF">
      <w:pPr>
        <w:pStyle w:val="1"/>
        <w:jc w:val="right"/>
        <w:rPr>
          <w:szCs w:val="28"/>
        </w:rPr>
      </w:pPr>
      <w:r w:rsidRPr="00452A52">
        <w:rPr>
          <w:szCs w:val="28"/>
        </w:rPr>
        <w:lastRenderedPageBreak/>
        <w:t>П</w:t>
      </w:r>
      <w:r>
        <w:rPr>
          <w:szCs w:val="28"/>
        </w:rPr>
        <w:t>риложение №1</w:t>
      </w:r>
    </w:p>
    <w:p w:rsidR="00CD26FF" w:rsidRDefault="00CD26FF" w:rsidP="00CD26FF">
      <w:pPr>
        <w:pStyle w:val="1"/>
        <w:jc w:val="right"/>
        <w:rPr>
          <w:szCs w:val="28"/>
        </w:rPr>
      </w:pPr>
      <w:proofErr w:type="gramStart"/>
      <w:r w:rsidRPr="00452A52">
        <w:rPr>
          <w:szCs w:val="28"/>
        </w:rPr>
        <w:t>к  решению</w:t>
      </w:r>
      <w:proofErr w:type="gramEnd"/>
      <w:r>
        <w:rPr>
          <w:szCs w:val="28"/>
        </w:rPr>
        <w:t xml:space="preserve"> </w:t>
      </w:r>
      <w:r w:rsidRPr="00452A52">
        <w:rPr>
          <w:szCs w:val="28"/>
        </w:rPr>
        <w:t xml:space="preserve"> «О</w:t>
      </w:r>
      <w:r>
        <w:rPr>
          <w:szCs w:val="28"/>
        </w:rPr>
        <w:t>б исполнении</w:t>
      </w:r>
      <w:r w:rsidRPr="00452A52">
        <w:rPr>
          <w:szCs w:val="28"/>
        </w:rPr>
        <w:t xml:space="preserve"> бюджета </w:t>
      </w:r>
    </w:p>
    <w:p w:rsidR="00CD26FF" w:rsidRPr="00452A52" w:rsidRDefault="00CD26FF" w:rsidP="00CD26FF">
      <w:pPr>
        <w:pStyle w:val="1"/>
        <w:jc w:val="right"/>
        <w:rPr>
          <w:szCs w:val="28"/>
        </w:rPr>
      </w:pP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  <w:proofErr w:type="gramStart"/>
      <w:r w:rsidRPr="00452A52">
        <w:rPr>
          <w:szCs w:val="28"/>
        </w:rPr>
        <w:t>сельского  поселения</w:t>
      </w:r>
      <w:proofErr w:type="gramEnd"/>
      <w:r w:rsidRPr="00452A52">
        <w:rPr>
          <w:szCs w:val="28"/>
        </w:rPr>
        <w:t xml:space="preserve"> </w:t>
      </w:r>
    </w:p>
    <w:p w:rsidR="00CD26FF" w:rsidRDefault="00CD26FF" w:rsidP="00CD26FF">
      <w:pPr>
        <w:pStyle w:val="1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452A52">
        <w:rPr>
          <w:szCs w:val="28"/>
        </w:rPr>
        <w:t xml:space="preserve">муниципального района </w:t>
      </w:r>
    </w:p>
    <w:p w:rsidR="00CD26FF" w:rsidRDefault="00CD26FF" w:rsidP="00CD26FF">
      <w:pPr>
        <w:pStyle w:val="1"/>
        <w:jc w:val="right"/>
        <w:rPr>
          <w:szCs w:val="28"/>
        </w:rPr>
      </w:pPr>
      <w:r w:rsidRPr="00452A52">
        <w:rPr>
          <w:szCs w:val="28"/>
        </w:rPr>
        <w:t>Республики Татарстан</w:t>
      </w:r>
      <w:r>
        <w:rPr>
          <w:szCs w:val="28"/>
        </w:rPr>
        <w:t xml:space="preserve"> за 1</w:t>
      </w:r>
      <w:proofErr w:type="gramStart"/>
      <w:r>
        <w:rPr>
          <w:szCs w:val="28"/>
        </w:rPr>
        <w:t xml:space="preserve">квартал </w:t>
      </w:r>
      <w:r w:rsidRPr="00452A52">
        <w:rPr>
          <w:szCs w:val="28"/>
        </w:rPr>
        <w:t xml:space="preserve"> 20</w:t>
      </w:r>
      <w:r>
        <w:rPr>
          <w:szCs w:val="28"/>
        </w:rPr>
        <w:t>20</w:t>
      </w:r>
      <w:proofErr w:type="gramEnd"/>
      <w:r w:rsidRPr="00452A52">
        <w:rPr>
          <w:szCs w:val="28"/>
        </w:rPr>
        <w:t xml:space="preserve"> год</w:t>
      </w:r>
      <w:r w:rsidR="00A719AD">
        <w:rPr>
          <w:szCs w:val="28"/>
        </w:rPr>
        <w:t>»</w:t>
      </w:r>
    </w:p>
    <w:p w:rsidR="00ED6A81" w:rsidRDefault="00CD26FF" w:rsidP="00ED6A81">
      <w:pPr>
        <w:pStyle w:val="1"/>
        <w:jc w:val="right"/>
        <w:rPr>
          <w:szCs w:val="28"/>
        </w:rPr>
      </w:pPr>
      <w:r>
        <w:rPr>
          <w:szCs w:val="28"/>
        </w:rPr>
        <w:t xml:space="preserve"> </w:t>
      </w:r>
      <w:r w:rsidR="00ED6A81">
        <w:rPr>
          <w:szCs w:val="28"/>
        </w:rPr>
        <w:t>от 01 июня 2020г №80/1</w:t>
      </w:r>
      <w:r w:rsidR="00ED6A81" w:rsidRPr="00ED6A81">
        <w:rPr>
          <w:szCs w:val="28"/>
        </w:rPr>
        <w:t xml:space="preserve"> </w:t>
      </w:r>
      <w:r w:rsidR="00ED6A81">
        <w:rPr>
          <w:szCs w:val="28"/>
        </w:rPr>
        <w:t xml:space="preserve">  </w:t>
      </w:r>
    </w:p>
    <w:p w:rsidR="00CD26FF" w:rsidRPr="00452A52" w:rsidRDefault="00CD26FF" w:rsidP="00CD26FF">
      <w:pPr>
        <w:pStyle w:val="1"/>
        <w:ind w:left="4956" w:firstLine="708"/>
        <w:rPr>
          <w:szCs w:val="28"/>
        </w:rPr>
      </w:pPr>
    </w:p>
    <w:p w:rsidR="00CD26FF" w:rsidRPr="00452A52" w:rsidRDefault="00CD26FF" w:rsidP="00CD26FF">
      <w:pPr>
        <w:pStyle w:val="1"/>
        <w:ind w:left="4956" w:firstLine="708"/>
        <w:rPr>
          <w:b/>
          <w:i/>
          <w:szCs w:val="28"/>
        </w:rPr>
      </w:pPr>
    </w:p>
    <w:p w:rsidR="00CD26FF" w:rsidRPr="00452A52" w:rsidRDefault="00CD26FF" w:rsidP="00CD26FF">
      <w:pPr>
        <w:pStyle w:val="a5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Доходы бюджета</w:t>
      </w:r>
    </w:p>
    <w:p w:rsidR="00CD26FF" w:rsidRDefault="00CD26FF" w:rsidP="00CD26FF">
      <w:pPr>
        <w:pStyle w:val="a5"/>
        <w:rPr>
          <w:b/>
          <w:i w:val="0"/>
          <w:sz w:val="28"/>
          <w:szCs w:val="28"/>
        </w:rPr>
      </w:pPr>
      <w:proofErr w:type="spellStart"/>
      <w:proofErr w:type="gramStart"/>
      <w:r>
        <w:rPr>
          <w:b/>
          <w:i w:val="0"/>
          <w:sz w:val="28"/>
          <w:szCs w:val="28"/>
        </w:rPr>
        <w:t>Большеаксинского</w:t>
      </w:r>
      <w:proofErr w:type="spellEnd"/>
      <w:r w:rsidRPr="00452A52">
        <w:rPr>
          <w:b/>
          <w:i w:val="0"/>
          <w:sz w:val="28"/>
          <w:szCs w:val="28"/>
        </w:rPr>
        <w:t xml:space="preserve">  сельского</w:t>
      </w:r>
      <w:proofErr w:type="gramEnd"/>
      <w:r w:rsidRPr="00452A52">
        <w:rPr>
          <w:b/>
          <w:i w:val="0"/>
          <w:sz w:val="28"/>
          <w:szCs w:val="28"/>
        </w:rPr>
        <w:t xml:space="preserve"> поселения </w:t>
      </w:r>
    </w:p>
    <w:p w:rsidR="00CD26FF" w:rsidRDefault="00CD26FF" w:rsidP="00CD26FF">
      <w:pPr>
        <w:pStyle w:val="a5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Pr="00452A52">
        <w:rPr>
          <w:b/>
          <w:i w:val="0"/>
          <w:sz w:val="28"/>
          <w:szCs w:val="28"/>
        </w:rPr>
        <w:t xml:space="preserve">муниципального </w:t>
      </w:r>
      <w:proofErr w:type="gramStart"/>
      <w:r w:rsidRPr="00452A52">
        <w:rPr>
          <w:b/>
          <w:i w:val="0"/>
          <w:sz w:val="28"/>
          <w:szCs w:val="28"/>
        </w:rPr>
        <w:t>района  Республики</w:t>
      </w:r>
      <w:proofErr w:type="gramEnd"/>
      <w:r w:rsidRPr="00452A52">
        <w:rPr>
          <w:b/>
          <w:i w:val="0"/>
          <w:sz w:val="28"/>
          <w:szCs w:val="28"/>
        </w:rPr>
        <w:t xml:space="preserve"> Татарстан</w:t>
      </w:r>
    </w:p>
    <w:p w:rsidR="00CD26FF" w:rsidRPr="00452A52" w:rsidRDefault="00CD26FF" w:rsidP="00CD26FF">
      <w:pPr>
        <w:pStyle w:val="a5"/>
        <w:rPr>
          <w:b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  </w:t>
      </w:r>
      <w:proofErr w:type="gramStart"/>
      <w:r>
        <w:rPr>
          <w:b/>
          <w:i w:val="0"/>
          <w:sz w:val="28"/>
          <w:szCs w:val="28"/>
        </w:rPr>
        <w:t>з</w:t>
      </w:r>
      <w:r w:rsidRPr="00452A52">
        <w:rPr>
          <w:b/>
          <w:i w:val="0"/>
          <w:sz w:val="28"/>
          <w:szCs w:val="28"/>
        </w:rPr>
        <w:t>а</w:t>
      </w:r>
      <w:r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>1</w:t>
      </w:r>
      <w:proofErr w:type="gramEnd"/>
      <w:r>
        <w:rPr>
          <w:b/>
          <w:i w:val="0"/>
          <w:sz w:val="28"/>
          <w:szCs w:val="28"/>
        </w:rPr>
        <w:t xml:space="preserve"> квартал </w:t>
      </w:r>
      <w:r w:rsidRPr="00452A52">
        <w:rPr>
          <w:b/>
          <w:i w:val="0"/>
          <w:sz w:val="28"/>
          <w:szCs w:val="28"/>
        </w:rPr>
        <w:t>20</w:t>
      </w:r>
      <w:r>
        <w:rPr>
          <w:b/>
          <w:i w:val="0"/>
          <w:sz w:val="28"/>
          <w:szCs w:val="28"/>
        </w:rPr>
        <w:t>20</w:t>
      </w:r>
      <w:r w:rsidRPr="00452A52">
        <w:rPr>
          <w:b/>
          <w:i w:val="0"/>
          <w:sz w:val="28"/>
          <w:szCs w:val="28"/>
        </w:rPr>
        <w:t xml:space="preserve"> год</w:t>
      </w:r>
      <w:r w:rsidRPr="00452A52">
        <w:rPr>
          <w:b/>
          <w:sz w:val="28"/>
          <w:szCs w:val="28"/>
        </w:rPr>
        <w:t>.</w:t>
      </w:r>
    </w:p>
    <w:p w:rsidR="00CD26FF" w:rsidRPr="00452A52" w:rsidRDefault="00CD26FF" w:rsidP="00CD26FF">
      <w:pPr>
        <w:pStyle w:val="a5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0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504"/>
        <w:gridCol w:w="1565"/>
        <w:gridCol w:w="1730"/>
        <w:gridCol w:w="1671"/>
        <w:gridCol w:w="1618"/>
      </w:tblGrid>
      <w:tr w:rsidR="00CD26FF" w:rsidRPr="00452A52" w:rsidTr="00CD26FF">
        <w:trPr>
          <w:trHeight w:val="594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Код  доходов 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Уточненный план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Исполнение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исполнение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ED7224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1267,5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656,7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51,8</w:t>
            </w:r>
          </w:p>
        </w:tc>
      </w:tr>
      <w:tr w:rsidR="00CD26FF" w:rsidRPr="00452A52" w:rsidTr="00CD26FF">
        <w:trPr>
          <w:trHeight w:val="31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1267,5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656,7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51,8</w:t>
            </w:r>
          </w:p>
        </w:tc>
      </w:tr>
      <w:tr w:rsidR="00CD26FF" w:rsidRPr="00452A52" w:rsidTr="00CD26FF">
        <w:trPr>
          <w:trHeight w:val="31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24,3</w:t>
            </w:r>
          </w:p>
        </w:tc>
      </w:tr>
      <w:tr w:rsidR="00CD26FF" w:rsidRPr="00452A52" w:rsidTr="00CD26FF">
        <w:trPr>
          <w:trHeight w:val="31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245789" w:rsidRDefault="00CD26FF" w:rsidP="00CF4D37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67E05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67E05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67E05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7E0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26</w:t>
            </w:r>
          </w:p>
        </w:tc>
      </w:tr>
      <w:tr w:rsidR="00CD26FF" w:rsidRPr="00452A52" w:rsidTr="00CD26FF">
        <w:trPr>
          <w:trHeight w:val="31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245789" w:rsidRDefault="00CD26FF" w:rsidP="00CF4D37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595,0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148,0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24,8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1 06 01030 10 0000 110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119,0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-6,7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563</w:t>
            </w:r>
          </w:p>
        </w:tc>
      </w:tr>
      <w:tr w:rsidR="00CD26FF" w:rsidRPr="00452A52" w:rsidTr="00CD26FF">
        <w:trPr>
          <w:trHeight w:val="27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476,0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154,7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32,5</w:t>
            </w:r>
          </w:p>
        </w:tc>
      </w:tr>
      <w:tr w:rsidR="00CD26FF" w:rsidRPr="00452A52" w:rsidTr="00CD26FF">
        <w:trPr>
          <w:trHeight w:val="27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1 06 06033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140,0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104,6</w:t>
            </w:r>
          </w:p>
        </w:tc>
      </w:tr>
      <w:tr w:rsidR="00CD26FF" w:rsidRPr="00452A52" w:rsidTr="00CD26FF">
        <w:trPr>
          <w:trHeight w:val="270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336,0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2,5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30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106303" w:rsidRDefault="00CD26FF" w:rsidP="00CF4D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106303" w:rsidRDefault="00CD26FF" w:rsidP="00CF4D3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10630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11121E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11121E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1121E">
              <w:rPr>
                <w:rFonts w:ascii="Times New Roman" w:hAnsi="Times New Roman"/>
                <w:sz w:val="28"/>
                <w:szCs w:val="28"/>
              </w:rPr>
              <w:t>1 16 02020 02 0000 140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67E05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5" w:rsidRPr="00867E05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67E05">
              <w:rPr>
                <w:rFonts w:ascii="Times New Roman" w:hAnsi="Times New Roman"/>
                <w:b/>
                <w:sz w:val="28"/>
                <w:szCs w:val="28"/>
              </w:rPr>
              <w:t>Прочие доходы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5" w:rsidRPr="00867E05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1 17 00000 00 0000 000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5" w:rsidRPr="00867E05" w:rsidRDefault="00C01D9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5" w:rsidRPr="00867E05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456,5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05" w:rsidRPr="00C01D95" w:rsidRDefault="00C01D9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-</w:t>
            </w:r>
          </w:p>
        </w:tc>
      </w:tr>
      <w:tr w:rsidR="004B7D1E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1E" w:rsidRPr="0011121E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Самообложение граждан поселения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1E" w:rsidRPr="0011121E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1 17 14030 10 0000 150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1E" w:rsidRPr="00C01D95" w:rsidRDefault="00C01D9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1E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456,5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1E" w:rsidRPr="00C01D95" w:rsidRDefault="00C01D9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-</w:t>
            </w:r>
          </w:p>
        </w:tc>
      </w:tr>
      <w:tr w:rsidR="00CD26FF" w:rsidRPr="00452A52" w:rsidTr="00CD26FF">
        <w:trPr>
          <w:trHeight w:val="2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Pr="00ED7224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2524,0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833,6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33</w:t>
            </w:r>
          </w:p>
        </w:tc>
      </w:tr>
      <w:tr w:rsidR="00CD26FF" w:rsidRPr="00452A52" w:rsidTr="00CD26FF">
        <w:trPr>
          <w:trHeight w:val="2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9206A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Безвозмездные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поступления от других бюджетов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бюджетной системы Российской Федерации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Pr="0049206A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2 02 00000 00 0000 000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Pr="0049206A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2524,0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833,6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</w:t>
            </w:r>
          </w:p>
        </w:tc>
      </w:tr>
      <w:tr w:rsidR="00CD26FF" w:rsidRPr="00452A52" w:rsidTr="00CD26FF">
        <w:trPr>
          <w:trHeight w:val="2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9206A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2 02 15000 00 0000 150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</w:t>
            </w:r>
          </w:p>
        </w:tc>
      </w:tr>
      <w:tr w:rsidR="00CD26FF" w:rsidRPr="00452A52" w:rsidTr="00CD26FF">
        <w:trPr>
          <w:trHeight w:val="2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9206A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2 02 15001 00 0000 150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</w:t>
            </w:r>
          </w:p>
        </w:tc>
      </w:tr>
      <w:tr w:rsidR="00CD26FF" w:rsidRPr="00452A52" w:rsidTr="00CD26FF">
        <w:trPr>
          <w:trHeight w:val="255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6FF" w:rsidRDefault="00CD26FF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2432,0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810,6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33,3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D26FF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92,0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4B7D1E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23,0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25</w:t>
            </w:r>
          </w:p>
        </w:tc>
      </w:tr>
      <w:tr w:rsidR="00CD26FF" w:rsidRPr="00452A52" w:rsidTr="00CD26FF"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452A52" w:rsidRDefault="00CD26FF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8A2C5B" w:rsidRDefault="00C01D95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3335.0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Default="00867E05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1490,3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6FF" w:rsidRPr="00C01D95" w:rsidRDefault="00C01D95" w:rsidP="00CF4D3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44.7</w:t>
            </w:r>
          </w:p>
        </w:tc>
      </w:tr>
    </w:tbl>
    <w:p w:rsidR="00CD26FF" w:rsidRPr="00152ADB" w:rsidRDefault="00CD26FF" w:rsidP="00CD26FF">
      <w:pPr>
        <w:pStyle w:val="a4"/>
        <w:rPr>
          <w:rFonts w:ascii="Times New Roman" w:hAnsi="Times New Roman"/>
          <w:sz w:val="24"/>
        </w:rPr>
      </w:pPr>
    </w:p>
    <w:p w:rsidR="00CD26FF" w:rsidRPr="00152ADB" w:rsidRDefault="00CD26FF" w:rsidP="00CD26FF">
      <w:pPr>
        <w:pStyle w:val="1"/>
        <w:jc w:val="right"/>
        <w:rPr>
          <w:sz w:val="24"/>
          <w:szCs w:val="24"/>
        </w:rPr>
      </w:pPr>
    </w:p>
    <w:p w:rsidR="00CD26FF" w:rsidRPr="00152ADB" w:rsidRDefault="00CD26FF" w:rsidP="00CD26FF">
      <w:pPr>
        <w:pStyle w:val="1"/>
        <w:jc w:val="right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867E05" w:rsidRDefault="00867E05" w:rsidP="00CD26FF">
      <w:pPr>
        <w:pStyle w:val="1"/>
        <w:rPr>
          <w:sz w:val="24"/>
          <w:szCs w:val="24"/>
        </w:rPr>
      </w:pPr>
    </w:p>
    <w:p w:rsidR="00CD26FF" w:rsidRPr="00EB5194" w:rsidRDefault="00867E05" w:rsidP="00867E05">
      <w:pPr>
        <w:pStyle w:val="a4"/>
        <w:ind w:right="141"/>
        <w:jc w:val="left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="00CD26FF" w:rsidRPr="00EB5194">
        <w:rPr>
          <w:rFonts w:ascii="Times New Roman" w:hAnsi="Times New Roman"/>
          <w:szCs w:val="28"/>
        </w:rPr>
        <w:t xml:space="preserve">Приложение № </w:t>
      </w:r>
      <w:r>
        <w:rPr>
          <w:rFonts w:ascii="Times New Roman" w:hAnsi="Times New Roman"/>
          <w:szCs w:val="28"/>
        </w:rPr>
        <w:t>2</w:t>
      </w:r>
    </w:p>
    <w:p w:rsidR="00CD26FF" w:rsidRDefault="00CD26FF" w:rsidP="00CD26FF">
      <w:pPr>
        <w:pStyle w:val="1"/>
        <w:jc w:val="right"/>
        <w:rPr>
          <w:szCs w:val="28"/>
        </w:rPr>
      </w:pPr>
      <w:proofErr w:type="gramStart"/>
      <w:r w:rsidRPr="00EB5194">
        <w:rPr>
          <w:szCs w:val="28"/>
        </w:rPr>
        <w:t>к  решению</w:t>
      </w:r>
      <w:proofErr w:type="gramEnd"/>
      <w:r w:rsidRPr="00EB5194">
        <w:rPr>
          <w:szCs w:val="28"/>
        </w:rPr>
        <w:t xml:space="preserve"> </w:t>
      </w:r>
      <w:r w:rsidR="00700DEB">
        <w:rPr>
          <w:szCs w:val="28"/>
        </w:rPr>
        <w:t xml:space="preserve"> </w:t>
      </w:r>
      <w:r w:rsidRPr="00EB5194">
        <w:rPr>
          <w:szCs w:val="28"/>
        </w:rPr>
        <w:t>«О</w:t>
      </w:r>
      <w:r w:rsidR="00700DEB">
        <w:rPr>
          <w:szCs w:val="28"/>
        </w:rPr>
        <w:t>б исполнении</w:t>
      </w:r>
      <w:r w:rsidRPr="00EB5194">
        <w:rPr>
          <w:szCs w:val="28"/>
        </w:rPr>
        <w:t xml:space="preserve"> бюджета </w:t>
      </w:r>
    </w:p>
    <w:p w:rsidR="00CD26FF" w:rsidRPr="00EB5194" w:rsidRDefault="00CD26FF" w:rsidP="00CD26FF">
      <w:pPr>
        <w:pStyle w:val="1"/>
        <w:jc w:val="right"/>
        <w:rPr>
          <w:szCs w:val="28"/>
        </w:rPr>
      </w:pPr>
      <w:proofErr w:type="spellStart"/>
      <w:r>
        <w:rPr>
          <w:szCs w:val="28"/>
        </w:rPr>
        <w:t>Большеаксинского</w:t>
      </w:r>
      <w:proofErr w:type="spellEnd"/>
      <w:r>
        <w:rPr>
          <w:szCs w:val="28"/>
        </w:rPr>
        <w:t xml:space="preserve"> </w:t>
      </w:r>
      <w:r w:rsidRPr="00EB5194">
        <w:rPr>
          <w:szCs w:val="28"/>
        </w:rPr>
        <w:t xml:space="preserve">сельского поселения </w:t>
      </w:r>
    </w:p>
    <w:p w:rsidR="00CD26FF" w:rsidRDefault="00CD26FF" w:rsidP="00CD26FF">
      <w:pPr>
        <w:pStyle w:val="1"/>
        <w:jc w:val="right"/>
        <w:rPr>
          <w:szCs w:val="28"/>
        </w:rPr>
      </w:pPr>
      <w:r>
        <w:rPr>
          <w:szCs w:val="28"/>
        </w:rPr>
        <w:t xml:space="preserve">Дрожжановского </w:t>
      </w:r>
      <w:r w:rsidRPr="00EB5194">
        <w:rPr>
          <w:szCs w:val="28"/>
        </w:rPr>
        <w:t>муниципального района</w:t>
      </w:r>
    </w:p>
    <w:p w:rsidR="00CD26FF" w:rsidRDefault="00CD26FF" w:rsidP="00CD26FF">
      <w:pPr>
        <w:pStyle w:val="1"/>
        <w:jc w:val="right"/>
        <w:rPr>
          <w:szCs w:val="28"/>
        </w:rPr>
      </w:pPr>
      <w:r w:rsidRPr="00EB5194">
        <w:rPr>
          <w:szCs w:val="28"/>
        </w:rPr>
        <w:t xml:space="preserve"> Республики Татарстан</w:t>
      </w:r>
      <w:r>
        <w:rPr>
          <w:szCs w:val="28"/>
        </w:rPr>
        <w:t xml:space="preserve"> </w:t>
      </w:r>
      <w:r w:rsidR="00700DEB">
        <w:rPr>
          <w:szCs w:val="28"/>
        </w:rPr>
        <w:t xml:space="preserve">за 1 </w:t>
      </w:r>
      <w:proofErr w:type="gramStart"/>
      <w:r w:rsidR="00700DEB">
        <w:rPr>
          <w:szCs w:val="28"/>
        </w:rPr>
        <w:t xml:space="preserve">квартал </w:t>
      </w:r>
      <w:r w:rsidRPr="00EB5194">
        <w:rPr>
          <w:szCs w:val="28"/>
        </w:rPr>
        <w:t xml:space="preserve"> 20</w:t>
      </w:r>
      <w:r>
        <w:rPr>
          <w:szCs w:val="28"/>
        </w:rPr>
        <w:t>20</w:t>
      </w:r>
      <w:proofErr w:type="gramEnd"/>
      <w:r w:rsidRPr="00EB5194">
        <w:rPr>
          <w:szCs w:val="28"/>
        </w:rPr>
        <w:t xml:space="preserve"> год </w:t>
      </w:r>
    </w:p>
    <w:p w:rsidR="00ED6A81" w:rsidRDefault="00700DEB" w:rsidP="00ED6A81">
      <w:pPr>
        <w:pStyle w:val="1"/>
        <w:jc w:val="right"/>
        <w:rPr>
          <w:szCs w:val="28"/>
        </w:rPr>
      </w:pPr>
      <w:r>
        <w:rPr>
          <w:szCs w:val="28"/>
        </w:rPr>
        <w:t xml:space="preserve"> </w:t>
      </w:r>
      <w:r w:rsidR="00CD26FF" w:rsidRPr="00EB5194">
        <w:rPr>
          <w:szCs w:val="28"/>
        </w:rPr>
        <w:t xml:space="preserve"> </w:t>
      </w:r>
      <w:bookmarkStart w:id="0" w:name="_GoBack"/>
      <w:bookmarkEnd w:id="0"/>
      <w:r w:rsidR="00ED6A81">
        <w:rPr>
          <w:szCs w:val="28"/>
        </w:rPr>
        <w:t xml:space="preserve"> </w:t>
      </w:r>
      <w:r w:rsidR="00ED6A81">
        <w:rPr>
          <w:szCs w:val="28"/>
        </w:rPr>
        <w:t>от 01 июня 2020г №80/1</w:t>
      </w:r>
      <w:r w:rsidR="00ED6A81" w:rsidRPr="00ED6A81">
        <w:rPr>
          <w:szCs w:val="28"/>
        </w:rPr>
        <w:t xml:space="preserve"> </w:t>
      </w:r>
      <w:r w:rsidR="00ED6A81">
        <w:rPr>
          <w:szCs w:val="28"/>
        </w:rPr>
        <w:t xml:space="preserve">  </w:t>
      </w:r>
    </w:p>
    <w:p w:rsidR="00CD26FF" w:rsidRPr="00EB5194" w:rsidRDefault="00CD26FF" w:rsidP="00CD26FF">
      <w:pPr>
        <w:pStyle w:val="1"/>
        <w:ind w:left="4956" w:firstLine="708"/>
        <w:rPr>
          <w:szCs w:val="28"/>
        </w:rPr>
      </w:pPr>
    </w:p>
    <w:p w:rsidR="00CD26FF" w:rsidRPr="00EB5194" w:rsidRDefault="00CD26FF" w:rsidP="00CD26FF">
      <w:pPr>
        <w:pStyle w:val="a4"/>
        <w:rPr>
          <w:rFonts w:ascii="Times New Roman" w:hAnsi="Times New Roman"/>
          <w:szCs w:val="28"/>
        </w:rPr>
      </w:pPr>
    </w:p>
    <w:p w:rsidR="00CD26FF" w:rsidRPr="00EB5194" w:rsidRDefault="00700DEB" w:rsidP="00CD26FF">
      <w:pPr>
        <w:pStyle w:val="a4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 xml:space="preserve">Расходы </w:t>
      </w:r>
      <w:r w:rsidR="00CD26FF" w:rsidRPr="00EB5194">
        <w:rPr>
          <w:rFonts w:ascii="Times New Roman" w:hAnsi="Times New Roman"/>
          <w:b/>
          <w:szCs w:val="28"/>
        </w:rPr>
        <w:t xml:space="preserve"> бюджета</w:t>
      </w:r>
      <w:proofErr w:type="gramEnd"/>
      <w:r w:rsidR="00CD26FF" w:rsidRPr="00EB5194">
        <w:rPr>
          <w:rFonts w:ascii="Times New Roman" w:hAnsi="Times New Roman"/>
          <w:b/>
          <w:szCs w:val="28"/>
        </w:rPr>
        <w:t xml:space="preserve"> </w:t>
      </w:r>
    </w:p>
    <w:p w:rsidR="00CD26FF" w:rsidRPr="00EB5194" w:rsidRDefault="00CD26FF" w:rsidP="00CD26FF">
      <w:pPr>
        <w:pStyle w:val="a4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Большеаксинского</w:t>
      </w:r>
      <w:proofErr w:type="spellEnd"/>
      <w:r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Pr="00EB5194">
        <w:rPr>
          <w:rFonts w:ascii="Times New Roman" w:hAnsi="Times New Roman"/>
          <w:b/>
          <w:szCs w:val="28"/>
        </w:rPr>
        <w:t xml:space="preserve">муниципального района Республики Татарстан </w:t>
      </w:r>
      <w:r w:rsidR="00700DEB">
        <w:rPr>
          <w:rFonts w:ascii="Times New Roman" w:hAnsi="Times New Roman"/>
          <w:b/>
          <w:szCs w:val="28"/>
        </w:rPr>
        <w:t xml:space="preserve"> </w:t>
      </w:r>
      <w:r w:rsidRPr="00EB5194">
        <w:rPr>
          <w:rFonts w:ascii="Times New Roman" w:hAnsi="Times New Roman"/>
          <w:b/>
          <w:szCs w:val="28"/>
        </w:rPr>
        <w:t xml:space="preserve"> </w:t>
      </w:r>
      <w:r w:rsidR="00700DEB">
        <w:rPr>
          <w:rFonts w:ascii="Times New Roman" w:hAnsi="Times New Roman"/>
          <w:b/>
          <w:szCs w:val="28"/>
        </w:rPr>
        <w:t xml:space="preserve"> за 1квартал 2020г</w:t>
      </w:r>
    </w:p>
    <w:p w:rsidR="00CD26FF" w:rsidRPr="00EB5194" w:rsidRDefault="00CD26FF" w:rsidP="00CD26FF">
      <w:pPr>
        <w:pStyle w:val="a4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96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6"/>
        <w:gridCol w:w="851"/>
        <w:gridCol w:w="708"/>
        <w:gridCol w:w="993"/>
        <w:gridCol w:w="992"/>
        <w:gridCol w:w="1134"/>
        <w:gridCol w:w="992"/>
        <w:gridCol w:w="992"/>
      </w:tblGrid>
      <w:tr w:rsidR="00867E05" w:rsidRPr="00EB5194" w:rsidTr="00867E05">
        <w:trPr>
          <w:cantSplit/>
          <w:trHeight w:val="336"/>
        </w:trPr>
        <w:tc>
          <w:tcPr>
            <w:tcW w:w="3006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8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Утачненный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Кассовое исполнение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 исполнение</w:t>
            </w:r>
          </w:p>
        </w:tc>
      </w:tr>
      <w:tr w:rsidR="00867E05" w:rsidRPr="00EB5194" w:rsidTr="00867E05">
        <w:trPr>
          <w:cantSplit/>
          <w:trHeight w:val="336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650D1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1274,3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341,6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26,8</w:t>
            </w:r>
          </w:p>
        </w:tc>
      </w:tr>
      <w:tr w:rsidR="00867E05" w:rsidRPr="007749B5" w:rsidTr="00867E05">
        <w:trPr>
          <w:cantSplit/>
          <w:trHeight w:val="625"/>
        </w:trPr>
        <w:tc>
          <w:tcPr>
            <w:tcW w:w="3006" w:type="dxa"/>
          </w:tcPr>
          <w:p w:rsidR="00867E05" w:rsidRPr="00F47DA6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458,0</w:t>
            </w:r>
          </w:p>
        </w:tc>
        <w:tc>
          <w:tcPr>
            <w:tcW w:w="992" w:type="dxa"/>
          </w:tcPr>
          <w:p w:rsidR="00867E05" w:rsidRPr="00F47DA6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158,1</w:t>
            </w:r>
          </w:p>
        </w:tc>
        <w:tc>
          <w:tcPr>
            <w:tcW w:w="992" w:type="dxa"/>
          </w:tcPr>
          <w:p w:rsidR="00867E05" w:rsidRPr="00F47DA6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34,5</w:t>
            </w:r>
          </w:p>
        </w:tc>
      </w:tr>
      <w:tr w:rsidR="00867E05" w:rsidRPr="00EB5194" w:rsidTr="00867E05">
        <w:trPr>
          <w:cantSplit/>
          <w:trHeight w:val="289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158,1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</w:tr>
      <w:tr w:rsidR="00867E05" w:rsidRPr="00EB5194" w:rsidTr="00867E05">
        <w:trPr>
          <w:cantSplit/>
          <w:trHeight w:val="289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1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158,1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</w:tr>
      <w:tr w:rsidR="00867E05" w:rsidRPr="00EB5194" w:rsidTr="00867E05">
        <w:trPr>
          <w:cantSplit/>
          <w:trHeight w:val="289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158,1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</w:tr>
      <w:tr w:rsidR="00867E05" w:rsidRPr="00F47DA6" w:rsidTr="00867E05">
        <w:trPr>
          <w:cantSplit/>
          <w:trHeight w:val="339"/>
        </w:trPr>
        <w:tc>
          <w:tcPr>
            <w:tcW w:w="3006" w:type="dxa"/>
          </w:tcPr>
          <w:p w:rsidR="00867E05" w:rsidRPr="00F47DA6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F47DA6" w:rsidRDefault="00AF203D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473,3</w:t>
            </w:r>
          </w:p>
        </w:tc>
        <w:tc>
          <w:tcPr>
            <w:tcW w:w="992" w:type="dxa"/>
          </w:tcPr>
          <w:p w:rsidR="00867E05" w:rsidRPr="00F47DA6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105,6</w:t>
            </w:r>
          </w:p>
        </w:tc>
        <w:tc>
          <w:tcPr>
            <w:tcW w:w="992" w:type="dxa"/>
          </w:tcPr>
          <w:p w:rsidR="00867E05" w:rsidRPr="00F47DA6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22,4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105,6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22,4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471,3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105,6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22,4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379,0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102,6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27,1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88,0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3,4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993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992" w:type="dxa"/>
            <w:vAlign w:val="bottom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67E05" w:rsidRPr="007749B5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867E05" w:rsidRPr="00F47DA6" w:rsidTr="00867E05">
        <w:trPr>
          <w:cantSplit/>
          <w:trHeight w:val="90"/>
        </w:trPr>
        <w:tc>
          <w:tcPr>
            <w:tcW w:w="3006" w:type="dxa"/>
          </w:tcPr>
          <w:p w:rsidR="00867E05" w:rsidRPr="00F47DA6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Другие общегосударственные расходы</w:t>
            </w:r>
          </w:p>
        </w:tc>
        <w:tc>
          <w:tcPr>
            <w:tcW w:w="851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F47DA6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343,0</w:t>
            </w:r>
          </w:p>
        </w:tc>
        <w:tc>
          <w:tcPr>
            <w:tcW w:w="992" w:type="dxa"/>
          </w:tcPr>
          <w:p w:rsidR="00867E05" w:rsidRPr="00F47DA6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77,9</w:t>
            </w:r>
          </w:p>
        </w:tc>
        <w:tc>
          <w:tcPr>
            <w:tcW w:w="992" w:type="dxa"/>
          </w:tcPr>
          <w:p w:rsidR="00867E05" w:rsidRPr="00F47DA6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22,7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77,9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</w:t>
            </w:r>
          </w:p>
        </w:tc>
      </w:tr>
      <w:tr w:rsidR="00867E05" w:rsidRPr="000650D1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650D1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92,0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21,8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23,7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21,8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21,8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92,0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21,8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23,7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87,18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21,8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25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67E05" w:rsidRPr="00042F3A" w:rsidRDefault="00867E0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4,82</w:t>
            </w:r>
          </w:p>
        </w:tc>
        <w:tc>
          <w:tcPr>
            <w:tcW w:w="992" w:type="dxa"/>
          </w:tcPr>
          <w:p w:rsidR="00867E05" w:rsidRDefault="00C01D9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67E05" w:rsidRDefault="00C01D9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731DAB" w:rsidRPr="00EB5194" w:rsidTr="00867E05">
        <w:trPr>
          <w:cantSplit/>
          <w:trHeight w:val="90"/>
        </w:trPr>
        <w:tc>
          <w:tcPr>
            <w:tcW w:w="3006" w:type="dxa"/>
          </w:tcPr>
          <w:p w:rsidR="00731DAB" w:rsidRPr="00C01D95" w:rsidRDefault="00C01D95" w:rsidP="00C01D9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правоохранительная деятельность</w:t>
            </w:r>
          </w:p>
        </w:tc>
        <w:tc>
          <w:tcPr>
            <w:tcW w:w="851" w:type="dxa"/>
          </w:tcPr>
          <w:p w:rsidR="00731DAB" w:rsidRPr="00EB5194" w:rsidRDefault="00C01D9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731DAB" w:rsidRDefault="00C01D9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731DAB" w:rsidRPr="00EB5194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731DAB" w:rsidRPr="00EB5194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31DAB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32,1</w:t>
            </w:r>
          </w:p>
        </w:tc>
        <w:tc>
          <w:tcPr>
            <w:tcW w:w="992" w:type="dxa"/>
          </w:tcPr>
          <w:p w:rsidR="00731DAB" w:rsidRDefault="00C01D9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731DAB" w:rsidRDefault="00C01D95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0</w:t>
            </w:r>
          </w:p>
        </w:tc>
      </w:tr>
      <w:tr w:rsidR="00C01D95" w:rsidRPr="00EB5194" w:rsidTr="00867E05">
        <w:trPr>
          <w:cantSplit/>
          <w:trHeight w:val="90"/>
        </w:trPr>
        <w:tc>
          <w:tcPr>
            <w:tcW w:w="3006" w:type="dxa"/>
          </w:tcPr>
          <w:p w:rsidR="00C01D95" w:rsidRDefault="00C01D95" w:rsidP="00C01D95">
            <w:pPr>
              <w:spacing w:after="0"/>
              <w:jc w:val="both"/>
              <w:rPr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708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9900022690</w:t>
            </w:r>
          </w:p>
        </w:tc>
        <w:tc>
          <w:tcPr>
            <w:tcW w:w="992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32,1</w:t>
            </w:r>
          </w:p>
        </w:tc>
        <w:tc>
          <w:tcPr>
            <w:tcW w:w="992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01D95" w:rsidRPr="00C01D95" w:rsidRDefault="00C01D95" w:rsidP="00CF4D37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0650D1" w:rsidRDefault="00731DAB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1033,8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380,0</w:t>
            </w:r>
          </w:p>
        </w:tc>
        <w:tc>
          <w:tcPr>
            <w:tcW w:w="992" w:type="dxa"/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36,7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6E028E" w:rsidRDefault="00731DAB" w:rsidP="00CF4D3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1033,8</w:t>
            </w:r>
          </w:p>
        </w:tc>
        <w:tc>
          <w:tcPr>
            <w:tcW w:w="992" w:type="dxa"/>
          </w:tcPr>
          <w:p w:rsidR="00867E05" w:rsidRDefault="00AF203D" w:rsidP="00CF4D3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380,0</w:t>
            </w:r>
          </w:p>
        </w:tc>
        <w:tc>
          <w:tcPr>
            <w:tcW w:w="992" w:type="dxa"/>
          </w:tcPr>
          <w:p w:rsidR="00867E05" w:rsidRDefault="00AF203D" w:rsidP="00AF203D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36,8</w:t>
            </w:r>
          </w:p>
        </w:tc>
      </w:tr>
      <w:tr w:rsidR="00867E05" w:rsidRPr="00EB5194" w:rsidTr="00867E05">
        <w:trPr>
          <w:cantSplit/>
          <w:trHeight w:val="402"/>
        </w:trPr>
        <w:tc>
          <w:tcPr>
            <w:tcW w:w="3006" w:type="dxa"/>
          </w:tcPr>
          <w:p w:rsidR="00867E05" w:rsidRPr="00EB5194" w:rsidRDefault="00867E05" w:rsidP="00CF4D37">
            <w:pPr>
              <w:pStyle w:val="a4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pStyle w:val="a4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pStyle w:val="a4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pStyle w:val="a4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6E028E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292,3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67E05" w:rsidRPr="006E028E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460,0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292,3</w:t>
            </w:r>
          </w:p>
        </w:tc>
        <w:tc>
          <w:tcPr>
            <w:tcW w:w="992" w:type="dxa"/>
          </w:tcPr>
          <w:p w:rsidR="00867E05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D3575" w:rsidRDefault="004D3575" w:rsidP="004D357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548,8</w:t>
            </w:r>
          </w:p>
          <w:p w:rsidR="00731DAB" w:rsidRPr="004971EB" w:rsidRDefault="00731DAB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Default="004D357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67E05" w:rsidRPr="004971EB" w:rsidRDefault="004D357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548,8</w:t>
            </w:r>
          </w:p>
        </w:tc>
        <w:tc>
          <w:tcPr>
            <w:tcW w:w="992" w:type="dxa"/>
          </w:tcPr>
          <w:p w:rsidR="00867E05" w:rsidRDefault="004D357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87,7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15,9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67E05" w:rsidRPr="004971EB" w:rsidRDefault="004D357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994C91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</w:tcPr>
          <w:p w:rsidR="00867E05" w:rsidRPr="00994C91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Pr="00994C91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920,7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21,0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920,7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21,0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851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851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826,0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193,8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23,5</w:t>
            </w:r>
          </w:p>
        </w:tc>
      </w:tr>
      <w:tr w:rsidR="00867E05" w:rsidRPr="00EB5194" w:rsidTr="00867E05">
        <w:trPr>
          <w:cantSplit/>
          <w:trHeight w:val="90"/>
        </w:trPr>
        <w:tc>
          <w:tcPr>
            <w:tcW w:w="3006" w:type="dxa"/>
            <w:vAlign w:val="bottom"/>
          </w:tcPr>
          <w:p w:rsidR="00867E05" w:rsidRDefault="00867E05" w:rsidP="00CF4D3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851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08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993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992" w:type="dxa"/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67E05" w:rsidRDefault="00867E05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94,7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867E05" w:rsidRDefault="00AF203D" w:rsidP="00CF4D37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67E05" w:rsidRPr="000650D1" w:rsidTr="00867E05">
        <w:trPr>
          <w:cantSplit/>
          <w:trHeight w:val="304"/>
        </w:trPr>
        <w:tc>
          <w:tcPr>
            <w:tcW w:w="3006" w:type="dxa"/>
          </w:tcPr>
          <w:p w:rsidR="00867E05" w:rsidRPr="00EB5194" w:rsidRDefault="00867E05" w:rsidP="00CF4D3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Pr="00EB5194" w:rsidRDefault="00867E05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Pr="000650D1" w:rsidRDefault="00AF203D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937,2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67E05" w:rsidRDefault="00CF4D37" w:rsidP="00CF4D37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27,9</w:t>
            </w:r>
          </w:p>
        </w:tc>
      </w:tr>
    </w:tbl>
    <w:p w:rsidR="00CD26FF" w:rsidRPr="00EB5194" w:rsidRDefault="00CD26FF" w:rsidP="00CD26FF">
      <w:pPr>
        <w:pStyle w:val="a4"/>
        <w:ind w:right="141"/>
        <w:jc w:val="left"/>
        <w:rPr>
          <w:rFonts w:ascii="Times New Roman" w:hAnsi="Times New Roman"/>
          <w:szCs w:val="28"/>
          <w:lang w:val="en-US"/>
        </w:rPr>
      </w:pPr>
    </w:p>
    <w:p w:rsidR="00CD26FF" w:rsidRPr="00152ADB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CD26FF" w:rsidRPr="00152ADB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CD26FF" w:rsidRPr="00152ADB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CD26FF" w:rsidRPr="00152ADB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Pr="00152ADB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a4"/>
        <w:ind w:right="141"/>
        <w:jc w:val="left"/>
        <w:rPr>
          <w:rFonts w:ascii="Times New Roman" w:hAnsi="Times New Roman"/>
          <w:sz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CD26FF" w:rsidRDefault="00CD26FF" w:rsidP="00CD26FF">
      <w:pPr>
        <w:pStyle w:val="1"/>
        <w:rPr>
          <w:sz w:val="24"/>
          <w:szCs w:val="24"/>
        </w:rPr>
      </w:pPr>
    </w:p>
    <w:p w:rsidR="00093CB9" w:rsidRDefault="00093CB9"/>
    <w:sectPr w:rsidR="00093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6F"/>
    <w:rsid w:val="00093CB9"/>
    <w:rsid w:val="004B7D1E"/>
    <w:rsid w:val="004D3575"/>
    <w:rsid w:val="00700DEB"/>
    <w:rsid w:val="00731DAB"/>
    <w:rsid w:val="00813515"/>
    <w:rsid w:val="00867E05"/>
    <w:rsid w:val="00A719AD"/>
    <w:rsid w:val="00AF203D"/>
    <w:rsid w:val="00C01D95"/>
    <w:rsid w:val="00C7216F"/>
    <w:rsid w:val="00CD26FF"/>
    <w:rsid w:val="00CF4D37"/>
    <w:rsid w:val="00ED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8E4A"/>
  <w15:chartTrackingRefBased/>
  <w15:docId w15:val="{463733F9-E328-4525-9E28-C0AD1415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CD26FF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Знак Знак Знак, Знак Знак"/>
    <w:link w:val="a4"/>
    <w:locked/>
    <w:rsid w:val="00CD26FF"/>
    <w:rPr>
      <w:sz w:val="28"/>
      <w:szCs w:val="24"/>
    </w:rPr>
  </w:style>
  <w:style w:type="paragraph" w:styleId="a4">
    <w:name w:val="Body Text"/>
    <w:aliases w:val="Знак Знак, Знак"/>
    <w:basedOn w:val="a"/>
    <w:link w:val="a3"/>
    <w:unhideWhenUsed/>
    <w:rsid w:val="00CD26FF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CD26FF"/>
    <w:rPr>
      <w:rFonts w:ascii="Calibri" w:eastAsia="Calibri" w:hAnsi="Calibri" w:cs="Times New Roman"/>
    </w:rPr>
  </w:style>
  <w:style w:type="paragraph" w:styleId="a5">
    <w:name w:val="Title"/>
    <w:basedOn w:val="a"/>
    <w:link w:val="a6"/>
    <w:qFormat/>
    <w:rsid w:val="00CD26FF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6">
    <w:name w:val="Заголовок Знак"/>
    <w:basedOn w:val="a0"/>
    <w:link w:val="a5"/>
    <w:rsid w:val="00CD26FF"/>
    <w:rPr>
      <w:rFonts w:ascii="Times New Roman" w:eastAsia="Times New Roman" w:hAnsi="Times New Roman" w:cs="Times New Roman"/>
      <w:i/>
      <w:sz w:val="3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00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0D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F0D88-F55A-4101-A624-914C8E88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2020-07-16T14:15:00Z</cp:lastPrinted>
  <dcterms:created xsi:type="dcterms:W3CDTF">2020-07-16T13:43:00Z</dcterms:created>
  <dcterms:modified xsi:type="dcterms:W3CDTF">2020-07-17T06:40:00Z</dcterms:modified>
</cp:coreProperties>
</file>