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9A" w:rsidRDefault="00475E9A" w:rsidP="0077478F">
      <w:pPr>
        <w:shd w:val="clear" w:color="auto" w:fill="FFFFFF"/>
        <w:spacing w:after="540" w:line="240" w:lineRule="auto"/>
        <w:jc w:val="center"/>
        <w:outlineLvl w:val="0"/>
        <w:rPr>
          <w:rFonts w:ascii="Arial" w:hAnsi="Arial" w:cs="Arial"/>
          <w:color w:val="828282"/>
          <w:sz w:val="21"/>
          <w:szCs w:val="21"/>
          <w:lang w:eastAsia="ru-RU"/>
        </w:rPr>
      </w:pPr>
      <w:r w:rsidRPr="009B03AD">
        <w:rPr>
          <w:rFonts w:ascii="Arial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 xml:space="preserve">ПЕРЕЧЕНЬ </w:t>
      </w:r>
      <w:r>
        <w:rPr>
          <w:rFonts w:ascii="Arial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 xml:space="preserve"> нормативных правовых актов</w:t>
      </w:r>
    </w:p>
    <w:p w:rsidR="00475E9A" w:rsidRDefault="00475E9A" w:rsidP="000309C3">
      <w:pPr>
        <w:shd w:val="clear" w:color="auto" w:fill="FFFFFF"/>
        <w:spacing w:before="300" w:after="300" w:line="240" w:lineRule="auto"/>
        <w:rPr>
          <w:rFonts w:ascii="Arial" w:hAnsi="Arial" w:cs="Arial"/>
          <w:color w:val="828282"/>
          <w:sz w:val="21"/>
          <w:szCs w:val="21"/>
          <w:lang w:eastAsia="ru-RU"/>
        </w:rPr>
      </w:pPr>
    </w:p>
    <w:p w:rsidR="00475E9A" w:rsidRPr="002044F4" w:rsidRDefault="00475E9A" w:rsidP="00ED5447">
      <w:pPr>
        <w:shd w:val="clear" w:color="auto" w:fill="FFFFFF"/>
        <w:spacing w:before="240" w:after="240" w:line="450" w:lineRule="atLeast"/>
        <w:jc w:val="center"/>
        <w:outlineLvl w:val="2"/>
        <w:rPr>
          <w:rFonts w:ascii="Arial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2044F4">
        <w:rPr>
          <w:rFonts w:ascii="Arial" w:hAnsi="Arial" w:cs="Arial"/>
          <w:b/>
          <w:bCs/>
          <w:caps/>
          <w:color w:val="1C1C1C"/>
          <w:sz w:val="24"/>
          <w:szCs w:val="24"/>
          <w:lang w:eastAsia="ru-RU"/>
        </w:rPr>
        <w:t>ЖИЛИЩНЫЙ КОНТРОЛЬ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2"/>
        <w:gridCol w:w="3032"/>
        <w:gridCol w:w="3156"/>
        <w:gridCol w:w="2579"/>
      </w:tblGrid>
      <w:tr w:rsidR="00475E9A" w:rsidRPr="00E446D0" w:rsidTr="00BA31AF"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Наименование</w:t>
            </w:r>
          </w:p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и реквизиты акта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</w:p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отношении которых</w:t>
            </w:r>
          </w:p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устанавливаются</w:t>
            </w:r>
          </w:p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обязательные требования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Указание</w:t>
            </w:r>
          </w:p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на структурные</w:t>
            </w:r>
          </w:p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единицы акта,</w:t>
            </w:r>
          </w:p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соблюдение которых оценивается при</w:t>
            </w:r>
          </w:p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проведении</w:t>
            </w:r>
          </w:p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мероприятий по</w:t>
            </w:r>
          </w:p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контролю</w:t>
            </w:r>
          </w:p>
        </w:tc>
      </w:tr>
      <w:tr w:rsidR="00475E9A" w:rsidRPr="00E446D0" w:rsidTr="00BA31AF">
        <w:trPr>
          <w:trHeight w:val="560"/>
        </w:trPr>
        <w:tc>
          <w:tcPr>
            <w:tcW w:w="9339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Раздел I. Федеральные законы</w:t>
            </w:r>
          </w:p>
        </w:tc>
      </w:tr>
      <w:tr w:rsidR="00475E9A" w:rsidRPr="00E446D0" w:rsidTr="00BA31AF"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Федеральный закон</w:t>
            </w:r>
          </w:p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от 6 октября 2003 года</w:t>
            </w:r>
          </w:p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№ 131-ФЗ «Об общих принципах организации местного самоуправления</w:t>
            </w:r>
          </w:p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Российской Федерации»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hyperlink r:id="rId4" w:history="1">
              <w:r w:rsidRPr="0077478F">
                <w:rPr>
                  <w:rFonts w:ascii="Times New Roman" w:hAnsi="Times New Roman"/>
                  <w:color w:val="157FC4"/>
                  <w:sz w:val="24"/>
                  <w:szCs w:val="24"/>
                  <w:lang w:eastAsia="ru-RU"/>
                </w:rPr>
                <w:t>п.6 ч.1 ст.16</w:t>
              </w:r>
            </w:hyperlink>
          </w:p>
        </w:tc>
      </w:tr>
      <w:tr w:rsidR="00475E9A" w:rsidRPr="00E446D0" w:rsidTr="00BA31AF">
        <w:trPr>
          <w:trHeight w:val="2700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Жилищный кодекс Российской Федерации от 29.12.2004 № 188-ФЗ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hyperlink r:id="rId5" w:history="1">
              <w:r w:rsidRPr="0077478F">
                <w:rPr>
                  <w:rFonts w:ascii="Times New Roman" w:hAnsi="Times New Roman"/>
                  <w:color w:val="157FC4"/>
                  <w:sz w:val="24"/>
                  <w:szCs w:val="24"/>
                  <w:lang w:eastAsia="ru-RU"/>
                </w:rPr>
                <w:t>п. 9 ч. 1 ст. 14;</w:t>
              </w:r>
            </w:hyperlink>
          </w:p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hyperlink r:id="rId6" w:history="1">
              <w:r w:rsidRPr="0077478F">
                <w:rPr>
                  <w:rFonts w:ascii="Times New Roman" w:hAnsi="Times New Roman"/>
                  <w:color w:val="157FC4"/>
                  <w:sz w:val="24"/>
                  <w:szCs w:val="24"/>
                  <w:lang w:eastAsia="ru-RU"/>
                </w:rPr>
                <w:t>ст. 20</w:t>
              </w:r>
            </w:hyperlink>
          </w:p>
        </w:tc>
      </w:tr>
      <w:tr w:rsidR="00475E9A" w:rsidRPr="00E446D0" w:rsidTr="00BA31AF">
        <w:trPr>
          <w:trHeight w:val="2910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Федеральным законом            от 26 декабря 2008 года          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целом</w:t>
            </w:r>
          </w:p>
        </w:tc>
      </w:tr>
      <w:tr w:rsidR="00475E9A" w:rsidRPr="00E446D0" w:rsidTr="00BA31AF">
        <w:trPr>
          <w:trHeight w:val="499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Федеральный закон                 от 2 мая 2006 года № 59-ФЗ «О порядке рассмотрения обращений граждан Российской Федерации»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целом</w:t>
            </w:r>
          </w:p>
        </w:tc>
      </w:tr>
      <w:tr w:rsidR="00475E9A" w:rsidRPr="00E446D0" w:rsidTr="00BA31AF">
        <w:trPr>
          <w:trHeight w:val="198"/>
        </w:trPr>
        <w:tc>
          <w:tcPr>
            <w:tcW w:w="9339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Раздел II.</w:t>
            </w:r>
          </w:p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Постановления Правительства Российской Федерации</w:t>
            </w:r>
          </w:p>
        </w:tc>
      </w:tr>
      <w:tr w:rsidR="00475E9A" w:rsidRPr="00E446D0" w:rsidTr="00BA31AF">
        <w:trPr>
          <w:trHeight w:val="1590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 xml:space="preserve">Граждане (собственники, </w:t>
            </w:r>
          </w:p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наниматели)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целом</w:t>
            </w:r>
          </w:p>
        </w:tc>
      </w:tr>
      <w:tr w:rsidR="00475E9A" w:rsidRPr="00E446D0" w:rsidTr="00BA31AF">
        <w:trPr>
          <w:trHeight w:val="126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целом</w:t>
            </w:r>
          </w:p>
        </w:tc>
      </w:tr>
      <w:tr w:rsidR="00475E9A" w:rsidRPr="00E446D0" w:rsidTr="00BA31AF">
        <w:trPr>
          <w:trHeight w:val="135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Постановление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целом</w:t>
            </w:r>
          </w:p>
        </w:tc>
      </w:tr>
      <w:tr w:rsidR="00475E9A" w:rsidRPr="00E446D0" w:rsidTr="00BA31AF">
        <w:trPr>
          <w:trHeight w:val="2683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целом</w:t>
            </w:r>
          </w:p>
        </w:tc>
      </w:tr>
      <w:tr w:rsidR="00475E9A" w:rsidRPr="00E446D0" w:rsidTr="00BA31AF">
        <w:trPr>
          <w:trHeight w:val="678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Постановление Правительства Российской Федерации от 03.04.2013               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целом</w:t>
            </w:r>
          </w:p>
        </w:tc>
      </w:tr>
      <w:tr w:rsidR="00475E9A" w:rsidRPr="00E446D0" w:rsidTr="00BA31AF">
        <w:trPr>
          <w:trHeight w:val="769"/>
        </w:trPr>
        <w:tc>
          <w:tcPr>
            <w:tcW w:w="9339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Раздел III. Законы и иные нормативные правовые акты субъектов Российской Федерации</w:t>
            </w:r>
          </w:p>
        </w:tc>
      </w:tr>
      <w:tr w:rsidR="00475E9A" w:rsidRPr="00E446D0" w:rsidTr="00BA31AF">
        <w:trPr>
          <w:trHeight w:val="150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0D0F8F" w:rsidRDefault="00475E9A" w:rsidP="002520E3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 w:rsidRPr="000D0F8F">
              <w:rPr>
                <w:rFonts w:ascii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Об утверждении Порядка организации и осуществления регионального государственного жилищного надзора в Республике Татарстан (с изменениями на 23 июля 2019 года)</w:t>
            </w:r>
          </w:p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целом</w:t>
            </w:r>
          </w:p>
        </w:tc>
      </w:tr>
      <w:tr w:rsidR="00475E9A" w:rsidRPr="00E446D0" w:rsidTr="00BA31AF">
        <w:trPr>
          <w:trHeight w:val="555"/>
        </w:trPr>
        <w:tc>
          <w:tcPr>
            <w:tcW w:w="9339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Раздел IV. Нормативно правовые акты местного самоуправления</w:t>
            </w:r>
          </w:p>
        </w:tc>
      </w:tr>
      <w:tr w:rsidR="00475E9A" w:rsidRPr="00E446D0" w:rsidTr="00BA31AF">
        <w:trPr>
          <w:trHeight w:val="3120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E446D0">
              <w:rPr>
                <w:rFonts w:ascii="Times New Roman" w:hAnsi="Times New Roman"/>
                <w:bCs/>
                <w:color w:val="3C4052"/>
                <w:sz w:val="24"/>
                <w:szCs w:val="24"/>
                <w:shd w:val="clear" w:color="auto" w:fill="FFFFFF"/>
              </w:rPr>
              <w:t>Постановление ИК № 232 от 31.05.2019.О перечне видов муниципального контроля и органов местного самоуправления Дрожжановского муниципального района Республики Татарстан, уполномоченных на их осуществление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hyperlink r:id="rId7" w:history="1">
              <w:r w:rsidRPr="0077478F">
                <w:rPr>
                  <w:rFonts w:ascii="Times New Roman" w:hAnsi="Times New Roman"/>
                  <w:color w:val="157FC4"/>
                  <w:sz w:val="24"/>
                  <w:szCs w:val="24"/>
                  <w:lang w:eastAsia="ru-RU"/>
                </w:rPr>
                <w:t>В целом</w:t>
              </w:r>
            </w:hyperlink>
          </w:p>
        </w:tc>
      </w:tr>
      <w:tr w:rsidR="00475E9A" w:rsidRPr="00E446D0" w:rsidTr="00BA31AF">
        <w:trPr>
          <w:trHeight w:val="487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3A5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hyperlink r:id="rId8" w:history="1">
              <w:r w:rsidRPr="00E446D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Постановление ИК № 692 от 21.12.2017г. Об утверждении порядка проведения органами муниципального контроля Дрожжановского муниципального района РТ мероприятий по контроля без взаимодействия с юридическими лицами, индивидуальными предпринимателями</w:t>
              </w:r>
            </w:hyperlink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04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целом</w:t>
            </w:r>
          </w:p>
        </w:tc>
      </w:tr>
    </w:tbl>
    <w:p w:rsidR="00475E9A" w:rsidRPr="0077478F" w:rsidRDefault="00475E9A" w:rsidP="002044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5E9A" w:rsidRPr="0077478F" w:rsidRDefault="00475E9A" w:rsidP="000309C3">
      <w:pPr>
        <w:shd w:val="clear" w:color="auto" w:fill="FFFFFF"/>
        <w:spacing w:before="300" w:after="300" w:line="240" w:lineRule="auto"/>
        <w:rPr>
          <w:rFonts w:ascii="Times New Roman" w:hAnsi="Times New Roman"/>
          <w:color w:val="828282"/>
          <w:sz w:val="24"/>
          <w:szCs w:val="24"/>
          <w:lang w:eastAsia="ru-RU"/>
        </w:rPr>
      </w:pPr>
    </w:p>
    <w:p w:rsidR="00475E9A" w:rsidRPr="0077478F" w:rsidRDefault="00475E9A" w:rsidP="000309C3">
      <w:pPr>
        <w:shd w:val="clear" w:color="auto" w:fill="FFFFFF"/>
        <w:spacing w:before="300" w:after="300" w:line="240" w:lineRule="auto"/>
        <w:rPr>
          <w:rFonts w:ascii="Times New Roman" w:hAnsi="Times New Roman"/>
          <w:color w:val="828282"/>
          <w:sz w:val="24"/>
          <w:szCs w:val="24"/>
          <w:lang w:eastAsia="ru-RU"/>
        </w:rPr>
      </w:pPr>
    </w:p>
    <w:p w:rsidR="00475E9A" w:rsidRPr="0077478F" w:rsidRDefault="00475E9A" w:rsidP="000D0F8F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hAnsi="Times New Roman"/>
          <w:b/>
          <w:bCs/>
          <w:caps/>
          <w:color w:val="1C1C1C"/>
          <w:sz w:val="24"/>
          <w:szCs w:val="24"/>
          <w:lang w:eastAsia="ru-RU"/>
        </w:rPr>
      </w:pPr>
      <w:r w:rsidRPr="0077478F">
        <w:rPr>
          <w:rFonts w:ascii="Times New Roman" w:hAnsi="Times New Roman"/>
          <w:b/>
          <w:bCs/>
          <w:caps/>
          <w:color w:val="1C1C1C"/>
          <w:sz w:val="24"/>
          <w:szCs w:val="24"/>
          <w:lang w:eastAsia="ru-RU"/>
        </w:rPr>
        <w:t>МУНИЦИПАЛЬНЫЙ КОНТРОЛЬ ЗА СОХРАННОСТЬЮ АВТОМОБИЛЬНЫХ ДОРОГ МЕСТНОГО ЗНАЧЕНИЯ В ГРАНИЦАХ МУНИЦИПАЛЬНОГО ОБРАЗОВАНИЯ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3"/>
        <w:gridCol w:w="3068"/>
        <w:gridCol w:w="3150"/>
        <w:gridCol w:w="2580"/>
      </w:tblGrid>
      <w:tr w:rsidR="00475E9A" w:rsidRPr="00E446D0" w:rsidTr="002B75DE">
        <w:tc>
          <w:tcPr>
            <w:tcW w:w="5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Наименование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и реквизиты акта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отношении которых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устанавливаются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обязательные требования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Указание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на структурные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единицы акта,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соблюдение которых оценивается при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проведении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мероприятий по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контролю</w:t>
            </w:r>
          </w:p>
        </w:tc>
      </w:tr>
      <w:tr w:rsidR="00475E9A" w:rsidRPr="00E446D0" w:rsidTr="002B75DE">
        <w:trPr>
          <w:trHeight w:val="560"/>
        </w:trPr>
        <w:tc>
          <w:tcPr>
            <w:tcW w:w="9628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Раздел I. Федеральные законы</w:t>
            </w:r>
          </w:p>
        </w:tc>
      </w:tr>
      <w:tr w:rsidR="00475E9A" w:rsidRPr="00E446D0" w:rsidTr="002B75DE">
        <w:tc>
          <w:tcPr>
            <w:tcW w:w="5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Федеральный закон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от 6 октября 2003 года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№ </w:t>
            </w:r>
            <w:hyperlink r:id="rId9" w:history="1">
              <w:r w:rsidRPr="0077478F">
                <w:rPr>
                  <w:rFonts w:ascii="Times New Roman" w:hAnsi="Times New Roman"/>
                  <w:color w:val="157FC4"/>
                  <w:sz w:val="24"/>
                  <w:szCs w:val="24"/>
                  <w:lang w:eastAsia="ru-RU"/>
                </w:rPr>
                <w:t>131-ФЗ</w:t>
              </w:r>
            </w:hyperlink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 «Об общих принципах организации местного самоуправления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Российской Федерации»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индивидуальные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предприниматели,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граждане, соблюдающие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обязательные требования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по обеспечению сохранности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автомобильных дорог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местного значения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границах муниципального</w:t>
            </w:r>
          </w:p>
          <w:p w:rsidR="00475E9A" w:rsidRPr="0077478F" w:rsidRDefault="00475E9A" w:rsidP="002D51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 xml:space="preserve">образования 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п.5 ч.1 ст.16</w:t>
            </w:r>
          </w:p>
        </w:tc>
      </w:tr>
      <w:tr w:rsidR="00475E9A" w:rsidRPr="00E446D0" w:rsidTr="002B75DE">
        <w:tc>
          <w:tcPr>
            <w:tcW w:w="5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Федеральный закон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от 8 ноября 2007 года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№</w:t>
            </w:r>
            <w:hyperlink r:id="rId10" w:history="1">
              <w:r w:rsidRPr="0077478F">
                <w:rPr>
                  <w:rFonts w:ascii="Times New Roman" w:hAnsi="Times New Roman"/>
                  <w:color w:val="157FC4"/>
                  <w:sz w:val="24"/>
                  <w:szCs w:val="24"/>
                  <w:lang w:eastAsia="ru-RU"/>
                </w:rPr>
                <w:t>257-ФЗ</w:t>
              </w:r>
            </w:hyperlink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 «Об автомобильных дорогах и о дорожной деятельности в Российской Федерации и о внесении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изменений в отдельные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законодательные акты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Российской Федерации»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индивидуальные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предприниматели,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граждане, соблюдающие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обязательные требования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по обеспечению сохранности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автомобильных дорог</w:t>
            </w:r>
          </w:p>
          <w:p w:rsidR="00475E9A" w:rsidRPr="0077478F" w:rsidRDefault="00475E9A" w:rsidP="001E66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местного значения в границах муниципального</w:t>
            </w:r>
          </w:p>
          <w:p w:rsidR="00475E9A" w:rsidRPr="0077478F" w:rsidRDefault="00475E9A" w:rsidP="001E66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 xml:space="preserve">образования 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ст. 13</w:t>
            </w:r>
          </w:p>
        </w:tc>
      </w:tr>
      <w:tr w:rsidR="00475E9A" w:rsidRPr="00E446D0" w:rsidTr="002B75DE">
        <w:trPr>
          <w:trHeight w:val="555"/>
        </w:trPr>
        <w:tc>
          <w:tcPr>
            <w:tcW w:w="9628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Раздел II. Нормативно правовые акты местного самоуправления</w:t>
            </w:r>
          </w:p>
        </w:tc>
      </w:tr>
      <w:tr w:rsidR="00475E9A" w:rsidRPr="00E446D0" w:rsidTr="002B75DE">
        <w:tc>
          <w:tcPr>
            <w:tcW w:w="5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E446D0">
              <w:rPr>
                <w:rFonts w:ascii="Times New Roman" w:hAnsi="Times New Roman"/>
                <w:bCs/>
                <w:color w:val="3C4052"/>
                <w:sz w:val="24"/>
                <w:szCs w:val="24"/>
                <w:shd w:val="clear" w:color="auto" w:fill="FFFFFF"/>
              </w:rPr>
              <w:t>Постановление ИК №654 от 09.10.2014 г. О регламенте осуществления муниципального контроля за обеспечением сохранения автомобильных дорог местного значения на территории ДМР РТ</w:t>
            </w:r>
          </w:p>
          <w:p w:rsidR="00475E9A" w:rsidRPr="0077478F" w:rsidRDefault="00475E9A" w:rsidP="007457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E446D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http://drogganoye.tatarstan.ru</w:t>
              </w:r>
            </w:hyperlink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индивидуальные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предприниматели,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граждане, соблюдающие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обязательные требования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по обеспечению сохранности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автомобильных дорог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местного значения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границах муниципального</w:t>
            </w:r>
          </w:p>
          <w:p w:rsidR="00475E9A" w:rsidRPr="0077478F" w:rsidRDefault="00475E9A" w:rsidP="001E66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 xml:space="preserve">образования 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целом</w:t>
            </w:r>
          </w:p>
        </w:tc>
      </w:tr>
    </w:tbl>
    <w:p w:rsidR="00475E9A" w:rsidRPr="0077478F" w:rsidRDefault="00475E9A" w:rsidP="000309C3">
      <w:pPr>
        <w:shd w:val="clear" w:color="auto" w:fill="FFFFFF"/>
        <w:spacing w:before="300" w:after="300" w:line="240" w:lineRule="auto"/>
        <w:rPr>
          <w:rFonts w:ascii="Times New Roman" w:hAnsi="Times New Roman"/>
          <w:color w:val="828282"/>
          <w:sz w:val="24"/>
          <w:szCs w:val="24"/>
          <w:lang w:eastAsia="ru-RU"/>
        </w:rPr>
      </w:pPr>
    </w:p>
    <w:p w:rsidR="00475E9A" w:rsidRPr="0077478F" w:rsidRDefault="00475E9A" w:rsidP="000309C3">
      <w:pPr>
        <w:shd w:val="clear" w:color="auto" w:fill="FFFFFF"/>
        <w:spacing w:before="300" w:after="300" w:line="240" w:lineRule="auto"/>
        <w:rPr>
          <w:rFonts w:ascii="Times New Roman" w:hAnsi="Times New Roman"/>
          <w:color w:val="828282"/>
          <w:sz w:val="24"/>
          <w:szCs w:val="24"/>
          <w:lang w:eastAsia="ru-RU"/>
        </w:rPr>
      </w:pPr>
    </w:p>
    <w:p w:rsidR="00475E9A" w:rsidRPr="0077478F" w:rsidRDefault="00475E9A" w:rsidP="002B75DE">
      <w:pPr>
        <w:shd w:val="clear" w:color="auto" w:fill="FFFFFF"/>
        <w:spacing w:before="240" w:after="240" w:line="450" w:lineRule="atLeast"/>
        <w:outlineLvl w:val="2"/>
        <w:rPr>
          <w:rFonts w:ascii="Times New Roman" w:hAnsi="Times New Roman"/>
          <w:b/>
          <w:bCs/>
          <w:caps/>
          <w:color w:val="1C1C1C"/>
          <w:sz w:val="24"/>
          <w:szCs w:val="24"/>
          <w:lang w:eastAsia="ru-RU"/>
        </w:rPr>
      </w:pPr>
      <w:r w:rsidRPr="0077478F">
        <w:rPr>
          <w:rFonts w:ascii="Times New Roman" w:hAnsi="Times New Roman"/>
          <w:b/>
          <w:bCs/>
          <w:caps/>
          <w:color w:val="1C1C1C"/>
          <w:sz w:val="24"/>
          <w:szCs w:val="24"/>
          <w:lang w:eastAsia="ru-RU"/>
        </w:rPr>
        <w:t>МУНИЦИПАЛЬНЫЙ КОНТРОЛЬ В ОБЛАСТИ ТОРГОВОЙ ДЕЯТЕЛЬНОСТИ</w:t>
      </w:r>
    </w:p>
    <w:p w:rsidR="00475E9A" w:rsidRPr="0077478F" w:rsidRDefault="00475E9A" w:rsidP="002B75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68"/>
        <w:gridCol w:w="4198"/>
        <w:gridCol w:w="3416"/>
        <w:gridCol w:w="1489"/>
      </w:tblGrid>
      <w:tr w:rsidR="00475E9A" w:rsidRPr="00E446D0" w:rsidTr="001A25FD">
        <w:tc>
          <w:tcPr>
            <w:tcW w:w="3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b/>
                <w:bCs/>
                <w:color w:val="82828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b/>
                <w:bCs/>
                <w:color w:val="828282"/>
                <w:sz w:val="24"/>
                <w:szCs w:val="24"/>
                <w:lang w:eastAsia="ru-RU"/>
              </w:rPr>
              <w:t>Наименование и</w:t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b/>
                <w:bCs/>
                <w:color w:val="828282"/>
                <w:sz w:val="24"/>
                <w:szCs w:val="24"/>
                <w:lang w:eastAsia="ru-RU"/>
              </w:rPr>
              <w:t>реквизиты акта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b/>
                <w:bCs/>
                <w:color w:val="828282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b/>
                <w:bCs/>
                <w:color w:val="828282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75E9A" w:rsidRPr="00E446D0" w:rsidTr="00860CE4">
        <w:tc>
          <w:tcPr>
            <w:tcW w:w="9339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Раздел I. Федеральные законы</w:t>
            </w:r>
          </w:p>
        </w:tc>
      </w:tr>
      <w:tr w:rsidR="00475E9A" w:rsidRPr="00E446D0" w:rsidTr="001A25FD">
        <w:tc>
          <w:tcPr>
            <w:tcW w:w="3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Федеральный закон от 28 декабря    2009 года №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деятельность в сфере размещения нестационарных торговых объектов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hyperlink r:id="rId12" w:history="1">
              <w:r w:rsidRPr="0077478F">
                <w:rPr>
                  <w:rFonts w:ascii="Times New Roman" w:hAnsi="Times New Roman"/>
                  <w:color w:val="157FC4"/>
                  <w:sz w:val="24"/>
                  <w:szCs w:val="24"/>
                  <w:lang w:eastAsia="ru-RU"/>
                </w:rPr>
                <w:t>Весь акт</w:t>
              </w:r>
            </w:hyperlink>
          </w:p>
        </w:tc>
      </w:tr>
      <w:tr w:rsidR="00475E9A" w:rsidRPr="00E446D0" w:rsidTr="001A25FD">
        <w:tc>
          <w:tcPr>
            <w:tcW w:w="3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Федеральный закон от 26 декабря    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деятельность в сфере размещения нестационарных торговых объектов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hyperlink r:id="rId13" w:history="1">
              <w:r w:rsidRPr="0077478F">
                <w:rPr>
                  <w:rFonts w:ascii="Times New Roman" w:hAnsi="Times New Roman"/>
                  <w:color w:val="157FC4"/>
                  <w:sz w:val="24"/>
                  <w:szCs w:val="24"/>
                  <w:lang w:eastAsia="ru-RU"/>
                </w:rPr>
                <w:t>Весь акт</w:t>
              </w:r>
            </w:hyperlink>
          </w:p>
        </w:tc>
      </w:tr>
      <w:tr w:rsidR="00475E9A" w:rsidRPr="00E446D0" w:rsidTr="002B75DE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after="0" w:line="240" w:lineRule="auto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  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деятельность в сфере размещения нестационарных торговых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after="0" w:line="240" w:lineRule="auto"/>
              <w:rPr>
                <w:rFonts w:ascii="Times New Roman" w:hAnsi="Times New Roman"/>
                <w:color w:val="157FC4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 </w:t>
            </w: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fldChar w:fldCharType="begin"/>
            </w: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instrText xml:space="preserve"> HYPERLINK "https://base.garant.ru/12177515/" </w:instrText>
            </w:r>
            <w:r w:rsidRPr="009A56BA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fldChar w:fldCharType="separate"/>
            </w:r>
          </w:p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157FC4"/>
                <w:sz w:val="24"/>
                <w:szCs w:val="24"/>
                <w:lang w:eastAsia="ru-RU"/>
              </w:rPr>
              <w:t>Весь акт</w:t>
            </w:r>
          </w:p>
          <w:p w:rsidR="00475E9A" w:rsidRPr="0077478F" w:rsidRDefault="00475E9A" w:rsidP="002B75DE">
            <w:pPr>
              <w:spacing w:after="0" w:line="240" w:lineRule="auto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75E9A" w:rsidRPr="00E446D0" w:rsidTr="00A26A11"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Раздел II. Нормативно правовые акты местного самоуправления</w:t>
            </w:r>
          </w:p>
        </w:tc>
      </w:tr>
      <w:tr w:rsidR="00475E9A" w:rsidRPr="00E446D0" w:rsidTr="001A25FD">
        <w:tc>
          <w:tcPr>
            <w:tcW w:w="3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1A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1A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hyperlink r:id="rId14" w:history="1">
              <w:r w:rsidRPr="00E446D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Постановление ИК № 692 от 21.12.2017г. Об утверждении порядка проведения органами муниципального контроля Дрожжановского муниципального района РТ мероприятий по контроля без взаимодействия с юридическими лицами, индивидуальными предпринимателями</w:t>
              </w:r>
            </w:hyperlink>
            <w:r w:rsidRPr="00E446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5" w:history="1">
              <w:r w:rsidRPr="00E446D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http://drogganoye.tatarstan.ru</w:t>
              </w:r>
            </w:hyperlink>
            <w:r w:rsidRPr="00E446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1A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деятельность в сфере размещения нестационарных торговых объектов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1A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hyperlink r:id="rId16" w:history="1">
              <w:r w:rsidRPr="0077478F">
                <w:rPr>
                  <w:rFonts w:ascii="Times New Roman" w:hAnsi="Times New Roman"/>
                  <w:color w:val="157FC4"/>
                  <w:sz w:val="24"/>
                  <w:szCs w:val="24"/>
                  <w:lang w:eastAsia="ru-RU"/>
                </w:rPr>
                <w:t>Весь акт</w:t>
              </w:r>
            </w:hyperlink>
          </w:p>
        </w:tc>
      </w:tr>
      <w:tr w:rsidR="00475E9A" w:rsidRPr="00E446D0" w:rsidTr="001A25FD">
        <w:tc>
          <w:tcPr>
            <w:tcW w:w="3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1A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1A25FD">
            <w:pPr>
              <w:shd w:val="clear" w:color="auto" w:fill="FFFFFF"/>
              <w:spacing w:after="540" w:line="240" w:lineRule="auto"/>
              <w:jc w:val="center"/>
              <w:outlineLvl w:val="0"/>
              <w:rPr>
                <w:rFonts w:ascii="Times New Roman" w:hAnsi="Times New Roman"/>
                <w:bCs/>
                <w:caps/>
                <w:color w:val="3C4052"/>
                <w:kern w:val="36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bCs/>
                <w:caps/>
                <w:color w:val="3C4052"/>
                <w:kern w:val="36"/>
                <w:sz w:val="24"/>
                <w:szCs w:val="24"/>
                <w:lang w:eastAsia="ru-RU"/>
              </w:rPr>
              <w:t>ПОСТАНОВЛЕНИЕ ИК №442 ОТ 13 ИЮНЯ 2013 Г.ОБ УТВЕРЖДЕНИИ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</w:p>
          <w:p w:rsidR="00475E9A" w:rsidRPr="0077478F" w:rsidRDefault="00475E9A" w:rsidP="001A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E446D0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7" w:history="1">
              <w:r w:rsidRPr="00E446D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http://drogganoye.tatarstan.ru</w:t>
              </w:r>
            </w:hyperlink>
            <w:r w:rsidRPr="00E446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1A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деятельность в сфере размещения нестационарных торговых объектов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1A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hyperlink r:id="rId18" w:history="1">
              <w:r w:rsidRPr="0077478F">
                <w:rPr>
                  <w:rFonts w:ascii="Times New Roman" w:hAnsi="Times New Roman"/>
                  <w:color w:val="157FC4"/>
                  <w:sz w:val="24"/>
                  <w:szCs w:val="24"/>
                  <w:lang w:eastAsia="ru-RU"/>
                </w:rPr>
                <w:t>Весь акт</w:t>
              </w:r>
            </w:hyperlink>
          </w:p>
        </w:tc>
      </w:tr>
      <w:tr w:rsidR="00475E9A" w:rsidRPr="00E446D0" w:rsidTr="001A25FD">
        <w:tc>
          <w:tcPr>
            <w:tcW w:w="3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1A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E446D0" w:rsidRDefault="00475E9A" w:rsidP="001A25FD">
            <w:pPr>
              <w:rPr>
                <w:rFonts w:ascii="Times New Roman" w:hAnsi="Times New Roman"/>
                <w:sz w:val="24"/>
                <w:szCs w:val="24"/>
              </w:rPr>
            </w:pPr>
            <w:r w:rsidRPr="00E446D0">
              <w:rPr>
                <w:rFonts w:ascii="Times New Roman" w:hAnsi="Times New Roman"/>
                <w:sz w:val="24"/>
                <w:szCs w:val="24"/>
              </w:rPr>
              <w:br/>
            </w:r>
            <w:r w:rsidRPr="00E446D0">
              <w:rPr>
                <w:rFonts w:ascii="Times New Roman" w:hAnsi="Times New Roman"/>
                <w:bCs/>
                <w:color w:val="3C4052"/>
                <w:sz w:val="24"/>
                <w:szCs w:val="24"/>
                <w:shd w:val="clear" w:color="auto" w:fill="FFFFFF"/>
              </w:rPr>
              <w:t xml:space="preserve">Постановление ИК </w:t>
            </w:r>
            <w:r>
              <w:rPr>
                <w:rFonts w:ascii="Times New Roman" w:hAnsi="Times New Roman"/>
                <w:bCs/>
                <w:color w:val="3C4052"/>
                <w:sz w:val="24"/>
                <w:szCs w:val="24"/>
                <w:shd w:val="clear" w:color="auto" w:fill="FFFFFF"/>
              </w:rPr>
              <w:t>Городищенского</w:t>
            </w:r>
            <w:r w:rsidRPr="00E446D0">
              <w:rPr>
                <w:rFonts w:ascii="Times New Roman" w:hAnsi="Times New Roman"/>
                <w:bCs/>
                <w:color w:val="3C4052"/>
                <w:sz w:val="24"/>
                <w:szCs w:val="24"/>
                <w:shd w:val="clear" w:color="auto" w:fill="FFFFFF"/>
              </w:rPr>
              <w:t xml:space="preserve"> СП №</w:t>
            </w:r>
            <w:r>
              <w:rPr>
                <w:rFonts w:ascii="Times New Roman" w:hAnsi="Times New Roman"/>
                <w:bCs/>
                <w:color w:val="3C4052"/>
                <w:sz w:val="24"/>
                <w:szCs w:val="24"/>
                <w:shd w:val="clear" w:color="auto" w:fill="FFFFFF"/>
              </w:rPr>
              <w:t>1</w:t>
            </w:r>
            <w:r w:rsidRPr="00E446D0">
              <w:rPr>
                <w:rFonts w:ascii="Times New Roman" w:hAnsi="Times New Roman"/>
                <w:bCs/>
                <w:color w:val="3C4052"/>
                <w:sz w:val="24"/>
                <w:szCs w:val="24"/>
                <w:shd w:val="clear" w:color="auto" w:fill="FFFFFF"/>
              </w:rPr>
              <w:t xml:space="preserve"> от 13.03.2017 год. «</w:t>
            </w:r>
            <w:r w:rsidRPr="00E446D0">
              <w:rPr>
                <w:rFonts w:ascii="Times New Roman" w:hAnsi="Times New Roman"/>
                <w:sz w:val="24"/>
                <w:szCs w:val="24"/>
              </w:rPr>
              <w:t>О размещении нестационарных торговых объектов на территории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Городищенское</w:t>
            </w:r>
            <w:r w:rsidRPr="00E446D0">
              <w:rPr>
                <w:rFonts w:ascii="Times New Roman" w:hAnsi="Times New Roman"/>
                <w:sz w:val="24"/>
                <w:szCs w:val="24"/>
              </w:rPr>
              <w:t xml:space="preserve">  сельское поселение» Дрожжановского муниципального района Республики Татарстан»</w:t>
            </w:r>
          </w:p>
          <w:p w:rsidR="00475E9A" w:rsidRPr="009A56BA" w:rsidRDefault="00475E9A" w:rsidP="001A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val="en-US" w:eastAsia="ru-RU"/>
              </w:rPr>
            </w:pPr>
            <w:r w:rsidRPr="009A56BA">
              <w:rPr>
                <w:rFonts w:ascii="Times New Roman" w:hAnsi="Times New Roman"/>
                <w:sz w:val="24"/>
                <w:szCs w:val="24"/>
                <w:lang w:val="en-US"/>
              </w:rPr>
              <w:t>http:// gor-drogganoe.tatarstan.ru/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1A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деятельность в сфере размещения нестационарных торговых объектов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1A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hyperlink r:id="rId19" w:history="1">
              <w:r w:rsidRPr="0077478F">
                <w:rPr>
                  <w:rFonts w:ascii="Times New Roman" w:hAnsi="Times New Roman"/>
                  <w:color w:val="157FC4"/>
                  <w:sz w:val="24"/>
                  <w:szCs w:val="24"/>
                  <w:lang w:eastAsia="ru-RU"/>
                </w:rPr>
                <w:t>Весь акт</w:t>
              </w:r>
            </w:hyperlink>
          </w:p>
        </w:tc>
      </w:tr>
      <w:tr w:rsidR="00475E9A" w:rsidRPr="00E446D0" w:rsidTr="001A25FD">
        <w:tc>
          <w:tcPr>
            <w:tcW w:w="3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1A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367F47">
            <w:pPr>
              <w:rPr>
                <w:rFonts w:ascii="Times New Roman" w:hAnsi="Times New Roman"/>
                <w:sz w:val="24"/>
                <w:szCs w:val="24"/>
              </w:rPr>
            </w:pPr>
            <w:r w:rsidRPr="00E446D0">
              <w:rPr>
                <w:rFonts w:ascii="Times New Roman" w:hAnsi="Times New Roman"/>
                <w:bCs/>
                <w:color w:val="3C4052"/>
                <w:sz w:val="24"/>
                <w:szCs w:val="24"/>
                <w:shd w:val="clear" w:color="auto" w:fill="FFFFFF"/>
              </w:rPr>
              <w:t xml:space="preserve">Постановление ИК </w:t>
            </w:r>
            <w:r>
              <w:rPr>
                <w:rFonts w:ascii="Times New Roman" w:hAnsi="Times New Roman"/>
                <w:bCs/>
                <w:color w:val="3C4052"/>
                <w:sz w:val="24"/>
                <w:szCs w:val="24"/>
                <w:shd w:val="clear" w:color="auto" w:fill="FFFFFF"/>
              </w:rPr>
              <w:t>Городищенского</w:t>
            </w:r>
            <w:r w:rsidRPr="00E446D0">
              <w:rPr>
                <w:rFonts w:ascii="Times New Roman" w:hAnsi="Times New Roman"/>
                <w:bCs/>
                <w:color w:val="3C4052"/>
                <w:sz w:val="24"/>
                <w:szCs w:val="24"/>
                <w:shd w:val="clear" w:color="auto" w:fill="FFFFFF"/>
              </w:rPr>
              <w:t xml:space="preserve"> СП №</w:t>
            </w:r>
            <w:r>
              <w:rPr>
                <w:rFonts w:ascii="Times New Roman" w:hAnsi="Times New Roman"/>
                <w:bCs/>
                <w:color w:val="3C4052"/>
                <w:sz w:val="24"/>
                <w:szCs w:val="24"/>
                <w:shd w:val="clear" w:color="auto" w:fill="FFFFFF"/>
              </w:rPr>
              <w:t>2</w:t>
            </w:r>
            <w:r w:rsidRPr="00E446D0">
              <w:rPr>
                <w:rFonts w:ascii="Times New Roman" w:hAnsi="Times New Roman"/>
                <w:bCs/>
                <w:color w:val="3C4052"/>
                <w:sz w:val="24"/>
                <w:szCs w:val="24"/>
                <w:shd w:val="clear" w:color="auto" w:fill="FFFFFF"/>
              </w:rPr>
              <w:t xml:space="preserve"> от 13.03.2017 год. «</w:t>
            </w:r>
            <w:r w:rsidRPr="0077478F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разрешения на право размещения и эксплуатации нестационарного торгового объекта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r w:rsidRPr="0077478F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475E9A" w:rsidRPr="00E446D0" w:rsidRDefault="00475E9A" w:rsidP="00367F47">
            <w:pPr>
              <w:rPr>
                <w:rFonts w:ascii="Times New Roman" w:hAnsi="Times New Roman"/>
                <w:sz w:val="24"/>
                <w:szCs w:val="24"/>
              </w:rPr>
            </w:pPr>
            <w:r w:rsidRPr="007747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20" w:history="1">
              <w:r w:rsidRPr="0013033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http://g</w:t>
              </w:r>
              <w:r w:rsidRPr="0013033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or</w:t>
              </w:r>
              <w:r w:rsidRPr="0013033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-drogganoe.tatarstan.ru/</w:t>
              </w:r>
            </w:hyperlink>
            <w:r w:rsidRPr="00E446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1A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деятельность в сфере размещения нестационарных торговых объектов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1A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hyperlink r:id="rId21" w:history="1">
              <w:r w:rsidRPr="0077478F">
                <w:rPr>
                  <w:rFonts w:ascii="Times New Roman" w:hAnsi="Times New Roman"/>
                  <w:color w:val="157FC4"/>
                  <w:sz w:val="24"/>
                  <w:szCs w:val="24"/>
                  <w:lang w:eastAsia="ru-RU"/>
                </w:rPr>
                <w:t>Весь акт</w:t>
              </w:r>
            </w:hyperlink>
          </w:p>
        </w:tc>
      </w:tr>
    </w:tbl>
    <w:p w:rsidR="00475E9A" w:rsidRPr="0077478F" w:rsidRDefault="00475E9A" w:rsidP="000D0F8F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hAnsi="Times New Roman"/>
          <w:b/>
          <w:bCs/>
          <w:caps/>
          <w:color w:val="1C1C1C"/>
          <w:sz w:val="24"/>
          <w:szCs w:val="24"/>
          <w:lang w:eastAsia="ru-RU"/>
        </w:rPr>
      </w:pPr>
      <w:r w:rsidRPr="0077478F">
        <w:rPr>
          <w:rFonts w:ascii="Times New Roman" w:hAnsi="Times New Roman"/>
          <w:b/>
          <w:bCs/>
          <w:caps/>
          <w:color w:val="1C1C1C"/>
          <w:sz w:val="24"/>
          <w:szCs w:val="24"/>
          <w:lang w:eastAsia="ru-RU"/>
        </w:rPr>
        <w:t>ЗЕМЕЛЬНЫЙ КОНТРОЛЬ</w:t>
      </w:r>
    </w:p>
    <w:p w:rsidR="00475E9A" w:rsidRPr="0077478F" w:rsidRDefault="00475E9A" w:rsidP="002B75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2"/>
        <w:gridCol w:w="3295"/>
        <w:gridCol w:w="3393"/>
        <w:gridCol w:w="2431"/>
      </w:tblGrid>
      <w:tr w:rsidR="00475E9A" w:rsidRPr="00E446D0" w:rsidTr="002B75DE">
        <w:trPr>
          <w:trHeight w:val="1200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Раздел I. Федеральные законы</w:t>
            </w:r>
          </w:p>
        </w:tc>
      </w:tr>
      <w:tr w:rsidR="00475E9A" w:rsidRPr="00E446D0" w:rsidTr="00846B7F">
        <w:trPr>
          <w:trHeight w:val="1200"/>
        </w:trPr>
        <w:tc>
          <w:tcPr>
            <w:tcW w:w="1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1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475E9A" w:rsidRPr="00E446D0" w:rsidTr="00846B7F">
        <w:trPr>
          <w:trHeight w:val="1665"/>
        </w:trPr>
        <w:tc>
          <w:tcPr>
            <w:tcW w:w="1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Земельный кодекс Российской Федерации от 25.10.2001 №136-ФЗ</w:t>
            </w:r>
          </w:p>
        </w:tc>
        <w:tc>
          <w:tcPr>
            <w:tcW w:w="1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граждане – правообладатели земельных участков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hyperlink r:id="rId22" w:history="1">
              <w:r w:rsidRPr="0077478F">
                <w:rPr>
                  <w:rFonts w:ascii="Times New Roman" w:hAnsi="Times New Roman"/>
                  <w:color w:val="157FC4"/>
                  <w:sz w:val="24"/>
                  <w:szCs w:val="24"/>
                  <w:lang w:eastAsia="ru-RU"/>
                </w:rPr>
                <w:t>ст.7, 13, 42, 25, 26</w:t>
              </w:r>
            </w:hyperlink>
          </w:p>
        </w:tc>
      </w:tr>
      <w:tr w:rsidR="00475E9A" w:rsidRPr="00E446D0" w:rsidTr="002B75DE">
        <w:trPr>
          <w:trHeight w:val="670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Раздел II. Нормативно правовые акты местного самоуправления</w:t>
            </w:r>
          </w:p>
        </w:tc>
      </w:tr>
      <w:tr w:rsidR="00475E9A" w:rsidRPr="00E446D0" w:rsidTr="00846B7F">
        <w:trPr>
          <w:trHeight w:val="1995"/>
        </w:trPr>
        <w:tc>
          <w:tcPr>
            <w:tcW w:w="1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846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0D0F8F" w:rsidRDefault="00475E9A" w:rsidP="00846B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E446D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Решение Совета 11/4 от 14.09.2016. Об утверждении Порядка осуществления муниципального земельного контроля на территории ДМР РТ</w:t>
              </w:r>
            </w:hyperlink>
            <w:r w:rsidRPr="00E446D0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24" w:history="1">
              <w:r w:rsidRPr="00E446D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http://drogganoye.tatarstan.ru</w:t>
              </w:r>
            </w:hyperlink>
            <w:r w:rsidRPr="00E446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E9A" w:rsidRPr="00E446D0" w:rsidRDefault="00475E9A" w:rsidP="00846B7F">
            <w:pPr>
              <w:rPr>
                <w:rFonts w:ascii="Times New Roman" w:hAnsi="Times New Roman"/>
                <w:sz w:val="24"/>
                <w:szCs w:val="24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граждане – правообладатели земельных участков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846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целом</w:t>
            </w:r>
          </w:p>
        </w:tc>
      </w:tr>
      <w:tr w:rsidR="00475E9A" w:rsidRPr="00E446D0" w:rsidTr="00846B7F">
        <w:trPr>
          <w:trHeight w:val="1995"/>
        </w:trPr>
        <w:tc>
          <w:tcPr>
            <w:tcW w:w="1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846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E446D0" w:rsidRDefault="00475E9A" w:rsidP="00846B7F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E446D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Постановление № 614 от 24.08.2016 " Об утверждении административного регламента по предоставлению муниципальной функции "Осуществление муниципального земельного контроля на территории ДМР РТ</w:t>
              </w:r>
            </w:hyperlink>
            <w:r w:rsidRPr="00E446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26" w:history="1">
              <w:r w:rsidRPr="00E446D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http://drogganoye.tatarstan.ru</w:t>
              </w:r>
            </w:hyperlink>
          </w:p>
        </w:tc>
        <w:tc>
          <w:tcPr>
            <w:tcW w:w="1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E9A" w:rsidRPr="00E446D0" w:rsidRDefault="00475E9A" w:rsidP="00846B7F">
            <w:pPr>
              <w:rPr>
                <w:rFonts w:ascii="Times New Roman" w:hAnsi="Times New Roman"/>
                <w:sz w:val="24"/>
                <w:szCs w:val="24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граждане – правообладатели земельных участков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846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целом</w:t>
            </w:r>
          </w:p>
        </w:tc>
      </w:tr>
      <w:tr w:rsidR="00475E9A" w:rsidRPr="00E446D0" w:rsidTr="00846B7F">
        <w:trPr>
          <w:trHeight w:val="1995"/>
        </w:trPr>
        <w:tc>
          <w:tcPr>
            <w:tcW w:w="1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Городищенского</w:t>
            </w: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 xml:space="preserve"> СП Дрожжановского МР РТ от 25.01.2014 года №3</w:t>
            </w:r>
            <w:r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9</w:t>
            </w: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 xml:space="preserve">/1 «О Правилах землепользования и застройки </w:t>
            </w:r>
            <w:r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Городищенского</w:t>
            </w: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 xml:space="preserve">  сельского поселения Дрожжановского муниципального района»(</w:t>
            </w:r>
            <w:r w:rsidRPr="00E4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7" w:history="1">
              <w:r w:rsidRPr="0013033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http://g</w:t>
              </w:r>
              <w:r w:rsidRPr="0013033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or</w:t>
              </w:r>
              <w:r w:rsidRPr="0013033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-drogganoe.tatarstan.ru/</w:t>
              </w:r>
            </w:hyperlink>
            <w:r w:rsidRPr="00E446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Юридические лица, индивидуальные предприниматели, граждане – правообладатели земельных участков.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75E9A" w:rsidRPr="0077478F" w:rsidRDefault="00475E9A" w:rsidP="002B7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</w:pPr>
            <w:r w:rsidRPr="0077478F">
              <w:rPr>
                <w:rFonts w:ascii="Times New Roman" w:hAnsi="Times New Roman"/>
                <w:color w:val="828282"/>
                <w:sz w:val="24"/>
                <w:szCs w:val="24"/>
                <w:lang w:eastAsia="ru-RU"/>
              </w:rPr>
              <w:t>В целом</w:t>
            </w:r>
          </w:p>
        </w:tc>
      </w:tr>
    </w:tbl>
    <w:p w:rsidR="00475E9A" w:rsidRPr="000309C3" w:rsidRDefault="00475E9A" w:rsidP="000D0F8F">
      <w:pPr>
        <w:shd w:val="clear" w:color="auto" w:fill="FFFFFF"/>
        <w:spacing w:before="300" w:after="300" w:line="240" w:lineRule="auto"/>
        <w:rPr>
          <w:rFonts w:ascii="Arial" w:hAnsi="Arial" w:cs="Arial"/>
          <w:color w:val="828282"/>
          <w:sz w:val="21"/>
          <w:szCs w:val="21"/>
          <w:lang w:eastAsia="ru-RU"/>
        </w:rPr>
      </w:pPr>
      <w:bookmarkStart w:id="0" w:name="_GoBack"/>
      <w:bookmarkEnd w:id="0"/>
    </w:p>
    <w:sectPr w:rsidR="00475E9A" w:rsidRPr="000309C3" w:rsidSect="00CC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877"/>
    <w:rsid w:val="000309C3"/>
    <w:rsid w:val="00072F93"/>
    <w:rsid w:val="000D0F8F"/>
    <w:rsid w:val="000E0A2C"/>
    <w:rsid w:val="00130338"/>
    <w:rsid w:val="0014504A"/>
    <w:rsid w:val="001A25FD"/>
    <w:rsid w:val="001E6606"/>
    <w:rsid w:val="002044F4"/>
    <w:rsid w:val="002520E3"/>
    <w:rsid w:val="002B75DE"/>
    <w:rsid w:val="002D1581"/>
    <w:rsid w:val="002D51CF"/>
    <w:rsid w:val="00326587"/>
    <w:rsid w:val="00367F47"/>
    <w:rsid w:val="003A5447"/>
    <w:rsid w:val="00475E9A"/>
    <w:rsid w:val="004B717F"/>
    <w:rsid w:val="004E0F22"/>
    <w:rsid w:val="00543B43"/>
    <w:rsid w:val="005A1B6C"/>
    <w:rsid w:val="006E2BA8"/>
    <w:rsid w:val="00715422"/>
    <w:rsid w:val="007275B3"/>
    <w:rsid w:val="00745748"/>
    <w:rsid w:val="0077478F"/>
    <w:rsid w:val="00774A10"/>
    <w:rsid w:val="00846B7F"/>
    <w:rsid w:val="00860CE4"/>
    <w:rsid w:val="008A33A1"/>
    <w:rsid w:val="009A56BA"/>
    <w:rsid w:val="009B03AD"/>
    <w:rsid w:val="00A26A11"/>
    <w:rsid w:val="00B45E95"/>
    <w:rsid w:val="00B856BA"/>
    <w:rsid w:val="00BA31AF"/>
    <w:rsid w:val="00CC36EA"/>
    <w:rsid w:val="00CD6DA8"/>
    <w:rsid w:val="00D5235D"/>
    <w:rsid w:val="00D833C2"/>
    <w:rsid w:val="00D93606"/>
    <w:rsid w:val="00DE4419"/>
    <w:rsid w:val="00DF4DBB"/>
    <w:rsid w:val="00E446D0"/>
    <w:rsid w:val="00E7285D"/>
    <w:rsid w:val="00EB121C"/>
    <w:rsid w:val="00ED5447"/>
    <w:rsid w:val="00F366AC"/>
    <w:rsid w:val="00F50B9B"/>
    <w:rsid w:val="00F970EE"/>
    <w:rsid w:val="00FF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6E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4504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E0F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3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7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683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3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gganoye.tatarstan.ru/rus/postanovleniya-ik-za-2017-god.htm?pub_id=1237914" TargetMode="External"/><Relationship Id="rId13" Type="http://schemas.openxmlformats.org/officeDocument/2006/relationships/hyperlink" Target="http://base.garant.ru/77668613/" TargetMode="External"/><Relationship Id="rId18" Type="http://schemas.openxmlformats.org/officeDocument/2006/relationships/hyperlink" Target="http://www.gorkluch.ru/about/%E2%84%96%202186%20%D0%BE%D1%82%2006.10.2017.pdf" TargetMode="External"/><Relationship Id="rId26" Type="http://schemas.openxmlformats.org/officeDocument/2006/relationships/hyperlink" Target="http://drogganoye.tatarstan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rkluch.ru/about/%E2%84%96%202508%20%D0%BE%D1%82%2021.11.2017.pdf" TargetMode="External"/><Relationship Id="rId7" Type="http://schemas.openxmlformats.org/officeDocument/2006/relationships/hyperlink" Target="http://www.gorkluch.ru/about/411_%D0%B6%D0%B8%D0%BB.pdf" TargetMode="External"/><Relationship Id="rId12" Type="http://schemas.openxmlformats.org/officeDocument/2006/relationships/hyperlink" Target="http://base.garant.ru/12171992/60297e3749d6f7be48bcfd748292b699/" TargetMode="External"/><Relationship Id="rId17" Type="http://schemas.openxmlformats.org/officeDocument/2006/relationships/hyperlink" Target="http://drogganoye.tatarstan.ru/" TargetMode="External"/><Relationship Id="rId25" Type="http://schemas.openxmlformats.org/officeDocument/2006/relationships/hyperlink" Target="http://drogganoye.tatarstan.ru/rus/normativnie-pravovie-akti.htm?pub_id=8222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rkluch.ru/about/%E2%84%96%20400%20%D0%BE%D1%82%2022.02.2017.pdf" TargetMode="External"/><Relationship Id="rId20" Type="http://schemas.openxmlformats.org/officeDocument/2006/relationships/hyperlink" Target="http://gor-drogganoe.tatarstan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rkluch.ru/about/%D0%A4%D0%97%20%E2%84%96188_13.docx" TargetMode="External"/><Relationship Id="rId11" Type="http://schemas.openxmlformats.org/officeDocument/2006/relationships/hyperlink" Target="http://drogganoye.tatarstan.ru/" TargetMode="External"/><Relationship Id="rId24" Type="http://schemas.openxmlformats.org/officeDocument/2006/relationships/hyperlink" Target="http://drogganoye.tatarstan.ru/" TargetMode="External"/><Relationship Id="rId5" Type="http://schemas.openxmlformats.org/officeDocument/2006/relationships/hyperlink" Target="http://www.gorkluch.ru/about/%D0%A4%D0%97%20%E2%84%96188_13.docx" TargetMode="External"/><Relationship Id="rId15" Type="http://schemas.openxmlformats.org/officeDocument/2006/relationships/hyperlink" Target="http://drogganoye.tatarstan.ru/" TargetMode="External"/><Relationship Id="rId23" Type="http://schemas.openxmlformats.org/officeDocument/2006/relationships/hyperlink" Target="http://drogganoye.tatarstan.ru/rus/normativnie-pravovie-akti.htm?pub_id=82232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rkluch.ru/about/%D0%A4%D0%97%20%E2%84%96257.docx" TargetMode="External"/><Relationship Id="rId19" Type="http://schemas.openxmlformats.org/officeDocument/2006/relationships/hyperlink" Target="http://www.gorkluch.ru/about/%E2%84%96%202508%20%D0%BE%D1%82%2021.11.2017.pdf" TargetMode="External"/><Relationship Id="rId4" Type="http://schemas.openxmlformats.org/officeDocument/2006/relationships/hyperlink" Target="http://www.gorkluch.ru/about/%D0%A4%D0%97%20%E2%84%96131_16.docx" TargetMode="External"/><Relationship Id="rId9" Type="http://schemas.openxmlformats.org/officeDocument/2006/relationships/hyperlink" Target="http://www.gorkluch.ru/about/%D0%A4%D0%97%20%E2%84%96131.docx" TargetMode="External"/><Relationship Id="rId14" Type="http://schemas.openxmlformats.org/officeDocument/2006/relationships/hyperlink" Target="http://drogganoye.tatarstan.ru/rus/postanovleniya-ik-za-2017-god.htm?pub_id=1237914" TargetMode="External"/><Relationship Id="rId22" Type="http://schemas.openxmlformats.org/officeDocument/2006/relationships/hyperlink" Target="http://www.gorkluch.ru/arhiv/%D0%9F%D0%97%D0%97.docx" TargetMode="External"/><Relationship Id="rId27" Type="http://schemas.openxmlformats.org/officeDocument/2006/relationships/hyperlink" Target="http://gor-drogganoe.tatarst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9</Pages>
  <Words>2010</Words>
  <Characters>11458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Городище</cp:lastModifiedBy>
  <cp:revision>51</cp:revision>
  <dcterms:created xsi:type="dcterms:W3CDTF">2019-09-24T08:40:00Z</dcterms:created>
  <dcterms:modified xsi:type="dcterms:W3CDTF">2019-10-01T06:26:00Z</dcterms:modified>
</cp:coreProperties>
</file>