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12E" w:rsidRDefault="0039512E" w:rsidP="00D03818">
      <w:pPr>
        <w:pStyle w:val="12"/>
        <w:rPr>
          <w:szCs w:val="28"/>
        </w:rPr>
      </w:pPr>
    </w:p>
    <w:tbl>
      <w:tblPr>
        <w:tblW w:w="0" w:type="dxa"/>
        <w:tblInd w:w="-34" w:type="dxa"/>
        <w:tblLayout w:type="fixed"/>
        <w:tblLook w:val="04A0" w:firstRow="1" w:lastRow="0" w:firstColumn="1" w:lastColumn="0" w:noHBand="0" w:noVBand="1"/>
      </w:tblPr>
      <w:tblGrid>
        <w:gridCol w:w="143"/>
        <w:gridCol w:w="4264"/>
        <w:gridCol w:w="1266"/>
        <w:gridCol w:w="4111"/>
        <w:gridCol w:w="56"/>
      </w:tblGrid>
      <w:tr w:rsidR="00041FB1" w:rsidRPr="00041FB1" w:rsidTr="00041FB1">
        <w:trPr>
          <w:trHeight w:val="1955"/>
        </w:trPr>
        <w:tc>
          <w:tcPr>
            <w:tcW w:w="4407" w:type="dxa"/>
            <w:gridSpan w:val="2"/>
            <w:hideMark/>
          </w:tcPr>
          <w:p w:rsidR="00041FB1" w:rsidRPr="00041FB1" w:rsidRDefault="00041FB1">
            <w:pPr>
              <w:keepNext/>
              <w:spacing w:after="60"/>
              <w:ind w:left="-108"/>
              <w:jc w:val="center"/>
              <w:outlineLvl w:val="1"/>
              <w:rPr>
                <w:rFonts w:ascii="Times New Roman" w:hAnsi="Times New Roman"/>
                <w:sz w:val="24"/>
                <w:szCs w:val="24"/>
              </w:rPr>
            </w:pPr>
            <w:r w:rsidRPr="00041FB1">
              <w:rPr>
                <w:rFonts w:ascii="Times New Roman" w:hAnsi="Times New Roman"/>
                <w:sz w:val="24"/>
                <w:szCs w:val="24"/>
                <w:lang w:val="en-US"/>
              </w:rPr>
              <w:t>C</w:t>
            </w:r>
            <w:r w:rsidRPr="00041FB1">
              <w:rPr>
                <w:rFonts w:ascii="Times New Roman" w:hAnsi="Times New Roman"/>
                <w:sz w:val="24"/>
                <w:szCs w:val="24"/>
              </w:rPr>
              <w:t>ОВЕТ</w:t>
            </w:r>
          </w:p>
          <w:p w:rsidR="00041FB1" w:rsidRPr="00041FB1" w:rsidRDefault="00041FB1">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БОЛЬШЕАКСИНСКОГО СЕЛЬСКОГО ПОСЕЛЕНИЯ ДРОЖЖАНОВСКОГО</w:t>
            </w:r>
          </w:p>
          <w:p w:rsidR="00041FB1" w:rsidRPr="00041FB1" w:rsidRDefault="00041FB1">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МУНИЦИПАЛЬНОГО РАЙОНА</w:t>
            </w:r>
          </w:p>
          <w:p w:rsidR="00041FB1" w:rsidRPr="00041FB1" w:rsidRDefault="00041FB1">
            <w:pPr>
              <w:keepNext/>
              <w:tabs>
                <w:tab w:val="left" w:pos="1884"/>
              </w:tabs>
              <w:spacing w:after="60"/>
              <w:ind w:left="-108"/>
              <w:jc w:val="center"/>
              <w:outlineLvl w:val="1"/>
              <w:rPr>
                <w:rFonts w:ascii="Times New Roman" w:hAnsi="Times New Roman"/>
                <w:sz w:val="24"/>
                <w:szCs w:val="24"/>
              </w:rPr>
            </w:pPr>
            <w:r w:rsidRPr="00041FB1">
              <w:rPr>
                <w:rFonts w:ascii="Times New Roman" w:hAnsi="Times New Roman"/>
                <w:sz w:val="24"/>
                <w:szCs w:val="24"/>
              </w:rPr>
              <w:t>РЕСПУБЛИКИ ТАТАРСТАН</w:t>
            </w:r>
          </w:p>
        </w:tc>
        <w:tc>
          <w:tcPr>
            <w:tcW w:w="1266" w:type="dxa"/>
          </w:tcPr>
          <w:p w:rsidR="00041FB1" w:rsidRPr="00041FB1" w:rsidRDefault="00041FB1">
            <w:pPr>
              <w:ind w:right="-108"/>
              <w:jc w:val="center"/>
              <w:rPr>
                <w:rFonts w:ascii="Times New Roman" w:hAnsi="Times New Roman"/>
                <w:sz w:val="24"/>
                <w:szCs w:val="24"/>
              </w:rPr>
            </w:pPr>
          </w:p>
          <w:p w:rsidR="00041FB1" w:rsidRPr="00041FB1" w:rsidRDefault="00041FB1">
            <w:pPr>
              <w:jc w:val="center"/>
              <w:rPr>
                <w:rFonts w:ascii="Times New Roman" w:hAnsi="Times New Roman"/>
                <w:noProof/>
                <w:color w:val="000000"/>
                <w:sz w:val="24"/>
                <w:szCs w:val="24"/>
              </w:rPr>
            </w:pPr>
          </w:p>
        </w:tc>
        <w:tc>
          <w:tcPr>
            <w:tcW w:w="4167" w:type="dxa"/>
            <w:gridSpan w:val="2"/>
            <w:hideMark/>
          </w:tcPr>
          <w:p w:rsidR="00041FB1" w:rsidRPr="00041FB1" w:rsidRDefault="00041FB1">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ТАТАРСТАН РЕСПУБЛИКАСЫ</w:t>
            </w:r>
          </w:p>
          <w:p w:rsidR="00041FB1" w:rsidRPr="00041FB1" w:rsidRDefault="00041FB1">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 xml:space="preserve"> ЧҮПРӘЛЕ</w:t>
            </w:r>
          </w:p>
          <w:p w:rsidR="00041FB1" w:rsidRPr="00041FB1" w:rsidRDefault="00041FB1">
            <w:pPr>
              <w:keepNext/>
              <w:spacing w:after="60"/>
              <w:ind w:right="-108"/>
              <w:jc w:val="center"/>
              <w:outlineLvl w:val="1"/>
              <w:rPr>
                <w:rFonts w:ascii="Times New Roman" w:hAnsi="Times New Roman"/>
                <w:sz w:val="24"/>
                <w:szCs w:val="24"/>
              </w:rPr>
            </w:pPr>
            <w:r w:rsidRPr="00041FB1">
              <w:rPr>
                <w:rFonts w:ascii="Times New Roman" w:hAnsi="Times New Roman"/>
                <w:sz w:val="24"/>
                <w:szCs w:val="24"/>
              </w:rPr>
              <w:t>МУНИЦИПАЛЬ РАЙОНЫ</w:t>
            </w:r>
          </w:p>
          <w:p w:rsidR="00041FB1" w:rsidRPr="00041FB1" w:rsidRDefault="00041FB1">
            <w:pPr>
              <w:spacing w:after="60"/>
              <w:ind w:right="-108"/>
              <w:jc w:val="center"/>
              <w:rPr>
                <w:rFonts w:ascii="Times New Roman" w:hAnsi="Times New Roman"/>
                <w:sz w:val="24"/>
                <w:szCs w:val="24"/>
              </w:rPr>
            </w:pPr>
            <w:r w:rsidRPr="00041FB1">
              <w:rPr>
                <w:rFonts w:ascii="Times New Roman" w:hAnsi="Times New Roman"/>
                <w:sz w:val="24"/>
                <w:szCs w:val="24"/>
              </w:rPr>
              <w:t>ЗУР АКСУ АВЫЛ ҖИРЛЕГЕ СОВЕТЫ</w:t>
            </w:r>
          </w:p>
        </w:tc>
      </w:tr>
      <w:tr w:rsidR="00041FB1" w:rsidRPr="00041FB1" w:rsidTr="00041FB1">
        <w:trPr>
          <w:gridBefore w:val="1"/>
          <w:gridAfter w:val="1"/>
          <w:wBefore w:w="143" w:type="dxa"/>
          <w:wAfter w:w="56" w:type="dxa"/>
          <w:trHeight w:val="156"/>
        </w:trPr>
        <w:tc>
          <w:tcPr>
            <w:tcW w:w="9641" w:type="dxa"/>
            <w:gridSpan w:val="3"/>
          </w:tcPr>
          <w:p w:rsidR="00041FB1" w:rsidRPr="00041FB1" w:rsidRDefault="00572642" w:rsidP="00041FB1">
            <w:pPr>
              <w:tabs>
                <w:tab w:val="left" w:pos="1884"/>
              </w:tabs>
              <w:jc w:val="center"/>
              <w:rPr>
                <w:rFonts w:ascii="Times New Roman" w:hAnsi="Times New Roman"/>
                <w:sz w:val="24"/>
                <w:szCs w:val="24"/>
              </w:rPr>
            </w:pPr>
            <w:r>
              <w:rPr>
                <w:rFonts w:ascii="Times New Roman" w:hAnsi="Times New Roman"/>
                <w:sz w:val="24"/>
                <w:szCs w:val="24"/>
              </w:rPr>
              <w:pict>
                <v:rect id="_x0000_i1025" style="width:503.2pt;height:1.5pt" o:hralign="center" o:hrstd="t" o:hrnoshade="t" o:hr="t" fillcolor="black" stroked="f"/>
              </w:pict>
            </w:r>
          </w:p>
        </w:tc>
      </w:tr>
    </w:tbl>
    <w:p w:rsidR="00041FB1" w:rsidRPr="00041FB1" w:rsidRDefault="00041FB1" w:rsidP="00041FB1">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lang w:val="tt-RU"/>
        </w:rPr>
      </w:pPr>
      <w:r w:rsidRPr="00041FB1">
        <w:rPr>
          <w:rFonts w:ascii="Times New Roman" w:hAnsi="Times New Roman"/>
          <w:sz w:val="24"/>
          <w:szCs w:val="24"/>
        </w:rPr>
        <w:t>с.Большая Акса</w:t>
      </w:r>
    </w:p>
    <w:p w:rsidR="00041FB1" w:rsidRPr="00041FB1" w:rsidRDefault="00041FB1" w:rsidP="00041FB1">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4"/>
          <w:szCs w:val="24"/>
        </w:rPr>
      </w:pPr>
    </w:p>
    <w:p w:rsidR="00041FB1" w:rsidRPr="00041FB1" w:rsidRDefault="00041FB1" w:rsidP="00041FB1">
      <w:pPr>
        <w:tabs>
          <w:tab w:val="left" w:pos="1843"/>
          <w:tab w:val="left" w:pos="1985"/>
          <w:tab w:val="left" w:pos="2127"/>
          <w:tab w:val="left" w:pos="4962"/>
          <w:tab w:val="left" w:pos="7230"/>
          <w:tab w:val="left" w:pos="7655"/>
          <w:tab w:val="left" w:pos="7797"/>
        </w:tabs>
        <w:spacing w:after="60"/>
        <w:jc w:val="center"/>
        <w:rPr>
          <w:rFonts w:ascii="Times New Roman" w:hAnsi="Times New Roman"/>
          <w:b/>
          <w:sz w:val="28"/>
          <w:szCs w:val="28"/>
        </w:rPr>
      </w:pPr>
      <w:r w:rsidRPr="00041FB1">
        <w:rPr>
          <w:rFonts w:ascii="Times New Roman" w:hAnsi="Times New Roman"/>
          <w:b/>
          <w:sz w:val="28"/>
          <w:szCs w:val="28"/>
        </w:rPr>
        <w:t>РЕШЕНИЕ                                          КАРАР</w:t>
      </w:r>
    </w:p>
    <w:p w:rsidR="00041FB1" w:rsidRPr="00041FB1" w:rsidRDefault="00041FB1" w:rsidP="00041FB1">
      <w:pPr>
        <w:autoSpaceDE w:val="0"/>
        <w:autoSpaceDN w:val="0"/>
        <w:adjustRightInd w:val="0"/>
        <w:jc w:val="center"/>
        <w:rPr>
          <w:rFonts w:ascii="Times New Roman" w:hAnsi="Times New Roman"/>
          <w:sz w:val="28"/>
          <w:szCs w:val="28"/>
        </w:rPr>
      </w:pPr>
      <w:bookmarkStart w:id="0" w:name="_GoBack"/>
      <w:bookmarkEnd w:id="0"/>
    </w:p>
    <w:p w:rsidR="00041FB1" w:rsidRPr="00041FB1" w:rsidRDefault="00041FB1" w:rsidP="00041FB1">
      <w:pPr>
        <w:rPr>
          <w:rFonts w:ascii="Times New Roman" w:hAnsi="Times New Roman"/>
          <w:sz w:val="28"/>
          <w:szCs w:val="28"/>
        </w:rPr>
      </w:pPr>
      <w:r w:rsidRPr="00041FB1">
        <w:rPr>
          <w:rFonts w:ascii="Times New Roman" w:hAnsi="Times New Roman"/>
          <w:sz w:val="28"/>
          <w:szCs w:val="28"/>
        </w:rPr>
        <w:t>15 ноября 2019 года                                                                                  № 73/3</w:t>
      </w:r>
    </w:p>
    <w:p w:rsidR="00041FB1" w:rsidRPr="00041FB1" w:rsidRDefault="00041FB1" w:rsidP="00041FB1">
      <w:pPr>
        <w:rPr>
          <w:rFonts w:ascii="Times New Roman" w:hAnsi="Times New Roman"/>
          <w:sz w:val="28"/>
          <w:szCs w:val="28"/>
        </w:rPr>
      </w:pPr>
    </w:p>
    <w:p w:rsidR="00041FB1" w:rsidRP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О проекте решения Совета</w:t>
      </w:r>
    </w:p>
    <w:p w:rsidR="00041FB1" w:rsidRP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 xml:space="preserve">Большеаксинского сельского поселения </w:t>
      </w:r>
    </w:p>
    <w:p w:rsidR="00041FB1" w:rsidRP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 xml:space="preserve">Дрожжановского муниципального района </w:t>
      </w:r>
    </w:p>
    <w:p w:rsidR="00041FB1" w:rsidRP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 xml:space="preserve">Республики Татарстан «О бюджете </w:t>
      </w:r>
    </w:p>
    <w:p w:rsidR="00041FB1" w:rsidRP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Большеаксинского сельского поселения</w:t>
      </w:r>
    </w:p>
    <w:p w:rsidR="00041FB1" w:rsidRP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Дрожжановского муниципального района</w:t>
      </w:r>
    </w:p>
    <w:p w:rsidR="00041FB1" w:rsidRP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на 2020 год и на плановый период 2021 и</w:t>
      </w:r>
    </w:p>
    <w:p w:rsidR="00041FB1" w:rsidRDefault="00041FB1" w:rsidP="00041FB1">
      <w:pPr>
        <w:spacing w:after="0"/>
        <w:jc w:val="both"/>
        <w:rPr>
          <w:rFonts w:ascii="Times New Roman" w:hAnsi="Times New Roman"/>
          <w:sz w:val="28"/>
          <w:szCs w:val="28"/>
        </w:rPr>
      </w:pPr>
      <w:r w:rsidRPr="00041FB1">
        <w:rPr>
          <w:rFonts w:ascii="Times New Roman" w:hAnsi="Times New Roman"/>
          <w:sz w:val="28"/>
          <w:szCs w:val="28"/>
        </w:rPr>
        <w:t>2022 годов»</w:t>
      </w:r>
    </w:p>
    <w:p w:rsidR="00041FB1" w:rsidRPr="00041FB1" w:rsidRDefault="00041FB1" w:rsidP="00041FB1">
      <w:pPr>
        <w:spacing w:after="0"/>
        <w:jc w:val="both"/>
        <w:rPr>
          <w:rFonts w:ascii="Times New Roman" w:hAnsi="Times New Roman"/>
          <w:sz w:val="28"/>
          <w:szCs w:val="28"/>
        </w:rPr>
      </w:pPr>
    </w:p>
    <w:p w:rsidR="00041FB1" w:rsidRPr="00041FB1" w:rsidRDefault="00041FB1" w:rsidP="00041FB1">
      <w:pPr>
        <w:jc w:val="both"/>
        <w:rPr>
          <w:rFonts w:ascii="Times New Roman" w:hAnsi="Times New Roman"/>
          <w:sz w:val="28"/>
          <w:szCs w:val="28"/>
        </w:rPr>
      </w:pPr>
      <w:r w:rsidRPr="00041FB1">
        <w:rPr>
          <w:rFonts w:ascii="Times New Roman" w:hAnsi="Times New Roman"/>
          <w:sz w:val="28"/>
          <w:szCs w:val="28"/>
        </w:rPr>
        <w:t>В соответствии с Бюджетным кодексом Российской Федерации, Бюджетным кодексом Республики Татарстан и руководствуясь ст.91 Устава Большеаксинского сельского поселения Дрожжановского муниципального района Республики Татарстан, Совет Большеаксинского сельского поселения Дрожжановского муниципального района Республики Татарстан РЕШИЛ:</w:t>
      </w:r>
    </w:p>
    <w:p w:rsidR="00041FB1" w:rsidRPr="00041FB1" w:rsidRDefault="00041FB1" w:rsidP="00041FB1">
      <w:pPr>
        <w:numPr>
          <w:ilvl w:val="0"/>
          <w:numId w:val="7"/>
        </w:numPr>
        <w:spacing w:after="0" w:line="240" w:lineRule="auto"/>
        <w:jc w:val="both"/>
        <w:rPr>
          <w:rFonts w:ascii="Times New Roman" w:hAnsi="Times New Roman"/>
          <w:sz w:val="28"/>
          <w:szCs w:val="28"/>
        </w:rPr>
      </w:pPr>
      <w:r w:rsidRPr="00041FB1">
        <w:rPr>
          <w:rFonts w:ascii="Times New Roman" w:hAnsi="Times New Roman"/>
          <w:sz w:val="28"/>
          <w:szCs w:val="28"/>
        </w:rPr>
        <w:t xml:space="preserve">    Принять в первом чтении проект бюджета Большеаксинского сельского поселения Дрожжановского муниципального района Республики Татарстан на 2020 год и на плановый период 2021 и 2022 годов.</w:t>
      </w:r>
    </w:p>
    <w:p w:rsidR="00041FB1" w:rsidRPr="00041FB1" w:rsidRDefault="00041FB1" w:rsidP="00041FB1">
      <w:pPr>
        <w:numPr>
          <w:ilvl w:val="0"/>
          <w:numId w:val="7"/>
        </w:numPr>
        <w:spacing w:after="0" w:line="240" w:lineRule="auto"/>
        <w:jc w:val="both"/>
        <w:rPr>
          <w:rFonts w:ascii="Times New Roman" w:hAnsi="Times New Roman"/>
          <w:sz w:val="28"/>
          <w:szCs w:val="28"/>
        </w:rPr>
      </w:pPr>
      <w:r w:rsidRPr="00041FB1">
        <w:rPr>
          <w:rFonts w:ascii="Times New Roman" w:hAnsi="Times New Roman"/>
          <w:sz w:val="28"/>
          <w:szCs w:val="28"/>
        </w:rPr>
        <w:t xml:space="preserve">    Вынести на публичные слушания проект решения Совета Большеаксинского сельского поселения Дрожжановского муниципального района Республики Татарстан «О бюджете Большеаксинского сельского поселения Дрожжановского муниципального района Республики Татарстан на 2020 год и на плановый период 2021 и 2022 годов годов».</w:t>
      </w:r>
    </w:p>
    <w:p w:rsidR="00041FB1" w:rsidRPr="00041FB1" w:rsidRDefault="00041FB1" w:rsidP="00041FB1">
      <w:pPr>
        <w:numPr>
          <w:ilvl w:val="0"/>
          <w:numId w:val="7"/>
        </w:numPr>
        <w:spacing w:after="0" w:line="240" w:lineRule="auto"/>
        <w:jc w:val="both"/>
        <w:rPr>
          <w:rFonts w:ascii="Times New Roman" w:hAnsi="Times New Roman"/>
          <w:sz w:val="28"/>
          <w:szCs w:val="28"/>
        </w:rPr>
      </w:pPr>
      <w:r w:rsidRPr="00041FB1">
        <w:rPr>
          <w:rFonts w:ascii="Times New Roman" w:hAnsi="Times New Roman"/>
          <w:sz w:val="28"/>
          <w:szCs w:val="28"/>
        </w:rPr>
        <w:t xml:space="preserve">    Обнародовать настоящее решение «О бюджете Большеаксинского сельского поселения Дрожжановского муниципального района Республики Татарстан на 2020 год и на плановый период 2021 и 2022 годов годов» на </w:t>
      </w:r>
      <w:r w:rsidRPr="00041FB1">
        <w:rPr>
          <w:rFonts w:ascii="Times New Roman" w:hAnsi="Times New Roman"/>
          <w:sz w:val="28"/>
          <w:szCs w:val="28"/>
        </w:rPr>
        <w:lastRenderedPageBreak/>
        <w:t>специальных информационных стендах по адресу: с.Большая Акса, ул.Октябрьская д.47, с.Чувашская Бездна ул. Горького д.4 и на сайте Дрожжановского муниципального района  в разделе сельского поселения в сети Интернет.</w:t>
      </w:r>
    </w:p>
    <w:p w:rsidR="00041FB1" w:rsidRPr="00041FB1" w:rsidRDefault="00041FB1" w:rsidP="00041FB1">
      <w:pPr>
        <w:numPr>
          <w:ilvl w:val="0"/>
          <w:numId w:val="7"/>
        </w:numPr>
        <w:spacing w:after="0" w:line="240" w:lineRule="auto"/>
        <w:jc w:val="both"/>
        <w:rPr>
          <w:rFonts w:ascii="Times New Roman" w:hAnsi="Times New Roman"/>
          <w:sz w:val="28"/>
          <w:szCs w:val="28"/>
        </w:rPr>
      </w:pPr>
      <w:r w:rsidRPr="00041FB1">
        <w:rPr>
          <w:rFonts w:ascii="Times New Roman" w:hAnsi="Times New Roman"/>
          <w:sz w:val="28"/>
          <w:szCs w:val="28"/>
        </w:rPr>
        <w:t xml:space="preserve">    Провести публичные слушания по проекту решения  Совета Большеаксинского  сельского поселения Дрожжановского муниципального района Республики Татарстан «О бюджете Большеаксинского сельского поселения Дрожжановского муниципального района Республики Татарстан  на 2020 год и на плановый период 2021 и 2022 годов» 9 декабря в 14.00 часов в здании Большеаксинского СДК (зрительный зал).</w:t>
      </w:r>
    </w:p>
    <w:p w:rsidR="00041FB1" w:rsidRPr="00041FB1" w:rsidRDefault="00041FB1" w:rsidP="00041FB1">
      <w:pPr>
        <w:numPr>
          <w:ilvl w:val="0"/>
          <w:numId w:val="7"/>
        </w:numPr>
        <w:spacing w:after="0" w:line="240" w:lineRule="auto"/>
        <w:jc w:val="both"/>
        <w:rPr>
          <w:rFonts w:ascii="Times New Roman" w:hAnsi="Times New Roman"/>
          <w:sz w:val="28"/>
          <w:szCs w:val="28"/>
        </w:rPr>
      </w:pPr>
      <w:r w:rsidRPr="00041FB1">
        <w:rPr>
          <w:rFonts w:ascii="Times New Roman" w:hAnsi="Times New Roman"/>
          <w:sz w:val="28"/>
          <w:szCs w:val="28"/>
        </w:rPr>
        <w:t xml:space="preserve">    Постоянной комиссии Совета Большеаксинского сельского поселения Дрожжановского муниципального района Республики Татарстан  по бюджетно-финансовым вопросам, местным налогам и сборам, </w:t>
      </w:r>
      <w:r w:rsidRPr="00041FB1">
        <w:rPr>
          <w:rFonts w:ascii="Times New Roman" w:hAnsi="Times New Roman"/>
          <w:sz w:val="28"/>
        </w:rPr>
        <w:t>экономическому развитию и сельскому хозяйству, земельным вопросам, предпринимательству, строительству, транспорту и связи</w:t>
      </w:r>
      <w:r w:rsidRPr="00041FB1">
        <w:rPr>
          <w:rFonts w:ascii="Times New Roman" w:hAnsi="Times New Roman"/>
          <w:sz w:val="28"/>
          <w:szCs w:val="28"/>
        </w:rPr>
        <w:t xml:space="preserve"> обобщить и рассмотреть поступающие предложения по проекту решения Совета Большеаксинского сельского поселения Дрожжановского муниципального района «О бюджете Большеаксинского сельского поселения Дрожжановского муниципального Республики Татарстан на 2020 год и на плановый период 2021 и 2022 годов »</w:t>
      </w:r>
    </w:p>
    <w:p w:rsidR="00041FB1" w:rsidRPr="00041FB1" w:rsidRDefault="00041FB1" w:rsidP="00041FB1">
      <w:pPr>
        <w:widowControl w:val="0"/>
        <w:numPr>
          <w:ilvl w:val="0"/>
          <w:numId w:val="7"/>
        </w:numPr>
        <w:tabs>
          <w:tab w:val="left" w:pos="993"/>
        </w:tabs>
        <w:overflowPunct w:val="0"/>
        <w:autoSpaceDE w:val="0"/>
        <w:autoSpaceDN w:val="0"/>
        <w:adjustRightInd w:val="0"/>
        <w:spacing w:after="0" w:line="240" w:lineRule="auto"/>
        <w:jc w:val="both"/>
        <w:textAlignment w:val="baseline"/>
        <w:rPr>
          <w:rFonts w:ascii="Times New Roman" w:hAnsi="Times New Roman"/>
          <w:noProof/>
          <w:sz w:val="28"/>
          <w:szCs w:val="24"/>
        </w:rPr>
      </w:pPr>
      <w:r w:rsidRPr="00041FB1">
        <w:rPr>
          <w:rFonts w:ascii="Times New Roman" w:hAnsi="Times New Roman"/>
          <w:noProof/>
          <w:sz w:val="28"/>
        </w:rPr>
        <w:t xml:space="preserve"> </w:t>
      </w:r>
      <w:r w:rsidRPr="00041FB1">
        <w:rPr>
          <w:rFonts w:ascii="Times New Roman" w:hAnsi="Times New Roman"/>
          <w:sz w:val="28"/>
        </w:rPr>
        <w:t>Совету Большеаксинского сельского поселения Дрожжановского муниципального района и Исполнительному комитету Большеаксинского сельского поселения Дрожжановского муниципального района обеспечить проведение публичных слушаний, прием и учет предложений граждан по указанному проекту решения.</w:t>
      </w:r>
    </w:p>
    <w:p w:rsidR="00041FB1" w:rsidRPr="00041FB1" w:rsidRDefault="00041FB1" w:rsidP="00041FB1">
      <w:pPr>
        <w:widowControl w:val="0"/>
        <w:numPr>
          <w:ilvl w:val="0"/>
          <w:numId w:val="7"/>
        </w:numPr>
        <w:tabs>
          <w:tab w:val="left" w:pos="993"/>
        </w:tabs>
        <w:overflowPunct w:val="0"/>
        <w:autoSpaceDE w:val="0"/>
        <w:autoSpaceDN w:val="0"/>
        <w:adjustRightInd w:val="0"/>
        <w:spacing w:after="0" w:line="240" w:lineRule="auto"/>
        <w:jc w:val="both"/>
        <w:textAlignment w:val="baseline"/>
        <w:rPr>
          <w:rFonts w:ascii="Times New Roman" w:hAnsi="Times New Roman"/>
          <w:sz w:val="28"/>
        </w:rPr>
      </w:pPr>
      <w:r w:rsidRPr="00041FB1">
        <w:rPr>
          <w:rFonts w:ascii="Times New Roman" w:hAnsi="Times New Roman"/>
          <w:sz w:val="28"/>
        </w:rPr>
        <w:t>Контроль за исполнением данного решения возложить на Главу Большеаксинского сельского поселения Храмова А.В.</w:t>
      </w:r>
    </w:p>
    <w:p w:rsidR="00041FB1" w:rsidRPr="00041FB1" w:rsidRDefault="00041FB1" w:rsidP="00041FB1">
      <w:pPr>
        <w:ind w:left="360"/>
        <w:rPr>
          <w:rFonts w:ascii="Times New Roman" w:hAnsi="Times New Roman"/>
          <w:sz w:val="28"/>
          <w:szCs w:val="28"/>
        </w:rPr>
      </w:pPr>
    </w:p>
    <w:p w:rsidR="00041FB1" w:rsidRPr="00041FB1" w:rsidRDefault="00041FB1" w:rsidP="00041FB1">
      <w:pPr>
        <w:spacing w:after="0"/>
        <w:ind w:left="720"/>
        <w:rPr>
          <w:rFonts w:ascii="Times New Roman" w:hAnsi="Times New Roman"/>
          <w:sz w:val="28"/>
          <w:szCs w:val="28"/>
        </w:rPr>
      </w:pPr>
      <w:r w:rsidRPr="00041FB1">
        <w:rPr>
          <w:rFonts w:ascii="Times New Roman" w:hAnsi="Times New Roman"/>
          <w:sz w:val="28"/>
          <w:szCs w:val="28"/>
        </w:rPr>
        <w:t xml:space="preserve">Глава Большеаксинского сельского </w:t>
      </w:r>
    </w:p>
    <w:p w:rsidR="00041FB1" w:rsidRPr="00041FB1" w:rsidRDefault="00041FB1" w:rsidP="00041FB1">
      <w:pPr>
        <w:spacing w:after="0"/>
        <w:ind w:left="720"/>
        <w:rPr>
          <w:rFonts w:ascii="Times New Roman" w:hAnsi="Times New Roman"/>
          <w:sz w:val="28"/>
          <w:szCs w:val="28"/>
        </w:rPr>
      </w:pPr>
      <w:r w:rsidRPr="00041FB1">
        <w:rPr>
          <w:rFonts w:ascii="Times New Roman" w:hAnsi="Times New Roman"/>
          <w:sz w:val="28"/>
          <w:szCs w:val="28"/>
        </w:rPr>
        <w:t>поселения Дрожжановского муниципального</w:t>
      </w:r>
    </w:p>
    <w:p w:rsidR="00041FB1" w:rsidRPr="00041FB1" w:rsidRDefault="00041FB1" w:rsidP="00041FB1">
      <w:pPr>
        <w:spacing w:after="0"/>
        <w:ind w:left="720"/>
        <w:rPr>
          <w:rFonts w:ascii="Times New Roman" w:hAnsi="Times New Roman"/>
          <w:sz w:val="28"/>
          <w:szCs w:val="28"/>
          <w:lang w:val="tt-RU"/>
        </w:rPr>
      </w:pPr>
      <w:r w:rsidRPr="00041FB1">
        <w:rPr>
          <w:rFonts w:ascii="Times New Roman" w:hAnsi="Times New Roman"/>
          <w:sz w:val="28"/>
          <w:szCs w:val="28"/>
        </w:rPr>
        <w:t>района Республики Татарстан:                                                 А.В.Храмов</w:t>
      </w:r>
    </w:p>
    <w:p w:rsidR="00041FB1" w:rsidRPr="00041FB1" w:rsidRDefault="00041FB1" w:rsidP="00041FB1">
      <w:pPr>
        <w:spacing w:after="0"/>
        <w:jc w:val="center"/>
        <w:rPr>
          <w:rFonts w:ascii="Times New Roman" w:hAnsi="Times New Roman"/>
          <w:sz w:val="28"/>
          <w:szCs w:val="28"/>
        </w:rPr>
      </w:pPr>
    </w:p>
    <w:p w:rsidR="00041FB1" w:rsidRPr="00041FB1" w:rsidRDefault="00041FB1" w:rsidP="00041FB1">
      <w:pPr>
        <w:jc w:val="center"/>
        <w:rPr>
          <w:rFonts w:ascii="Times New Roman" w:hAnsi="Times New Roman"/>
          <w:sz w:val="28"/>
          <w:szCs w:val="28"/>
        </w:rPr>
      </w:pPr>
    </w:p>
    <w:p w:rsidR="00041FB1" w:rsidRDefault="00041FB1" w:rsidP="00041FB1">
      <w:pPr>
        <w:rPr>
          <w:rFonts w:ascii="Times New Roman" w:hAnsi="Times New Roman"/>
          <w:sz w:val="28"/>
          <w:szCs w:val="28"/>
        </w:rPr>
      </w:pPr>
    </w:p>
    <w:p w:rsidR="00041FB1" w:rsidRDefault="00041FB1" w:rsidP="00041FB1">
      <w:pPr>
        <w:rPr>
          <w:rFonts w:ascii="Times New Roman" w:hAnsi="Times New Roman"/>
          <w:sz w:val="28"/>
          <w:szCs w:val="28"/>
        </w:rPr>
      </w:pPr>
    </w:p>
    <w:p w:rsidR="00041FB1" w:rsidRDefault="00041FB1" w:rsidP="00041FB1">
      <w:pPr>
        <w:rPr>
          <w:rFonts w:ascii="Times New Roman" w:hAnsi="Times New Roman"/>
          <w:sz w:val="28"/>
          <w:szCs w:val="28"/>
        </w:rPr>
      </w:pPr>
    </w:p>
    <w:p w:rsidR="00041FB1" w:rsidRDefault="00041FB1" w:rsidP="00041FB1">
      <w:pPr>
        <w:rPr>
          <w:rFonts w:ascii="Times New Roman" w:hAnsi="Times New Roman"/>
          <w:sz w:val="28"/>
          <w:szCs w:val="28"/>
        </w:rPr>
      </w:pPr>
    </w:p>
    <w:p w:rsidR="00041FB1" w:rsidRPr="00041FB1" w:rsidRDefault="00041FB1" w:rsidP="00041FB1">
      <w:pPr>
        <w:rPr>
          <w:rFonts w:ascii="Times New Roman" w:hAnsi="Times New Roman"/>
          <w:sz w:val="28"/>
          <w:szCs w:val="28"/>
        </w:rPr>
      </w:pPr>
    </w:p>
    <w:p w:rsidR="00041FB1" w:rsidRPr="00041FB1" w:rsidRDefault="00041FB1" w:rsidP="00041FB1">
      <w:pPr>
        <w:jc w:val="center"/>
        <w:rPr>
          <w:rFonts w:ascii="Times New Roman" w:hAnsi="Times New Roman"/>
          <w:sz w:val="28"/>
          <w:szCs w:val="28"/>
        </w:rPr>
      </w:pPr>
    </w:p>
    <w:p w:rsidR="00041FB1" w:rsidRPr="00041FB1" w:rsidRDefault="00041FB1" w:rsidP="00041FB1">
      <w:pPr>
        <w:spacing w:after="0"/>
        <w:jc w:val="right"/>
        <w:rPr>
          <w:rFonts w:ascii="Times New Roman" w:hAnsi="Times New Roman"/>
          <w:sz w:val="28"/>
          <w:szCs w:val="28"/>
        </w:rPr>
      </w:pPr>
      <w:r w:rsidRPr="00041FB1">
        <w:rPr>
          <w:rFonts w:ascii="Times New Roman" w:hAnsi="Times New Roman"/>
          <w:sz w:val="28"/>
          <w:szCs w:val="28"/>
        </w:rPr>
        <w:lastRenderedPageBreak/>
        <w:t xml:space="preserve">                             Приложение </w:t>
      </w:r>
    </w:p>
    <w:p w:rsidR="00041FB1" w:rsidRPr="00041FB1" w:rsidRDefault="00041FB1" w:rsidP="00041FB1">
      <w:pPr>
        <w:spacing w:after="0"/>
        <w:jc w:val="right"/>
        <w:rPr>
          <w:rFonts w:ascii="Times New Roman" w:hAnsi="Times New Roman"/>
          <w:sz w:val="28"/>
          <w:szCs w:val="28"/>
        </w:rPr>
      </w:pPr>
      <w:r w:rsidRPr="00041FB1">
        <w:rPr>
          <w:rFonts w:ascii="Times New Roman" w:hAnsi="Times New Roman"/>
          <w:sz w:val="28"/>
          <w:szCs w:val="28"/>
        </w:rPr>
        <w:t xml:space="preserve">                                                                       к решению Совета                                              Большеаксинского</w:t>
      </w:r>
    </w:p>
    <w:p w:rsidR="00041FB1" w:rsidRPr="00041FB1" w:rsidRDefault="00041FB1" w:rsidP="00041FB1">
      <w:pPr>
        <w:spacing w:after="0"/>
        <w:jc w:val="right"/>
        <w:rPr>
          <w:rFonts w:ascii="Times New Roman" w:hAnsi="Times New Roman"/>
          <w:sz w:val="28"/>
          <w:szCs w:val="28"/>
        </w:rPr>
      </w:pPr>
      <w:r w:rsidRPr="00041FB1">
        <w:rPr>
          <w:rFonts w:ascii="Times New Roman" w:hAnsi="Times New Roman"/>
          <w:sz w:val="28"/>
          <w:szCs w:val="28"/>
        </w:rPr>
        <w:t xml:space="preserve"> сельского поселения Дрожжановского</w:t>
      </w:r>
    </w:p>
    <w:p w:rsidR="00041FB1" w:rsidRPr="00041FB1" w:rsidRDefault="00041FB1" w:rsidP="00041FB1">
      <w:pPr>
        <w:spacing w:after="0"/>
        <w:jc w:val="right"/>
        <w:rPr>
          <w:rFonts w:ascii="Times New Roman" w:hAnsi="Times New Roman"/>
          <w:sz w:val="28"/>
          <w:szCs w:val="28"/>
        </w:rPr>
      </w:pPr>
      <w:r w:rsidRPr="00041FB1">
        <w:rPr>
          <w:rFonts w:ascii="Times New Roman" w:hAnsi="Times New Roman"/>
          <w:sz w:val="28"/>
          <w:szCs w:val="28"/>
        </w:rPr>
        <w:t xml:space="preserve">                                                                     муниципального района Республики </w:t>
      </w:r>
    </w:p>
    <w:p w:rsidR="00041FB1" w:rsidRPr="00041FB1" w:rsidRDefault="00041FB1" w:rsidP="00041FB1">
      <w:pPr>
        <w:spacing w:after="0"/>
        <w:jc w:val="right"/>
        <w:rPr>
          <w:rFonts w:ascii="Times New Roman" w:hAnsi="Times New Roman"/>
          <w:sz w:val="28"/>
          <w:szCs w:val="28"/>
        </w:rPr>
      </w:pPr>
      <w:r w:rsidRPr="00041FB1">
        <w:rPr>
          <w:rFonts w:ascii="Times New Roman" w:hAnsi="Times New Roman"/>
          <w:sz w:val="28"/>
          <w:szCs w:val="28"/>
        </w:rPr>
        <w:t xml:space="preserve">                          Татарстан</w:t>
      </w:r>
    </w:p>
    <w:p w:rsidR="00041FB1" w:rsidRPr="00041FB1" w:rsidRDefault="00041FB1" w:rsidP="00041FB1">
      <w:pPr>
        <w:spacing w:after="0"/>
        <w:jc w:val="right"/>
        <w:rPr>
          <w:rFonts w:ascii="Times New Roman" w:hAnsi="Times New Roman"/>
          <w:sz w:val="28"/>
          <w:szCs w:val="28"/>
        </w:rPr>
      </w:pPr>
      <w:r w:rsidRPr="00041FB1">
        <w:rPr>
          <w:rFonts w:ascii="Times New Roman" w:hAnsi="Times New Roman"/>
          <w:sz w:val="28"/>
          <w:szCs w:val="28"/>
        </w:rPr>
        <w:t xml:space="preserve">                                                     от 15.11.2019 года № 73/3</w:t>
      </w:r>
    </w:p>
    <w:p w:rsidR="00041FB1" w:rsidRPr="00041FB1" w:rsidRDefault="00041FB1" w:rsidP="00041FB1">
      <w:pPr>
        <w:spacing w:after="0"/>
        <w:jc w:val="right"/>
        <w:rPr>
          <w:rFonts w:ascii="Times New Roman" w:hAnsi="Times New Roman"/>
          <w:sz w:val="28"/>
          <w:szCs w:val="28"/>
        </w:rPr>
      </w:pPr>
    </w:p>
    <w:p w:rsidR="00041FB1" w:rsidRPr="00041FB1" w:rsidRDefault="00041FB1" w:rsidP="00041FB1">
      <w:pPr>
        <w:pStyle w:val="ConsTitle"/>
        <w:widowControl/>
        <w:ind w:right="0"/>
        <w:jc w:val="center"/>
        <w:rPr>
          <w:rFonts w:ascii="Times New Roman" w:hAnsi="Times New Roman" w:cs="Times New Roman"/>
          <w:sz w:val="28"/>
          <w:szCs w:val="28"/>
          <w:lang w:val="tt-RU"/>
        </w:rPr>
      </w:pPr>
    </w:p>
    <w:p w:rsidR="00041FB1" w:rsidRPr="00041FB1" w:rsidRDefault="00041FB1" w:rsidP="00041FB1">
      <w:pPr>
        <w:pStyle w:val="ConsTitle"/>
        <w:widowControl/>
        <w:ind w:right="0"/>
        <w:jc w:val="center"/>
        <w:rPr>
          <w:rFonts w:ascii="Times New Roman" w:hAnsi="Times New Roman" w:cs="Times New Roman"/>
          <w:sz w:val="28"/>
          <w:szCs w:val="28"/>
          <w:lang w:val="tt-RU"/>
        </w:rPr>
      </w:pPr>
    </w:p>
    <w:p w:rsidR="00041FB1" w:rsidRPr="00041FB1" w:rsidRDefault="00041FB1" w:rsidP="00041FB1">
      <w:pPr>
        <w:spacing w:after="0"/>
        <w:jc w:val="center"/>
        <w:rPr>
          <w:rFonts w:ascii="Times New Roman" w:hAnsi="Times New Roman"/>
          <w:sz w:val="28"/>
          <w:szCs w:val="28"/>
          <w:lang w:val="tt-RU"/>
        </w:rPr>
      </w:pPr>
      <w:r w:rsidRPr="00041FB1">
        <w:rPr>
          <w:rFonts w:ascii="Times New Roman" w:hAnsi="Times New Roman"/>
          <w:sz w:val="28"/>
          <w:szCs w:val="28"/>
        </w:rPr>
        <w:t>О проекте решения Совета Большеаксинского сельского поселения Дрожжановского муниципального района Республики Татарстан</w:t>
      </w:r>
    </w:p>
    <w:p w:rsidR="00041FB1" w:rsidRPr="00041FB1" w:rsidRDefault="00041FB1" w:rsidP="00041FB1">
      <w:pPr>
        <w:spacing w:after="0"/>
        <w:jc w:val="center"/>
        <w:rPr>
          <w:rFonts w:ascii="Times New Roman" w:hAnsi="Times New Roman"/>
          <w:sz w:val="28"/>
          <w:szCs w:val="28"/>
        </w:rPr>
      </w:pPr>
      <w:r w:rsidRPr="00041FB1">
        <w:rPr>
          <w:rFonts w:ascii="Times New Roman" w:hAnsi="Times New Roman"/>
          <w:sz w:val="28"/>
          <w:szCs w:val="28"/>
        </w:rPr>
        <w:t>«О бюджете Большеаксинского сельского поселения</w:t>
      </w:r>
    </w:p>
    <w:p w:rsidR="00041FB1" w:rsidRPr="00041FB1" w:rsidRDefault="00041FB1" w:rsidP="00041FB1">
      <w:pPr>
        <w:spacing w:after="0"/>
        <w:jc w:val="center"/>
        <w:rPr>
          <w:rFonts w:ascii="Times New Roman" w:hAnsi="Times New Roman"/>
          <w:sz w:val="28"/>
          <w:szCs w:val="28"/>
        </w:rPr>
      </w:pPr>
      <w:r w:rsidRPr="00041FB1">
        <w:rPr>
          <w:rFonts w:ascii="Times New Roman" w:hAnsi="Times New Roman"/>
          <w:sz w:val="28"/>
          <w:szCs w:val="28"/>
        </w:rPr>
        <w:t xml:space="preserve">Дрожжановского муниципального района Республики Татарстан </w:t>
      </w:r>
    </w:p>
    <w:p w:rsidR="00041FB1" w:rsidRPr="00041FB1" w:rsidRDefault="00041FB1" w:rsidP="00041FB1">
      <w:pPr>
        <w:spacing w:after="0"/>
        <w:jc w:val="center"/>
        <w:rPr>
          <w:rFonts w:ascii="Times New Roman" w:hAnsi="Times New Roman"/>
          <w:sz w:val="32"/>
          <w:szCs w:val="32"/>
        </w:rPr>
      </w:pPr>
      <w:r w:rsidRPr="00041FB1">
        <w:rPr>
          <w:rFonts w:ascii="Times New Roman" w:hAnsi="Times New Roman"/>
          <w:sz w:val="28"/>
          <w:szCs w:val="28"/>
        </w:rPr>
        <w:t>на 2020 год</w:t>
      </w:r>
      <w:r w:rsidRPr="00041FB1">
        <w:rPr>
          <w:rFonts w:ascii="Times New Roman" w:hAnsi="Times New Roman"/>
          <w:sz w:val="32"/>
          <w:szCs w:val="32"/>
        </w:rPr>
        <w:t xml:space="preserve"> </w:t>
      </w:r>
      <w:r w:rsidRPr="00041FB1">
        <w:rPr>
          <w:rFonts w:ascii="Times New Roman" w:hAnsi="Times New Roman"/>
          <w:sz w:val="28"/>
          <w:szCs w:val="28"/>
        </w:rPr>
        <w:t>и на плановый период 2021 и</w:t>
      </w:r>
      <w:r w:rsidRPr="00041FB1">
        <w:rPr>
          <w:rFonts w:ascii="Times New Roman" w:hAnsi="Times New Roman"/>
          <w:sz w:val="32"/>
          <w:szCs w:val="32"/>
        </w:rPr>
        <w:t xml:space="preserve"> </w:t>
      </w:r>
      <w:r w:rsidRPr="00041FB1">
        <w:rPr>
          <w:rFonts w:ascii="Times New Roman" w:hAnsi="Times New Roman"/>
          <w:sz w:val="28"/>
          <w:szCs w:val="28"/>
        </w:rPr>
        <w:t>2022</w:t>
      </w:r>
      <w:r w:rsidRPr="00041FB1">
        <w:rPr>
          <w:rFonts w:ascii="Times New Roman" w:hAnsi="Times New Roman"/>
          <w:sz w:val="32"/>
          <w:szCs w:val="32"/>
        </w:rPr>
        <w:t xml:space="preserve"> годов»</w:t>
      </w:r>
    </w:p>
    <w:p w:rsidR="00041FB1" w:rsidRPr="00041FB1" w:rsidRDefault="00041FB1" w:rsidP="00041FB1">
      <w:pPr>
        <w:jc w:val="center"/>
        <w:rPr>
          <w:rFonts w:ascii="Times New Roman" w:hAnsi="Times New Roman"/>
          <w:b/>
          <w:sz w:val="32"/>
          <w:szCs w:val="32"/>
        </w:rPr>
      </w:pPr>
    </w:p>
    <w:p w:rsidR="00041FB1" w:rsidRPr="00041FB1" w:rsidRDefault="00041FB1" w:rsidP="00041FB1">
      <w:pPr>
        <w:jc w:val="both"/>
        <w:rPr>
          <w:rFonts w:ascii="Times New Roman" w:hAnsi="Times New Roman"/>
          <w:sz w:val="28"/>
          <w:szCs w:val="28"/>
        </w:rPr>
      </w:pPr>
      <w:r w:rsidRPr="00041FB1">
        <w:rPr>
          <w:rFonts w:ascii="Times New Roman" w:hAnsi="Times New Roman"/>
          <w:sz w:val="28"/>
          <w:szCs w:val="28"/>
        </w:rPr>
        <w:t xml:space="preserve">      На основании статьей 32 и  91 Устава Большеаксинского сельского поселения Дрожжановского муниципального района Республики Татарстан Совет Большеаксинского сельского поселения РЕШИЛ:</w:t>
      </w:r>
    </w:p>
    <w:p w:rsidR="00D03818" w:rsidRPr="000E20E0" w:rsidRDefault="00D03818" w:rsidP="00D03818">
      <w:pPr>
        <w:spacing w:after="0"/>
        <w:rPr>
          <w:rFonts w:ascii="Times New Roman" w:hAnsi="Times New Roman"/>
          <w:sz w:val="28"/>
          <w:szCs w:val="28"/>
        </w:rPr>
      </w:pPr>
      <w:r w:rsidRPr="000E20E0">
        <w:rPr>
          <w:rStyle w:val="a9"/>
          <w:rFonts w:ascii="Times New Roman" w:hAnsi="Times New Roman"/>
          <w:bCs w:val="0"/>
          <w:color w:val="auto"/>
          <w:sz w:val="28"/>
          <w:szCs w:val="28"/>
        </w:rPr>
        <w:t xml:space="preserve">Статья 1  </w:t>
      </w:r>
    </w:p>
    <w:p w:rsidR="00D03818" w:rsidRPr="000E20E0" w:rsidRDefault="00D03818" w:rsidP="00D03818">
      <w:pPr>
        <w:spacing w:after="0" w:line="240" w:lineRule="atLeast"/>
        <w:ind w:firstLine="567"/>
        <w:jc w:val="both"/>
        <w:rPr>
          <w:rFonts w:ascii="Times New Roman" w:hAnsi="Times New Roman"/>
          <w:sz w:val="28"/>
          <w:szCs w:val="28"/>
        </w:rPr>
      </w:pPr>
      <w:bookmarkStart w:id="1" w:name="sub_100"/>
      <w:r w:rsidRPr="000E20E0">
        <w:rPr>
          <w:rFonts w:ascii="Times New Roman" w:hAnsi="Times New Roman"/>
          <w:sz w:val="28"/>
          <w:szCs w:val="28"/>
        </w:rPr>
        <w:t>1. Утвердить о</w:t>
      </w:r>
      <w:r w:rsidRPr="000E20E0">
        <w:rPr>
          <w:rStyle w:val="a9"/>
          <w:rFonts w:ascii="Times New Roman" w:hAnsi="Times New Roman"/>
          <w:b w:val="0"/>
          <w:bCs w:val="0"/>
          <w:color w:val="auto"/>
          <w:sz w:val="28"/>
          <w:szCs w:val="28"/>
        </w:rPr>
        <w:t xml:space="preserve">сновные характеристики бюджета </w:t>
      </w:r>
      <w:r>
        <w:rPr>
          <w:rStyle w:val="a9"/>
          <w:rFonts w:ascii="Times New Roman" w:hAnsi="Times New Roman"/>
          <w:b w:val="0"/>
          <w:bCs w:val="0"/>
          <w:color w:val="auto"/>
          <w:sz w:val="28"/>
          <w:szCs w:val="28"/>
        </w:rPr>
        <w:t xml:space="preserve">Большеаксинского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Дрожжановского</w:t>
      </w:r>
      <w:r w:rsidRPr="000E20E0">
        <w:rPr>
          <w:rStyle w:val="a9"/>
          <w:rFonts w:ascii="Times New Roman" w:hAnsi="Times New Roman"/>
          <w:b w:val="0"/>
          <w:bCs w:val="0"/>
          <w:color w:val="auto"/>
          <w:sz w:val="28"/>
          <w:szCs w:val="28"/>
        </w:rPr>
        <w:t xml:space="preserve">  </w:t>
      </w:r>
      <w:r w:rsidRPr="000E20E0">
        <w:rPr>
          <w:rFonts w:ascii="Times New Roman" w:hAnsi="Times New Roman"/>
          <w:sz w:val="28"/>
          <w:szCs w:val="28"/>
        </w:rPr>
        <w:t xml:space="preserve">муниципального  района Республики Татарстан </w:t>
      </w:r>
      <w:r w:rsidRPr="000E20E0">
        <w:rPr>
          <w:rStyle w:val="a9"/>
          <w:rFonts w:ascii="Times New Roman" w:hAnsi="Times New Roman"/>
          <w:b w:val="0"/>
          <w:bCs w:val="0"/>
          <w:color w:val="auto"/>
          <w:sz w:val="28"/>
          <w:szCs w:val="28"/>
        </w:rPr>
        <w:t>на 20</w:t>
      </w:r>
      <w:r>
        <w:rPr>
          <w:rStyle w:val="a9"/>
          <w:rFonts w:ascii="Times New Roman" w:hAnsi="Times New Roman"/>
          <w:b w:val="0"/>
          <w:bCs w:val="0"/>
          <w:color w:val="auto"/>
          <w:sz w:val="28"/>
          <w:szCs w:val="28"/>
        </w:rPr>
        <w:t>20</w:t>
      </w:r>
      <w:r w:rsidRPr="000E20E0">
        <w:rPr>
          <w:rStyle w:val="a9"/>
          <w:rFonts w:ascii="Times New Roman" w:hAnsi="Times New Roman"/>
          <w:b w:val="0"/>
          <w:bCs w:val="0"/>
          <w:color w:val="auto"/>
          <w:sz w:val="28"/>
          <w:szCs w:val="28"/>
        </w:rPr>
        <w:t xml:space="preserve"> год:</w:t>
      </w:r>
    </w:p>
    <w:p w:rsidR="00D03818" w:rsidRPr="00AD5C6D" w:rsidRDefault="00D03818" w:rsidP="00D03818">
      <w:pPr>
        <w:spacing w:after="0" w:line="240" w:lineRule="atLeast"/>
        <w:jc w:val="both"/>
        <w:rPr>
          <w:rFonts w:ascii="Times New Roman" w:hAnsi="Times New Roman"/>
          <w:sz w:val="28"/>
          <w:szCs w:val="28"/>
        </w:rPr>
      </w:pPr>
      <w:r w:rsidRPr="000E20E0">
        <w:rPr>
          <w:rFonts w:ascii="Times New Roman" w:hAnsi="Times New Roman"/>
          <w:sz w:val="28"/>
          <w:szCs w:val="28"/>
        </w:rPr>
        <w:t xml:space="preserve">       </w:t>
      </w:r>
      <w:r>
        <w:rPr>
          <w:rFonts w:ascii="Times New Roman" w:hAnsi="Times New Roman"/>
          <w:sz w:val="28"/>
          <w:szCs w:val="28"/>
        </w:rPr>
        <w:t xml:space="preserve"> </w:t>
      </w:r>
      <w:r w:rsidRPr="000E20E0">
        <w:rPr>
          <w:rFonts w:ascii="Times New Roman" w:hAnsi="Times New Roman"/>
          <w:sz w:val="28"/>
          <w:szCs w:val="28"/>
        </w:rPr>
        <w:t xml:space="preserve">1) прогнозируемый общий объем доходов бюджета  </w:t>
      </w:r>
      <w:r>
        <w:rPr>
          <w:rFonts w:ascii="Times New Roman" w:hAnsi="Times New Roman"/>
          <w:sz w:val="28"/>
          <w:szCs w:val="28"/>
        </w:rPr>
        <w:t xml:space="preserve">Большеаксинского </w:t>
      </w:r>
      <w:r w:rsidRPr="000E20E0">
        <w:rPr>
          <w:rFonts w:ascii="Times New Roman" w:hAnsi="Times New Roman"/>
          <w:sz w:val="28"/>
          <w:szCs w:val="28"/>
        </w:rPr>
        <w:t xml:space="preserve">сельского поселения </w:t>
      </w:r>
      <w:r>
        <w:rPr>
          <w:rFonts w:ascii="Times New Roman" w:hAnsi="Times New Roman"/>
          <w:sz w:val="28"/>
          <w:szCs w:val="28"/>
        </w:rPr>
        <w:t xml:space="preserve">Дрожжановского </w:t>
      </w:r>
      <w:r w:rsidRPr="000E20E0">
        <w:rPr>
          <w:rFonts w:ascii="Times New Roman" w:hAnsi="Times New Roman"/>
          <w:sz w:val="28"/>
          <w:szCs w:val="28"/>
        </w:rPr>
        <w:t xml:space="preserve">муниципального  района Республики Татарстан  в сумме  </w:t>
      </w:r>
      <w:r>
        <w:rPr>
          <w:rFonts w:ascii="Times New Roman" w:hAnsi="Times New Roman"/>
          <w:sz w:val="28"/>
          <w:szCs w:val="28"/>
        </w:rPr>
        <w:t>3335,0</w:t>
      </w:r>
      <w:r w:rsidRPr="000E20E0">
        <w:rPr>
          <w:rFonts w:ascii="Times New Roman" w:hAnsi="Times New Roman"/>
          <w:sz w:val="28"/>
          <w:szCs w:val="28"/>
        </w:rPr>
        <w:t xml:space="preserve"> </w:t>
      </w:r>
      <w:r w:rsidRPr="00AD5C6D">
        <w:rPr>
          <w:rFonts w:ascii="Times New Roman" w:hAnsi="Times New Roman"/>
          <w:sz w:val="28"/>
          <w:szCs w:val="28"/>
        </w:rPr>
        <w:t>тыс. рублей;</w:t>
      </w:r>
    </w:p>
    <w:p w:rsidR="00D03818" w:rsidRPr="000E20E0" w:rsidRDefault="00D03818" w:rsidP="00D03818">
      <w:pPr>
        <w:spacing w:after="0" w:line="240" w:lineRule="atLeast"/>
        <w:ind w:firstLine="567"/>
        <w:jc w:val="both"/>
        <w:rPr>
          <w:rFonts w:ascii="Times New Roman" w:hAnsi="Times New Roman"/>
          <w:sz w:val="28"/>
          <w:szCs w:val="28"/>
        </w:rPr>
      </w:pPr>
      <w:r w:rsidRPr="00AD5C6D">
        <w:rPr>
          <w:rFonts w:ascii="Times New Roman" w:hAnsi="Times New Roman"/>
          <w:sz w:val="28"/>
          <w:szCs w:val="28"/>
        </w:rPr>
        <w:t xml:space="preserve">2) общий объем расходов бюджета </w:t>
      </w:r>
      <w:r>
        <w:rPr>
          <w:rFonts w:ascii="Times New Roman" w:hAnsi="Times New Roman"/>
          <w:sz w:val="28"/>
          <w:szCs w:val="28"/>
        </w:rPr>
        <w:t xml:space="preserve">Большеаксинского </w:t>
      </w:r>
      <w:r w:rsidRPr="00AD5C6D">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 xml:space="preserve">Дрожжановского </w:t>
      </w:r>
      <w:r w:rsidRPr="00AD5C6D">
        <w:rPr>
          <w:rFonts w:ascii="Times New Roman" w:hAnsi="Times New Roman"/>
          <w:sz w:val="28"/>
          <w:szCs w:val="28"/>
        </w:rPr>
        <w:t xml:space="preserve">муниципального  района Республики Татарстан в сумме   </w:t>
      </w:r>
      <w:r>
        <w:rPr>
          <w:rFonts w:ascii="Times New Roman" w:hAnsi="Times New Roman"/>
          <w:sz w:val="28"/>
          <w:szCs w:val="28"/>
        </w:rPr>
        <w:t>3335,0</w:t>
      </w:r>
      <w:r w:rsidRPr="00AD5C6D">
        <w:rPr>
          <w:rFonts w:ascii="Times New Roman" w:hAnsi="Times New Roman"/>
          <w:sz w:val="28"/>
          <w:szCs w:val="28"/>
        </w:rPr>
        <w:t xml:space="preserve">  тыс</w:t>
      </w:r>
      <w:r w:rsidRPr="000E20E0">
        <w:rPr>
          <w:rFonts w:ascii="Times New Roman" w:hAnsi="Times New Roman"/>
          <w:sz w:val="28"/>
          <w:szCs w:val="28"/>
        </w:rPr>
        <w:t>.</w:t>
      </w:r>
      <w:r>
        <w:rPr>
          <w:rFonts w:ascii="Times New Roman" w:hAnsi="Times New Roman"/>
          <w:sz w:val="28"/>
          <w:szCs w:val="28"/>
        </w:rPr>
        <w:t xml:space="preserve"> </w:t>
      </w:r>
      <w:r w:rsidRPr="000E20E0">
        <w:rPr>
          <w:rFonts w:ascii="Times New Roman" w:hAnsi="Times New Roman"/>
          <w:sz w:val="28"/>
          <w:szCs w:val="28"/>
        </w:rPr>
        <w:t>рублей</w:t>
      </w:r>
      <w:bookmarkStart w:id="2" w:name="sub_200"/>
      <w:bookmarkEnd w:id="1"/>
      <w:r>
        <w:rPr>
          <w:rFonts w:ascii="Times New Roman" w:hAnsi="Times New Roman"/>
          <w:sz w:val="28"/>
          <w:szCs w:val="28"/>
        </w:rPr>
        <w:t>;</w:t>
      </w:r>
    </w:p>
    <w:p w:rsidR="00D03818" w:rsidRPr="000E20E0" w:rsidRDefault="00D03818" w:rsidP="00D03818">
      <w:pPr>
        <w:spacing w:after="0" w:line="240" w:lineRule="atLeast"/>
        <w:jc w:val="both"/>
        <w:rPr>
          <w:rFonts w:ascii="Times New Roman" w:hAnsi="Times New Roman"/>
          <w:sz w:val="28"/>
          <w:szCs w:val="28"/>
        </w:rPr>
      </w:pPr>
      <w:bookmarkStart w:id="3" w:name="sub_103"/>
      <w:bookmarkEnd w:id="2"/>
      <w:r w:rsidRPr="000E20E0">
        <w:rPr>
          <w:rFonts w:ascii="Times New Roman" w:hAnsi="Times New Roman"/>
          <w:sz w:val="28"/>
          <w:szCs w:val="28"/>
        </w:rPr>
        <w:t xml:space="preserve">         3)  дефицит бюджета  </w:t>
      </w:r>
      <w:r>
        <w:rPr>
          <w:rFonts w:ascii="Times New Roman" w:hAnsi="Times New Roman"/>
          <w:sz w:val="28"/>
          <w:szCs w:val="28"/>
        </w:rPr>
        <w:t xml:space="preserve">Большеаксинского </w:t>
      </w:r>
      <w:r w:rsidRPr="000E20E0">
        <w:rPr>
          <w:rFonts w:ascii="Times New Roman" w:hAnsi="Times New Roman"/>
          <w:sz w:val="28"/>
          <w:szCs w:val="28"/>
        </w:rPr>
        <w:t xml:space="preserve">сельского поселения </w:t>
      </w:r>
      <w:r>
        <w:rPr>
          <w:rFonts w:ascii="Times New Roman" w:hAnsi="Times New Roman"/>
          <w:sz w:val="28"/>
          <w:szCs w:val="28"/>
        </w:rPr>
        <w:t xml:space="preserve">Дрожжановского </w:t>
      </w:r>
      <w:r w:rsidRPr="000E20E0">
        <w:rPr>
          <w:rFonts w:ascii="Times New Roman" w:hAnsi="Times New Roman"/>
          <w:sz w:val="28"/>
          <w:szCs w:val="28"/>
        </w:rPr>
        <w:t>муниципального  района</w:t>
      </w:r>
      <w:r>
        <w:rPr>
          <w:rFonts w:ascii="Times New Roman" w:hAnsi="Times New Roman"/>
          <w:sz w:val="28"/>
          <w:szCs w:val="28"/>
        </w:rPr>
        <w:t xml:space="preserve"> </w:t>
      </w:r>
      <w:r w:rsidRPr="000E20E0">
        <w:rPr>
          <w:rFonts w:ascii="Times New Roman" w:hAnsi="Times New Roman"/>
          <w:sz w:val="28"/>
          <w:szCs w:val="28"/>
        </w:rPr>
        <w:t xml:space="preserve"> Республики Татарстан  в сумме     0       тыс. рублей. </w:t>
      </w:r>
    </w:p>
    <w:p w:rsidR="00D03818" w:rsidRPr="000E20E0" w:rsidRDefault="00D03818" w:rsidP="00D03818">
      <w:pPr>
        <w:spacing w:after="0" w:line="240" w:lineRule="atLeast"/>
        <w:jc w:val="both"/>
        <w:rPr>
          <w:rFonts w:ascii="Times New Roman" w:hAnsi="Times New Roman"/>
          <w:sz w:val="28"/>
          <w:szCs w:val="28"/>
        </w:rPr>
      </w:pPr>
      <w:r w:rsidRPr="000E20E0">
        <w:rPr>
          <w:rFonts w:ascii="Times New Roman" w:hAnsi="Times New Roman"/>
          <w:sz w:val="28"/>
          <w:szCs w:val="28"/>
        </w:rPr>
        <w:t xml:space="preserve">        2. Утвердить о</w:t>
      </w:r>
      <w:r w:rsidRPr="000E20E0">
        <w:rPr>
          <w:rStyle w:val="a9"/>
          <w:rFonts w:ascii="Times New Roman" w:hAnsi="Times New Roman"/>
          <w:b w:val="0"/>
          <w:bCs w:val="0"/>
          <w:color w:val="auto"/>
          <w:sz w:val="28"/>
          <w:szCs w:val="28"/>
        </w:rPr>
        <w:t xml:space="preserve">сновные характеристики </w:t>
      </w:r>
      <w:r w:rsidRPr="000E20E0">
        <w:rPr>
          <w:rFonts w:ascii="Times New Roman" w:hAnsi="Times New Roman"/>
          <w:sz w:val="28"/>
          <w:szCs w:val="28"/>
        </w:rPr>
        <w:t xml:space="preserve">бюджета  </w:t>
      </w:r>
      <w:r>
        <w:rPr>
          <w:rFonts w:ascii="Times New Roman" w:hAnsi="Times New Roman"/>
          <w:sz w:val="28"/>
          <w:szCs w:val="28"/>
        </w:rPr>
        <w:t xml:space="preserve">Большеаксинского </w:t>
      </w:r>
      <w:r w:rsidRPr="000E20E0">
        <w:rPr>
          <w:rFonts w:ascii="Times New Roman" w:hAnsi="Times New Roman"/>
          <w:sz w:val="28"/>
          <w:szCs w:val="28"/>
        </w:rPr>
        <w:t xml:space="preserve">сельского поселения </w:t>
      </w:r>
      <w:r>
        <w:rPr>
          <w:rFonts w:ascii="Times New Roman" w:hAnsi="Times New Roman"/>
          <w:sz w:val="28"/>
          <w:szCs w:val="28"/>
        </w:rPr>
        <w:t>Дрожжановского</w:t>
      </w:r>
      <w:r w:rsidRPr="000E20E0">
        <w:rPr>
          <w:rFonts w:ascii="Times New Roman" w:hAnsi="Times New Roman"/>
          <w:sz w:val="28"/>
          <w:szCs w:val="28"/>
        </w:rPr>
        <w:t xml:space="preserve">  муниципального  района Республики Татарстан на  плановый период </w:t>
      </w:r>
      <w:r w:rsidRPr="000E20E0">
        <w:rPr>
          <w:rStyle w:val="a9"/>
          <w:rFonts w:ascii="Times New Roman" w:hAnsi="Times New Roman"/>
          <w:b w:val="0"/>
          <w:bCs w:val="0"/>
          <w:color w:val="auto"/>
          <w:sz w:val="28"/>
          <w:szCs w:val="28"/>
        </w:rPr>
        <w:t>20</w:t>
      </w:r>
      <w:r>
        <w:rPr>
          <w:rStyle w:val="a9"/>
          <w:rFonts w:ascii="Times New Roman" w:hAnsi="Times New Roman"/>
          <w:b w:val="0"/>
          <w:bCs w:val="0"/>
          <w:color w:val="auto"/>
          <w:sz w:val="28"/>
          <w:szCs w:val="28"/>
        </w:rPr>
        <w:t>21</w:t>
      </w:r>
      <w:r w:rsidRPr="000E20E0">
        <w:rPr>
          <w:rStyle w:val="a9"/>
          <w:rFonts w:ascii="Times New Roman" w:hAnsi="Times New Roman"/>
          <w:b w:val="0"/>
          <w:bCs w:val="0"/>
          <w:color w:val="auto"/>
          <w:sz w:val="28"/>
          <w:szCs w:val="28"/>
        </w:rPr>
        <w:t xml:space="preserve"> и 202</w:t>
      </w:r>
      <w:r>
        <w:rPr>
          <w:rStyle w:val="a9"/>
          <w:rFonts w:ascii="Times New Roman" w:hAnsi="Times New Roman"/>
          <w:b w:val="0"/>
          <w:bCs w:val="0"/>
          <w:color w:val="auto"/>
          <w:sz w:val="28"/>
          <w:szCs w:val="28"/>
        </w:rPr>
        <w:t>2</w:t>
      </w:r>
      <w:r w:rsidRPr="000E20E0">
        <w:rPr>
          <w:rStyle w:val="a9"/>
          <w:rFonts w:ascii="Times New Roman" w:hAnsi="Times New Roman"/>
          <w:b w:val="0"/>
          <w:bCs w:val="0"/>
          <w:color w:val="auto"/>
          <w:sz w:val="28"/>
          <w:szCs w:val="28"/>
        </w:rPr>
        <w:t xml:space="preserve"> годов:</w:t>
      </w:r>
    </w:p>
    <w:p w:rsidR="00D03818" w:rsidRPr="000E20E0" w:rsidRDefault="00D03818" w:rsidP="00D03818">
      <w:pPr>
        <w:spacing w:after="0" w:line="240" w:lineRule="atLeast"/>
        <w:jc w:val="both"/>
        <w:rPr>
          <w:rFonts w:ascii="Times New Roman" w:hAnsi="Times New Roman"/>
          <w:sz w:val="28"/>
          <w:szCs w:val="28"/>
        </w:rPr>
      </w:pPr>
      <w:r w:rsidRPr="000E20E0">
        <w:rPr>
          <w:rFonts w:ascii="Times New Roman" w:hAnsi="Times New Roman"/>
          <w:sz w:val="28"/>
          <w:szCs w:val="28"/>
        </w:rPr>
        <w:t xml:space="preserve">        1) прогнозируемый общий объем доходов бюджета </w:t>
      </w:r>
      <w:r>
        <w:rPr>
          <w:rFonts w:ascii="Times New Roman" w:hAnsi="Times New Roman"/>
          <w:sz w:val="28"/>
          <w:szCs w:val="28"/>
        </w:rPr>
        <w:t xml:space="preserve">Большеаксинского </w:t>
      </w:r>
      <w:r w:rsidRPr="000E20E0">
        <w:rPr>
          <w:rFonts w:ascii="Times New Roman" w:hAnsi="Times New Roman"/>
          <w:sz w:val="28"/>
          <w:szCs w:val="28"/>
        </w:rPr>
        <w:t xml:space="preserve">сельского поселения </w:t>
      </w:r>
      <w:r>
        <w:rPr>
          <w:rFonts w:ascii="Times New Roman" w:hAnsi="Times New Roman"/>
          <w:sz w:val="28"/>
          <w:szCs w:val="28"/>
        </w:rPr>
        <w:t xml:space="preserve">Дрожжановского </w:t>
      </w:r>
      <w:r w:rsidRPr="000E20E0">
        <w:rPr>
          <w:rFonts w:ascii="Times New Roman" w:hAnsi="Times New Roman"/>
          <w:sz w:val="28"/>
          <w:szCs w:val="28"/>
        </w:rPr>
        <w:t>муниципального  района Республики Татарстан</w:t>
      </w:r>
    </w:p>
    <w:p w:rsidR="00D03818" w:rsidRPr="000E20E0" w:rsidRDefault="00D03818" w:rsidP="00D03818">
      <w:pPr>
        <w:spacing w:after="0" w:line="240" w:lineRule="atLeast"/>
        <w:jc w:val="both"/>
        <w:rPr>
          <w:rFonts w:ascii="Times New Roman" w:hAnsi="Times New Roman"/>
          <w:sz w:val="28"/>
          <w:szCs w:val="28"/>
        </w:rPr>
      </w:pPr>
      <w:r w:rsidRPr="000E20E0">
        <w:rPr>
          <w:rFonts w:ascii="Times New Roman" w:hAnsi="Times New Roman"/>
          <w:sz w:val="28"/>
          <w:szCs w:val="28"/>
        </w:rPr>
        <w:t xml:space="preserve">на </w:t>
      </w:r>
      <w:r w:rsidRPr="000E20E0">
        <w:rPr>
          <w:rStyle w:val="a9"/>
          <w:rFonts w:ascii="Times New Roman" w:hAnsi="Times New Roman"/>
          <w:b w:val="0"/>
          <w:bCs w:val="0"/>
          <w:color w:val="auto"/>
          <w:sz w:val="28"/>
          <w:szCs w:val="28"/>
        </w:rPr>
        <w:t>202</w:t>
      </w:r>
      <w:r>
        <w:rPr>
          <w:rStyle w:val="a9"/>
          <w:rFonts w:ascii="Times New Roman" w:hAnsi="Times New Roman"/>
          <w:b w:val="0"/>
          <w:bCs w:val="0"/>
          <w:color w:val="auto"/>
          <w:sz w:val="28"/>
          <w:szCs w:val="28"/>
        </w:rPr>
        <w:t>1</w:t>
      </w:r>
      <w:r w:rsidRPr="000E20E0">
        <w:rPr>
          <w:rFonts w:ascii="Times New Roman" w:hAnsi="Times New Roman"/>
          <w:sz w:val="28"/>
          <w:szCs w:val="28"/>
        </w:rPr>
        <w:t xml:space="preserve"> год в </w:t>
      </w:r>
      <w:r w:rsidRPr="00AD5C6D">
        <w:rPr>
          <w:rFonts w:ascii="Times New Roman" w:hAnsi="Times New Roman"/>
          <w:sz w:val="28"/>
          <w:szCs w:val="28"/>
        </w:rPr>
        <w:t xml:space="preserve">сумме </w:t>
      </w:r>
      <w:r>
        <w:rPr>
          <w:rFonts w:ascii="Times New Roman" w:hAnsi="Times New Roman"/>
          <w:sz w:val="28"/>
          <w:szCs w:val="28"/>
        </w:rPr>
        <w:t xml:space="preserve">3398,0 </w:t>
      </w:r>
      <w:r w:rsidRPr="00AD5C6D">
        <w:rPr>
          <w:rFonts w:ascii="Times New Roman" w:hAnsi="Times New Roman"/>
          <w:sz w:val="28"/>
          <w:szCs w:val="28"/>
        </w:rPr>
        <w:t xml:space="preserve">тыс. рублей, на </w:t>
      </w:r>
      <w:r w:rsidRPr="00AD5C6D">
        <w:rPr>
          <w:rStyle w:val="a9"/>
          <w:rFonts w:ascii="Times New Roman" w:hAnsi="Times New Roman"/>
          <w:b w:val="0"/>
          <w:bCs w:val="0"/>
          <w:color w:val="auto"/>
          <w:sz w:val="28"/>
          <w:szCs w:val="28"/>
        </w:rPr>
        <w:t>2022</w:t>
      </w:r>
      <w:r w:rsidRPr="00AD5C6D">
        <w:rPr>
          <w:rFonts w:ascii="Times New Roman" w:hAnsi="Times New Roman"/>
          <w:sz w:val="28"/>
          <w:szCs w:val="28"/>
        </w:rPr>
        <w:t xml:space="preserve"> год в сумме </w:t>
      </w:r>
      <w:r>
        <w:rPr>
          <w:rFonts w:ascii="Times New Roman" w:hAnsi="Times New Roman"/>
          <w:sz w:val="28"/>
          <w:szCs w:val="28"/>
        </w:rPr>
        <w:t xml:space="preserve">3522,6 </w:t>
      </w:r>
      <w:r w:rsidRPr="00AD5C6D">
        <w:rPr>
          <w:rFonts w:ascii="Times New Roman" w:hAnsi="Times New Roman"/>
          <w:sz w:val="28"/>
          <w:szCs w:val="28"/>
        </w:rPr>
        <w:t>тыс. рублей;</w:t>
      </w:r>
    </w:p>
    <w:p w:rsidR="00D03818" w:rsidRPr="000E20E0" w:rsidRDefault="00D03818" w:rsidP="00D03818">
      <w:pPr>
        <w:spacing w:after="0" w:line="240" w:lineRule="atLeast"/>
        <w:jc w:val="both"/>
        <w:rPr>
          <w:rFonts w:ascii="Times New Roman" w:hAnsi="Times New Roman"/>
          <w:sz w:val="28"/>
          <w:szCs w:val="28"/>
        </w:rPr>
      </w:pPr>
      <w:r w:rsidRPr="000E20E0">
        <w:rPr>
          <w:rFonts w:ascii="Times New Roman" w:hAnsi="Times New Roman"/>
          <w:sz w:val="28"/>
          <w:szCs w:val="28"/>
        </w:rPr>
        <w:t xml:space="preserve">        2) общий объем расходов бюджета </w:t>
      </w:r>
      <w:r>
        <w:rPr>
          <w:rFonts w:ascii="Times New Roman" w:hAnsi="Times New Roman"/>
          <w:sz w:val="28"/>
          <w:szCs w:val="28"/>
        </w:rPr>
        <w:t xml:space="preserve">Большеаксинского </w:t>
      </w:r>
      <w:r w:rsidRPr="000E20E0">
        <w:rPr>
          <w:rFonts w:ascii="Times New Roman" w:hAnsi="Times New Roman"/>
          <w:sz w:val="28"/>
          <w:szCs w:val="28"/>
        </w:rPr>
        <w:t xml:space="preserve">сельского поселения </w:t>
      </w:r>
      <w:r>
        <w:rPr>
          <w:rFonts w:ascii="Times New Roman" w:hAnsi="Times New Roman"/>
          <w:sz w:val="28"/>
          <w:szCs w:val="28"/>
        </w:rPr>
        <w:t xml:space="preserve">Дрожжановского </w:t>
      </w:r>
      <w:r w:rsidRPr="000E20E0">
        <w:rPr>
          <w:rFonts w:ascii="Times New Roman" w:hAnsi="Times New Roman"/>
          <w:sz w:val="28"/>
          <w:szCs w:val="28"/>
        </w:rPr>
        <w:t>муниципального  района Республики Татарстан</w:t>
      </w:r>
      <w:r>
        <w:rPr>
          <w:rFonts w:ascii="Times New Roman" w:hAnsi="Times New Roman"/>
          <w:sz w:val="28"/>
          <w:szCs w:val="28"/>
        </w:rPr>
        <w:t xml:space="preserve"> </w:t>
      </w:r>
      <w:r w:rsidRPr="000E20E0">
        <w:rPr>
          <w:rFonts w:ascii="Times New Roman" w:hAnsi="Times New Roman"/>
          <w:sz w:val="28"/>
          <w:szCs w:val="28"/>
        </w:rPr>
        <w:t xml:space="preserve">на </w:t>
      </w:r>
      <w:r w:rsidRPr="000E20E0">
        <w:rPr>
          <w:rStyle w:val="a9"/>
          <w:rFonts w:ascii="Times New Roman" w:hAnsi="Times New Roman"/>
          <w:b w:val="0"/>
          <w:bCs w:val="0"/>
          <w:color w:val="auto"/>
          <w:sz w:val="28"/>
          <w:szCs w:val="28"/>
        </w:rPr>
        <w:t>202</w:t>
      </w:r>
      <w:r>
        <w:rPr>
          <w:rStyle w:val="a9"/>
          <w:rFonts w:ascii="Times New Roman" w:hAnsi="Times New Roman"/>
          <w:b w:val="0"/>
          <w:bCs w:val="0"/>
          <w:color w:val="auto"/>
          <w:sz w:val="28"/>
          <w:szCs w:val="28"/>
        </w:rPr>
        <w:t>1</w:t>
      </w:r>
      <w:r w:rsidRPr="000E20E0">
        <w:rPr>
          <w:rFonts w:ascii="Times New Roman" w:hAnsi="Times New Roman"/>
          <w:sz w:val="28"/>
          <w:szCs w:val="28"/>
        </w:rPr>
        <w:t xml:space="preserve"> год в </w:t>
      </w:r>
      <w:r w:rsidRPr="000E20E0">
        <w:rPr>
          <w:rFonts w:ascii="Times New Roman" w:hAnsi="Times New Roman"/>
          <w:sz w:val="28"/>
          <w:szCs w:val="28"/>
        </w:rPr>
        <w:lastRenderedPageBreak/>
        <w:t xml:space="preserve">сумме </w:t>
      </w:r>
      <w:r>
        <w:rPr>
          <w:rFonts w:ascii="Times New Roman" w:hAnsi="Times New Roman"/>
          <w:sz w:val="28"/>
          <w:szCs w:val="28"/>
        </w:rPr>
        <w:t>3398,0</w:t>
      </w:r>
      <w:r w:rsidRPr="000E20E0">
        <w:rPr>
          <w:rFonts w:ascii="Times New Roman" w:hAnsi="Times New Roman"/>
          <w:sz w:val="28"/>
          <w:szCs w:val="28"/>
        </w:rPr>
        <w:t xml:space="preserve"> тыс. рублей, в том числе условно утвержденные расходы </w:t>
      </w:r>
      <w:r>
        <w:rPr>
          <w:rFonts w:ascii="Times New Roman" w:hAnsi="Times New Roman"/>
          <w:sz w:val="28"/>
          <w:szCs w:val="28"/>
        </w:rPr>
        <w:t xml:space="preserve">82,6 </w:t>
      </w:r>
      <w:r w:rsidRPr="000E20E0">
        <w:rPr>
          <w:rFonts w:ascii="Times New Roman" w:hAnsi="Times New Roman"/>
          <w:sz w:val="28"/>
          <w:szCs w:val="28"/>
        </w:rPr>
        <w:t>тыс.</w:t>
      </w:r>
      <w:r>
        <w:rPr>
          <w:rFonts w:ascii="Times New Roman" w:hAnsi="Times New Roman"/>
          <w:sz w:val="28"/>
          <w:szCs w:val="28"/>
        </w:rPr>
        <w:t xml:space="preserve"> </w:t>
      </w:r>
      <w:r w:rsidRPr="000E20E0">
        <w:rPr>
          <w:rFonts w:ascii="Times New Roman" w:hAnsi="Times New Roman"/>
          <w:sz w:val="28"/>
          <w:szCs w:val="28"/>
        </w:rPr>
        <w:t>рублей</w:t>
      </w:r>
      <w:r>
        <w:rPr>
          <w:rFonts w:ascii="Times New Roman" w:hAnsi="Times New Roman"/>
          <w:sz w:val="28"/>
          <w:szCs w:val="28"/>
        </w:rPr>
        <w:t xml:space="preserve">, </w:t>
      </w:r>
      <w:r w:rsidRPr="000E20E0">
        <w:rPr>
          <w:rFonts w:ascii="Times New Roman" w:hAnsi="Times New Roman"/>
          <w:sz w:val="28"/>
          <w:szCs w:val="28"/>
        </w:rPr>
        <w:t xml:space="preserve">на </w:t>
      </w:r>
      <w:r w:rsidRPr="000E20E0">
        <w:rPr>
          <w:rStyle w:val="a9"/>
          <w:rFonts w:ascii="Times New Roman" w:hAnsi="Times New Roman"/>
          <w:b w:val="0"/>
          <w:bCs w:val="0"/>
          <w:color w:val="auto"/>
          <w:sz w:val="28"/>
          <w:szCs w:val="28"/>
        </w:rPr>
        <w:t>202</w:t>
      </w:r>
      <w:r>
        <w:rPr>
          <w:rStyle w:val="a9"/>
          <w:rFonts w:ascii="Times New Roman" w:hAnsi="Times New Roman"/>
          <w:b w:val="0"/>
          <w:bCs w:val="0"/>
          <w:color w:val="auto"/>
          <w:sz w:val="28"/>
          <w:szCs w:val="28"/>
        </w:rPr>
        <w:t xml:space="preserve">2 </w:t>
      </w:r>
      <w:r w:rsidRPr="000E20E0">
        <w:rPr>
          <w:rFonts w:ascii="Times New Roman" w:hAnsi="Times New Roman"/>
          <w:sz w:val="28"/>
          <w:szCs w:val="28"/>
        </w:rPr>
        <w:t xml:space="preserve">год в  сумме </w:t>
      </w:r>
      <w:r>
        <w:rPr>
          <w:rFonts w:ascii="Times New Roman" w:hAnsi="Times New Roman"/>
          <w:sz w:val="28"/>
          <w:szCs w:val="28"/>
        </w:rPr>
        <w:t>3522,6</w:t>
      </w:r>
      <w:r w:rsidRPr="000E20E0">
        <w:rPr>
          <w:rFonts w:ascii="Times New Roman" w:hAnsi="Times New Roman"/>
          <w:sz w:val="28"/>
          <w:szCs w:val="28"/>
        </w:rPr>
        <w:t xml:space="preserve"> тыс. рублей, в том числе условно утвержденные расходы </w:t>
      </w:r>
      <w:r>
        <w:rPr>
          <w:rFonts w:ascii="Times New Roman" w:hAnsi="Times New Roman"/>
          <w:sz w:val="28"/>
          <w:szCs w:val="28"/>
        </w:rPr>
        <w:t xml:space="preserve">171,4 </w:t>
      </w:r>
      <w:r w:rsidRPr="000E20E0">
        <w:rPr>
          <w:rFonts w:ascii="Times New Roman" w:hAnsi="Times New Roman"/>
          <w:sz w:val="28"/>
          <w:szCs w:val="28"/>
        </w:rPr>
        <w:t>тыс. рублей;</w:t>
      </w:r>
    </w:p>
    <w:p w:rsidR="00D03818" w:rsidRPr="000E20E0" w:rsidRDefault="00D03818" w:rsidP="00D03818">
      <w:pPr>
        <w:spacing w:after="0" w:line="240" w:lineRule="atLeast"/>
        <w:jc w:val="both"/>
        <w:rPr>
          <w:rFonts w:ascii="Times New Roman" w:hAnsi="Times New Roman"/>
          <w:sz w:val="28"/>
          <w:szCs w:val="28"/>
        </w:rPr>
      </w:pPr>
      <w:r w:rsidRPr="000E20E0">
        <w:rPr>
          <w:rFonts w:ascii="Times New Roman" w:hAnsi="Times New Roman"/>
          <w:sz w:val="28"/>
          <w:szCs w:val="28"/>
        </w:rPr>
        <w:t xml:space="preserve">         3) дефицит  бюджета </w:t>
      </w:r>
      <w:r>
        <w:rPr>
          <w:rFonts w:ascii="Times New Roman" w:hAnsi="Times New Roman"/>
          <w:sz w:val="28"/>
          <w:szCs w:val="28"/>
        </w:rPr>
        <w:t xml:space="preserve">Большеаксинского </w:t>
      </w:r>
      <w:r w:rsidRPr="000E20E0">
        <w:rPr>
          <w:rFonts w:ascii="Times New Roman" w:hAnsi="Times New Roman"/>
          <w:sz w:val="28"/>
          <w:szCs w:val="28"/>
        </w:rPr>
        <w:t xml:space="preserve">сельского  поселения </w:t>
      </w:r>
      <w:r>
        <w:rPr>
          <w:rFonts w:ascii="Times New Roman" w:hAnsi="Times New Roman"/>
          <w:sz w:val="28"/>
          <w:szCs w:val="28"/>
        </w:rPr>
        <w:t xml:space="preserve">Дрожжановского </w:t>
      </w:r>
      <w:r w:rsidRPr="000E20E0">
        <w:rPr>
          <w:rFonts w:ascii="Times New Roman" w:hAnsi="Times New Roman"/>
          <w:sz w:val="28"/>
          <w:szCs w:val="28"/>
        </w:rPr>
        <w:t xml:space="preserve">муниципального района </w:t>
      </w:r>
      <w:r>
        <w:rPr>
          <w:rFonts w:ascii="Times New Roman" w:hAnsi="Times New Roman"/>
          <w:sz w:val="28"/>
          <w:szCs w:val="28"/>
        </w:rPr>
        <w:t xml:space="preserve"> </w:t>
      </w:r>
      <w:r w:rsidRPr="000E20E0">
        <w:rPr>
          <w:rFonts w:ascii="Times New Roman" w:hAnsi="Times New Roman"/>
          <w:sz w:val="28"/>
          <w:szCs w:val="28"/>
        </w:rPr>
        <w:t xml:space="preserve">Республики Татарстан на </w:t>
      </w:r>
      <w:r w:rsidRPr="000E20E0">
        <w:rPr>
          <w:rStyle w:val="a9"/>
          <w:rFonts w:ascii="Times New Roman" w:hAnsi="Times New Roman"/>
          <w:b w:val="0"/>
          <w:bCs w:val="0"/>
          <w:color w:val="auto"/>
          <w:sz w:val="28"/>
          <w:szCs w:val="28"/>
        </w:rPr>
        <w:t>202</w:t>
      </w:r>
      <w:r>
        <w:rPr>
          <w:rStyle w:val="a9"/>
          <w:rFonts w:ascii="Times New Roman" w:hAnsi="Times New Roman"/>
          <w:b w:val="0"/>
          <w:bCs w:val="0"/>
          <w:color w:val="auto"/>
          <w:sz w:val="28"/>
          <w:szCs w:val="28"/>
        </w:rPr>
        <w:t>1</w:t>
      </w:r>
      <w:r w:rsidRPr="000E20E0">
        <w:rPr>
          <w:rStyle w:val="a9"/>
          <w:rFonts w:ascii="Times New Roman" w:hAnsi="Times New Roman"/>
          <w:b w:val="0"/>
          <w:bCs w:val="0"/>
          <w:color w:val="auto"/>
          <w:sz w:val="28"/>
          <w:szCs w:val="28"/>
        </w:rPr>
        <w:t xml:space="preserve"> </w:t>
      </w:r>
      <w:r w:rsidRPr="000E20E0">
        <w:rPr>
          <w:rFonts w:ascii="Times New Roman" w:hAnsi="Times New Roman"/>
          <w:sz w:val="28"/>
          <w:szCs w:val="28"/>
        </w:rPr>
        <w:t>год в сумме 0 тыс. рублей</w:t>
      </w:r>
      <w:r>
        <w:rPr>
          <w:rFonts w:ascii="Times New Roman" w:hAnsi="Times New Roman"/>
          <w:sz w:val="28"/>
          <w:szCs w:val="28"/>
        </w:rPr>
        <w:t>,</w:t>
      </w:r>
      <w:r w:rsidRPr="000E20E0">
        <w:rPr>
          <w:rFonts w:ascii="Times New Roman" w:hAnsi="Times New Roman"/>
          <w:sz w:val="28"/>
          <w:szCs w:val="28"/>
        </w:rPr>
        <w:t xml:space="preserve"> на 202</w:t>
      </w:r>
      <w:r>
        <w:rPr>
          <w:rFonts w:ascii="Times New Roman" w:hAnsi="Times New Roman"/>
          <w:sz w:val="28"/>
          <w:szCs w:val="28"/>
        </w:rPr>
        <w:t>2</w:t>
      </w:r>
      <w:r w:rsidRPr="000E20E0">
        <w:rPr>
          <w:rFonts w:ascii="Times New Roman" w:hAnsi="Times New Roman"/>
          <w:sz w:val="28"/>
          <w:szCs w:val="28"/>
        </w:rPr>
        <w:t xml:space="preserve"> год в сумме  0 тыс.</w:t>
      </w:r>
      <w:r>
        <w:rPr>
          <w:rFonts w:ascii="Times New Roman" w:hAnsi="Times New Roman"/>
          <w:sz w:val="28"/>
          <w:szCs w:val="28"/>
        </w:rPr>
        <w:t xml:space="preserve"> </w:t>
      </w:r>
      <w:r w:rsidRPr="000E20E0">
        <w:rPr>
          <w:rFonts w:ascii="Times New Roman" w:hAnsi="Times New Roman"/>
          <w:sz w:val="28"/>
          <w:szCs w:val="28"/>
        </w:rPr>
        <w:t>рублей</w:t>
      </w:r>
      <w:r>
        <w:rPr>
          <w:rFonts w:ascii="Times New Roman" w:hAnsi="Times New Roman"/>
          <w:sz w:val="28"/>
          <w:szCs w:val="28"/>
        </w:rPr>
        <w:t>.</w:t>
      </w:r>
    </w:p>
    <w:p w:rsidR="00D03818" w:rsidRPr="000E20E0" w:rsidRDefault="00D03818" w:rsidP="00D03818">
      <w:pPr>
        <w:spacing w:after="0" w:line="240" w:lineRule="atLeast"/>
        <w:jc w:val="both"/>
        <w:rPr>
          <w:rFonts w:ascii="Times New Roman" w:hAnsi="Times New Roman"/>
          <w:sz w:val="28"/>
          <w:szCs w:val="28"/>
        </w:rPr>
      </w:pPr>
      <w:r w:rsidRPr="000E20E0">
        <w:rPr>
          <w:rFonts w:ascii="Times New Roman" w:hAnsi="Times New Roman"/>
          <w:b/>
          <w:sz w:val="28"/>
          <w:szCs w:val="28"/>
        </w:rPr>
        <w:t xml:space="preserve">         </w:t>
      </w:r>
      <w:r w:rsidRPr="000A1B71">
        <w:rPr>
          <w:rFonts w:ascii="Times New Roman" w:hAnsi="Times New Roman"/>
          <w:sz w:val="28"/>
          <w:szCs w:val="28"/>
        </w:rPr>
        <w:t>3.</w:t>
      </w:r>
      <w:r>
        <w:rPr>
          <w:rFonts w:ascii="Times New Roman" w:hAnsi="Times New Roman"/>
          <w:sz w:val="28"/>
          <w:szCs w:val="28"/>
        </w:rPr>
        <w:t xml:space="preserve"> </w:t>
      </w:r>
      <w:r w:rsidRPr="000E20E0">
        <w:rPr>
          <w:rFonts w:ascii="Times New Roman" w:hAnsi="Times New Roman"/>
          <w:sz w:val="28"/>
          <w:szCs w:val="28"/>
        </w:rPr>
        <w:t xml:space="preserve">Утвердить источники финансирования дефицита бюджета </w:t>
      </w:r>
      <w:r>
        <w:rPr>
          <w:rFonts w:ascii="Times New Roman" w:hAnsi="Times New Roman"/>
          <w:sz w:val="28"/>
          <w:szCs w:val="28"/>
        </w:rPr>
        <w:t>Большеаксинского</w:t>
      </w:r>
      <w:r w:rsidRPr="000E20E0">
        <w:rPr>
          <w:rFonts w:ascii="Times New Roman" w:hAnsi="Times New Roman"/>
          <w:sz w:val="28"/>
          <w:szCs w:val="28"/>
        </w:rPr>
        <w:t xml:space="preserve"> сельского поселения </w:t>
      </w:r>
      <w:r>
        <w:rPr>
          <w:rFonts w:ascii="Times New Roman" w:hAnsi="Times New Roman"/>
          <w:sz w:val="28"/>
          <w:szCs w:val="28"/>
        </w:rPr>
        <w:t>Дрожжановского</w:t>
      </w:r>
      <w:r w:rsidRPr="000E20E0">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xml:space="preserve"> </w:t>
      </w:r>
      <w:r w:rsidRPr="000E20E0">
        <w:rPr>
          <w:rFonts w:ascii="Times New Roman" w:hAnsi="Times New Roman"/>
          <w:sz w:val="28"/>
          <w:szCs w:val="28"/>
        </w:rPr>
        <w:t xml:space="preserve">на </w:t>
      </w:r>
      <w:r w:rsidRPr="000E20E0">
        <w:rPr>
          <w:rStyle w:val="a9"/>
          <w:rFonts w:ascii="Times New Roman" w:hAnsi="Times New Roman"/>
          <w:b w:val="0"/>
          <w:bCs w:val="0"/>
          <w:color w:val="auto"/>
          <w:sz w:val="28"/>
          <w:szCs w:val="28"/>
        </w:rPr>
        <w:t>20</w:t>
      </w:r>
      <w:r>
        <w:rPr>
          <w:rStyle w:val="a9"/>
          <w:rFonts w:ascii="Times New Roman" w:hAnsi="Times New Roman"/>
          <w:b w:val="0"/>
          <w:bCs w:val="0"/>
          <w:color w:val="auto"/>
          <w:sz w:val="28"/>
          <w:szCs w:val="28"/>
        </w:rPr>
        <w:t>20</w:t>
      </w:r>
      <w:r w:rsidRPr="000E20E0">
        <w:rPr>
          <w:rStyle w:val="a9"/>
          <w:rFonts w:ascii="Times New Roman" w:hAnsi="Times New Roman"/>
          <w:b w:val="0"/>
          <w:bCs w:val="0"/>
          <w:color w:val="auto"/>
          <w:sz w:val="28"/>
          <w:szCs w:val="28"/>
        </w:rPr>
        <w:t xml:space="preserve"> </w:t>
      </w:r>
      <w:r w:rsidRPr="000E20E0">
        <w:rPr>
          <w:rFonts w:ascii="Times New Roman" w:hAnsi="Times New Roman"/>
          <w:sz w:val="28"/>
          <w:szCs w:val="28"/>
        </w:rPr>
        <w:t xml:space="preserve">год </w:t>
      </w:r>
      <w:r>
        <w:rPr>
          <w:rFonts w:ascii="Times New Roman" w:hAnsi="Times New Roman"/>
          <w:sz w:val="28"/>
          <w:szCs w:val="28"/>
        </w:rPr>
        <w:t xml:space="preserve">и на плановый период 2021 и 2022 годов </w:t>
      </w:r>
      <w:r w:rsidRPr="000E20E0">
        <w:rPr>
          <w:rFonts w:ascii="Times New Roman" w:hAnsi="Times New Roman"/>
          <w:sz w:val="28"/>
          <w:szCs w:val="28"/>
        </w:rPr>
        <w:t xml:space="preserve">согласно приложению №1 к настоящему Решению. </w:t>
      </w:r>
    </w:p>
    <w:bookmarkEnd w:id="3"/>
    <w:p w:rsidR="00D03818" w:rsidRDefault="00D03818" w:rsidP="00D03818">
      <w:pPr>
        <w:spacing w:after="0" w:line="240" w:lineRule="atLeast"/>
        <w:jc w:val="both"/>
        <w:rPr>
          <w:rFonts w:ascii="Times New Roman" w:hAnsi="Times New Roman"/>
          <w:b/>
          <w:sz w:val="28"/>
          <w:szCs w:val="28"/>
        </w:rPr>
      </w:pPr>
    </w:p>
    <w:p w:rsidR="00D03818" w:rsidRPr="000E20E0" w:rsidRDefault="00D03818" w:rsidP="00D03818">
      <w:pPr>
        <w:spacing w:after="0" w:line="240" w:lineRule="atLeast"/>
        <w:jc w:val="both"/>
        <w:rPr>
          <w:rFonts w:ascii="Times New Roman" w:hAnsi="Times New Roman"/>
          <w:b/>
          <w:sz w:val="28"/>
          <w:szCs w:val="28"/>
        </w:rPr>
      </w:pPr>
      <w:r w:rsidRPr="000E20E0">
        <w:rPr>
          <w:rFonts w:ascii="Times New Roman" w:hAnsi="Times New Roman"/>
          <w:b/>
          <w:sz w:val="28"/>
          <w:szCs w:val="28"/>
        </w:rPr>
        <w:t>Статья 2</w:t>
      </w:r>
    </w:p>
    <w:p w:rsidR="00D03818" w:rsidRPr="00630518" w:rsidRDefault="00D03818" w:rsidP="00D03818">
      <w:pPr>
        <w:pStyle w:val="ae"/>
        <w:numPr>
          <w:ilvl w:val="0"/>
          <w:numId w:val="4"/>
        </w:numPr>
        <w:spacing w:after="0" w:line="240" w:lineRule="atLeast"/>
        <w:ind w:left="993" w:hanging="426"/>
        <w:jc w:val="both"/>
        <w:rPr>
          <w:rFonts w:ascii="Times New Roman" w:hAnsi="Times New Roman"/>
          <w:sz w:val="28"/>
          <w:szCs w:val="28"/>
        </w:rPr>
      </w:pPr>
      <w:r w:rsidRPr="00630518">
        <w:rPr>
          <w:rFonts w:ascii="Times New Roman" w:hAnsi="Times New Roman"/>
          <w:sz w:val="28"/>
          <w:szCs w:val="28"/>
        </w:rPr>
        <w:t xml:space="preserve">Утвердить по состоянию на 1 января </w:t>
      </w:r>
      <w:r w:rsidRPr="00630518">
        <w:rPr>
          <w:rStyle w:val="a9"/>
          <w:rFonts w:ascii="Times New Roman" w:hAnsi="Times New Roman"/>
          <w:b w:val="0"/>
          <w:bCs w:val="0"/>
          <w:color w:val="auto"/>
          <w:sz w:val="28"/>
          <w:szCs w:val="28"/>
        </w:rPr>
        <w:t>2021</w:t>
      </w:r>
      <w:r w:rsidRPr="00630518">
        <w:rPr>
          <w:rFonts w:ascii="Times New Roman" w:hAnsi="Times New Roman"/>
          <w:sz w:val="28"/>
          <w:szCs w:val="28"/>
        </w:rPr>
        <w:t xml:space="preserve"> года:</w:t>
      </w:r>
    </w:p>
    <w:p w:rsidR="00D03818" w:rsidRPr="00443AFA" w:rsidRDefault="00D03818" w:rsidP="00D03818">
      <w:pPr>
        <w:pStyle w:val="ae"/>
        <w:numPr>
          <w:ilvl w:val="0"/>
          <w:numId w:val="6"/>
        </w:numPr>
        <w:spacing w:after="0" w:line="240" w:lineRule="atLeast"/>
        <w:jc w:val="both"/>
        <w:rPr>
          <w:rFonts w:ascii="Times New Roman" w:hAnsi="Times New Roman"/>
          <w:sz w:val="28"/>
          <w:szCs w:val="28"/>
        </w:rPr>
      </w:pPr>
      <w:r w:rsidRPr="00443AFA">
        <w:rPr>
          <w:rFonts w:ascii="Times New Roman" w:hAnsi="Times New Roman"/>
          <w:sz w:val="28"/>
          <w:szCs w:val="28"/>
        </w:rPr>
        <w:t>верхний предел муниципального внутреннего долга Большеаксинского сельского поселения  Дрожжановского муниципального  района Республики Татарстан по состоянию</w:t>
      </w:r>
    </w:p>
    <w:p w:rsidR="00D03818" w:rsidRDefault="00D03818" w:rsidP="00D03818">
      <w:pPr>
        <w:pStyle w:val="ae"/>
        <w:spacing w:after="0" w:line="240" w:lineRule="atLeast"/>
        <w:ind w:left="1512"/>
        <w:jc w:val="both"/>
        <w:rPr>
          <w:rFonts w:ascii="Times New Roman" w:hAnsi="Times New Roman"/>
          <w:sz w:val="28"/>
          <w:szCs w:val="28"/>
        </w:rPr>
      </w:pPr>
      <w:r>
        <w:rPr>
          <w:rFonts w:ascii="Times New Roman" w:hAnsi="Times New Roman"/>
          <w:sz w:val="28"/>
          <w:szCs w:val="28"/>
        </w:rPr>
        <w:t>на 1 января 2020 года в размере</w:t>
      </w:r>
      <w:r w:rsidRPr="00443AFA">
        <w:rPr>
          <w:rFonts w:ascii="Times New Roman" w:hAnsi="Times New Roman"/>
          <w:sz w:val="28"/>
          <w:szCs w:val="28"/>
        </w:rPr>
        <w:t xml:space="preserve">  0  тыс. рублей, в том числе по муниципальным гарантиям в сумме 0   тыс. рублей;</w:t>
      </w:r>
    </w:p>
    <w:p w:rsidR="00D03818" w:rsidRDefault="00D03818" w:rsidP="00D03818">
      <w:pPr>
        <w:pStyle w:val="ae"/>
        <w:spacing w:after="0" w:line="240" w:lineRule="atLeast"/>
        <w:ind w:left="1512"/>
        <w:jc w:val="both"/>
        <w:rPr>
          <w:rFonts w:ascii="Times New Roman" w:hAnsi="Times New Roman"/>
          <w:sz w:val="28"/>
          <w:szCs w:val="28"/>
        </w:rPr>
      </w:pPr>
      <w:r>
        <w:rPr>
          <w:rFonts w:ascii="Times New Roman" w:hAnsi="Times New Roman"/>
          <w:sz w:val="28"/>
          <w:szCs w:val="28"/>
        </w:rPr>
        <w:t>на 1 января 2021 года в размере</w:t>
      </w:r>
      <w:r w:rsidRPr="00443AFA">
        <w:rPr>
          <w:rFonts w:ascii="Times New Roman" w:hAnsi="Times New Roman"/>
          <w:sz w:val="28"/>
          <w:szCs w:val="28"/>
        </w:rPr>
        <w:t xml:space="preserve">  0  тыс. рублей, в том числе по муниципальным гарантиям в сумме 0   тыс. рублей;</w:t>
      </w:r>
    </w:p>
    <w:p w:rsidR="00D03818" w:rsidRPr="00443AFA" w:rsidRDefault="00D03818" w:rsidP="00D03818">
      <w:pPr>
        <w:pStyle w:val="ae"/>
        <w:spacing w:after="0" w:line="240" w:lineRule="atLeast"/>
        <w:ind w:left="1512"/>
        <w:jc w:val="both"/>
        <w:rPr>
          <w:rFonts w:ascii="Times New Roman" w:hAnsi="Times New Roman"/>
          <w:sz w:val="28"/>
          <w:szCs w:val="28"/>
        </w:rPr>
      </w:pPr>
      <w:r>
        <w:rPr>
          <w:rFonts w:ascii="Times New Roman" w:hAnsi="Times New Roman"/>
          <w:sz w:val="28"/>
          <w:szCs w:val="28"/>
        </w:rPr>
        <w:t>на 1 января 2022 года в размере</w:t>
      </w:r>
      <w:r w:rsidRPr="00443AFA">
        <w:rPr>
          <w:rFonts w:ascii="Times New Roman" w:hAnsi="Times New Roman"/>
          <w:sz w:val="28"/>
          <w:szCs w:val="28"/>
        </w:rPr>
        <w:t xml:space="preserve">  0  тыс. рублей, в том числе по муниципальным гарантиям в сумме 0   тыс. рублей;</w:t>
      </w:r>
    </w:p>
    <w:p w:rsidR="00D03818" w:rsidRDefault="00D03818" w:rsidP="00D03818">
      <w:pPr>
        <w:pStyle w:val="ae"/>
        <w:numPr>
          <w:ilvl w:val="0"/>
          <w:numId w:val="6"/>
        </w:numPr>
        <w:spacing w:after="0" w:line="240" w:lineRule="auto"/>
        <w:jc w:val="both"/>
        <w:rPr>
          <w:rFonts w:ascii="Times New Roman" w:hAnsi="Times New Roman"/>
          <w:sz w:val="28"/>
          <w:szCs w:val="28"/>
          <w:lang w:val="tt-RU"/>
        </w:rPr>
      </w:pPr>
      <w:r w:rsidRPr="00252A4B">
        <w:rPr>
          <w:rFonts w:ascii="Times New Roman" w:hAnsi="Times New Roman"/>
          <w:sz w:val="28"/>
          <w:szCs w:val="28"/>
          <w:lang w:val="tt-RU"/>
        </w:rPr>
        <w:t xml:space="preserve">верхний предел муниципального внешнего долга Большеаксинского сельского поселения Дрожжановского муниципального района Республики Татарстан по состоянию </w:t>
      </w:r>
    </w:p>
    <w:p w:rsidR="00D03818" w:rsidRDefault="00D03818" w:rsidP="00D03818">
      <w:pPr>
        <w:pStyle w:val="ae"/>
        <w:spacing w:after="0" w:line="240" w:lineRule="atLeast"/>
        <w:ind w:left="1512"/>
        <w:jc w:val="both"/>
        <w:rPr>
          <w:rFonts w:ascii="Times New Roman" w:hAnsi="Times New Roman"/>
          <w:sz w:val="28"/>
          <w:szCs w:val="28"/>
        </w:rPr>
      </w:pPr>
      <w:r>
        <w:rPr>
          <w:rFonts w:ascii="Times New Roman" w:hAnsi="Times New Roman"/>
          <w:sz w:val="28"/>
          <w:szCs w:val="28"/>
        </w:rPr>
        <w:t>на 1 января 2020 года в размере  0  тыс. рублей;</w:t>
      </w:r>
    </w:p>
    <w:p w:rsidR="00D03818" w:rsidRDefault="00D03818" w:rsidP="00D03818">
      <w:pPr>
        <w:pStyle w:val="ae"/>
        <w:spacing w:after="0" w:line="240" w:lineRule="atLeast"/>
        <w:ind w:left="1512"/>
        <w:jc w:val="both"/>
        <w:rPr>
          <w:rFonts w:ascii="Times New Roman" w:hAnsi="Times New Roman"/>
          <w:sz w:val="28"/>
          <w:szCs w:val="28"/>
        </w:rPr>
      </w:pPr>
      <w:r>
        <w:rPr>
          <w:rFonts w:ascii="Times New Roman" w:hAnsi="Times New Roman"/>
          <w:sz w:val="28"/>
          <w:szCs w:val="28"/>
        </w:rPr>
        <w:t>на 1 января 2021 года в размере  0  тыс. рублей</w:t>
      </w:r>
      <w:r w:rsidRPr="00443AFA">
        <w:rPr>
          <w:rFonts w:ascii="Times New Roman" w:hAnsi="Times New Roman"/>
          <w:sz w:val="28"/>
          <w:szCs w:val="28"/>
        </w:rPr>
        <w:t>;</w:t>
      </w:r>
    </w:p>
    <w:p w:rsidR="00D03818" w:rsidRPr="00443AFA" w:rsidRDefault="00D03818" w:rsidP="00D03818">
      <w:pPr>
        <w:pStyle w:val="ae"/>
        <w:spacing w:after="0" w:line="240" w:lineRule="atLeast"/>
        <w:ind w:left="1512"/>
        <w:jc w:val="both"/>
        <w:rPr>
          <w:rFonts w:ascii="Times New Roman" w:hAnsi="Times New Roman"/>
          <w:sz w:val="28"/>
          <w:szCs w:val="28"/>
        </w:rPr>
      </w:pPr>
      <w:r>
        <w:rPr>
          <w:rFonts w:ascii="Times New Roman" w:hAnsi="Times New Roman"/>
          <w:sz w:val="28"/>
          <w:szCs w:val="28"/>
        </w:rPr>
        <w:t>на 1 января 2022 года в размере  0  тыс. рублей</w:t>
      </w:r>
      <w:r w:rsidRPr="00443AFA">
        <w:rPr>
          <w:rFonts w:ascii="Times New Roman" w:hAnsi="Times New Roman"/>
          <w:sz w:val="28"/>
          <w:szCs w:val="28"/>
        </w:rPr>
        <w:t>;</w:t>
      </w:r>
    </w:p>
    <w:p w:rsidR="00D03818" w:rsidRPr="00252A4B" w:rsidRDefault="00D03818" w:rsidP="00D03818">
      <w:pPr>
        <w:pStyle w:val="ae"/>
        <w:spacing w:after="0" w:line="240" w:lineRule="auto"/>
        <w:ind w:left="1512"/>
        <w:jc w:val="both"/>
        <w:rPr>
          <w:rFonts w:ascii="Times New Roman" w:hAnsi="Times New Roman"/>
          <w:sz w:val="28"/>
          <w:szCs w:val="28"/>
        </w:rPr>
      </w:pPr>
    </w:p>
    <w:p w:rsidR="00D03818" w:rsidRPr="0051779F" w:rsidRDefault="00D03818" w:rsidP="00D03818">
      <w:pPr>
        <w:ind w:firstLine="540"/>
        <w:jc w:val="both"/>
        <w:rPr>
          <w:rFonts w:ascii="Times New Roman" w:hAnsi="Times New Roman"/>
          <w:sz w:val="28"/>
          <w:szCs w:val="28"/>
          <w:lang w:val="tt-RU"/>
        </w:rPr>
      </w:pPr>
      <w:r>
        <w:rPr>
          <w:rFonts w:ascii="Times New Roman" w:hAnsi="Times New Roman"/>
          <w:sz w:val="28"/>
          <w:szCs w:val="28"/>
        </w:rPr>
        <w:t>2</w:t>
      </w:r>
      <w:r w:rsidRPr="0053421B">
        <w:rPr>
          <w:rFonts w:ascii="Times New Roman" w:hAnsi="Times New Roman"/>
          <w:sz w:val="28"/>
          <w:szCs w:val="28"/>
        </w:rPr>
        <w:t xml:space="preserve">. </w:t>
      </w:r>
      <w:r w:rsidRPr="0051779F">
        <w:rPr>
          <w:rFonts w:ascii="Times New Roman" w:hAnsi="Times New Roman"/>
          <w:sz w:val="28"/>
          <w:szCs w:val="28"/>
          <w:lang w:val="tt-RU"/>
        </w:rPr>
        <w:t>Утвердить общий объем бюджетных ассигнований бюджета сельского поселения  муниципального района Республики Татарстан, предусмотренных на исполнение муниципальных гарантий по возможным гарантийным случаям за счет источников финансирования дефицита бюджета сельского поселения муниципального района Республики Татарстан</w:t>
      </w:r>
      <w:r>
        <w:rPr>
          <w:rFonts w:ascii="Times New Roman" w:hAnsi="Times New Roman"/>
          <w:sz w:val="28"/>
          <w:szCs w:val="28"/>
          <w:lang w:val="tt-RU"/>
        </w:rPr>
        <w:t xml:space="preserve"> </w:t>
      </w:r>
      <w:r w:rsidRPr="0051779F">
        <w:rPr>
          <w:rFonts w:ascii="Times New Roman" w:hAnsi="Times New Roman"/>
          <w:sz w:val="28"/>
          <w:szCs w:val="28"/>
          <w:lang w:val="tt-RU"/>
        </w:rPr>
        <w:t xml:space="preserve"> на 2020 год в сумме 0 тыс. рублей, на 2021 год в сумме 0 тыс. рублей и на 2022 год в сумме 0 тыс. рублей.</w:t>
      </w:r>
    </w:p>
    <w:p w:rsidR="00D03818" w:rsidRPr="000E20E0" w:rsidRDefault="00D03818" w:rsidP="00D03818">
      <w:pPr>
        <w:spacing w:after="0" w:line="240" w:lineRule="atLeast"/>
        <w:jc w:val="both"/>
        <w:rPr>
          <w:rFonts w:ascii="Times New Roman" w:hAnsi="Times New Roman"/>
          <w:b/>
          <w:sz w:val="28"/>
          <w:szCs w:val="28"/>
        </w:rPr>
      </w:pPr>
      <w:r w:rsidRPr="000E20E0">
        <w:rPr>
          <w:rFonts w:ascii="Times New Roman" w:hAnsi="Times New Roman"/>
          <w:b/>
          <w:sz w:val="28"/>
          <w:szCs w:val="28"/>
        </w:rPr>
        <w:t>Статья 3</w:t>
      </w:r>
    </w:p>
    <w:p w:rsidR="00D03818" w:rsidRPr="000E20E0" w:rsidRDefault="00D03818" w:rsidP="00D03818">
      <w:pPr>
        <w:spacing w:after="0" w:line="240" w:lineRule="atLeast"/>
        <w:ind w:firstLine="708"/>
        <w:jc w:val="both"/>
        <w:rPr>
          <w:rFonts w:ascii="Times New Roman" w:hAnsi="Times New Roman"/>
          <w:sz w:val="28"/>
          <w:szCs w:val="28"/>
        </w:rPr>
      </w:pPr>
      <w:r w:rsidRPr="000E20E0">
        <w:rPr>
          <w:rFonts w:ascii="Times New Roman" w:hAnsi="Times New Roman"/>
          <w:sz w:val="28"/>
          <w:szCs w:val="28"/>
        </w:rPr>
        <w:t xml:space="preserve">Учесть в бюджете </w:t>
      </w:r>
      <w:r>
        <w:rPr>
          <w:rFonts w:ascii="Times New Roman" w:hAnsi="Times New Roman"/>
          <w:sz w:val="28"/>
          <w:szCs w:val="28"/>
        </w:rPr>
        <w:t>Большеаксинского</w:t>
      </w:r>
      <w:r w:rsidRPr="000E20E0">
        <w:rPr>
          <w:rFonts w:ascii="Times New Roman" w:hAnsi="Times New Roman"/>
          <w:sz w:val="28"/>
          <w:szCs w:val="28"/>
        </w:rPr>
        <w:t xml:space="preserve"> </w:t>
      </w:r>
      <w:r w:rsidRPr="000E20E0">
        <w:rPr>
          <w:rStyle w:val="a9"/>
          <w:rFonts w:ascii="Times New Roman" w:hAnsi="Times New Roman"/>
          <w:b w:val="0"/>
          <w:bCs w:val="0"/>
          <w:color w:val="auto"/>
          <w:sz w:val="28"/>
          <w:szCs w:val="28"/>
        </w:rPr>
        <w:t xml:space="preserve">сельского поселения </w:t>
      </w:r>
      <w:r w:rsidRPr="000E20E0">
        <w:rPr>
          <w:rFonts w:ascii="Times New Roman" w:hAnsi="Times New Roman"/>
          <w:sz w:val="28"/>
          <w:szCs w:val="28"/>
        </w:rPr>
        <w:t xml:space="preserve"> муниципального  </w:t>
      </w:r>
      <w:r>
        <w:rPr>
          <w:rFonts w:ascii="Times New Roman" w:hAnsi="Times New Roman"/>
          <w:sz w:val="28"/>
          <w:szCs w:val="28"/>
        </w:rPr>
        <w:t xml:space="preserve">Дрожжановского </w:t>
      </w:r>
      <w:r w:rsidRPr="000E20E0">
        <w:rPr>
          <w:rFonts w:ascii="Times New Roman" w:hAnsi="Times New Roman"/>
          <w:sz w:val="28"/>
          <w:szCs w:val="28"/>
        </w:rPr>
        <w:t xml:space="preserve">района Республики Татарстан  прогнозируемые объемы доходов на </w:t>
      </w:r>
      <w:r w:rsidRPr="000E20E0">
        <w:rPr>
          <w:rStyle w:val="a9"/>
          <w:rFonts w:ascii="Times New Roman" w:hAnsi="Times New Roman"/>
          <w:b w:val="0"/>
          <w:bCs w:val="0"/>
          <w:color w:val="auto"/>
          <w:sz w:val="28"/>
          <w:szCs w:val="28"/>
        </w:rPr>
        <w:t>20</w:t>
      </w:r>
      <w:r>
        <w:rPr>
          <w:rStyle w:val="a9"/>
          <w:rFonts w:ascii="Times New Roman" w:hAnsi="Times New Roman"/>
          <w:b w:val="0"/>
          <w:bCs w:val="0"/>
          <w:color w:val="auto"/>
          <w:sz w:val="28"/>
          <w:szCs w:val="28"/>
        </w:rPr>
        <w:t>20</w:t>
      </w:r>
      <w:r w:rsidRPr="000E20E0">
        <w:rPr>
          <w:rFonts w:ascii="Times New Roman" w:hAnsi="Times New Roman"/>
          <w:sz w:val="28"/>
          <w:szCs w:val="28"/>
        </w:rPr>
        <w:t xml:space="preserve"> год </w:t>
      </w:r>
      <w:r>
        <w:rPr>
          <w:rFonts w:ascii="Times New Roman" w:hAnsi="Times New Roman"/>
          <w:sz w:val="28"/>
          <w:szCs w:val="28"/>
        </w:rPr>
        <w:t>и на плановый период 2021 и 2022 годов согласно приложению  №2</w:t>
      </w:r>
      <w:r w:rsidRPr="000E20E0">
        <w:rPr>
          <w:rFonts w:ascii="Times New Roman" w:hAnsi="Times New Roman"/>
          <w:sz w:val="28"/>
          <w:szCs w:val="28"/>
        </w:rPr>
        <w:t xml:space="preserve"> к настояще</w:t>
      </w:r>
      <w:r>
        <w:rPr>
          <w:rFonts w:ascii="Times New Roman" w:hAnsi="Times New Roman"/>
          <w:sz w:val="28"/>
          <w:szCs w:val="28"/>
        </w:rPr>
        <w:t>му Решению</w:t>
      </w:r>
      <w:r w:rsidRPr="000E20E0">
        <w:rPr>
          <w:rFonts w:ascii="Times New Roman" w:hAnsi="Times New Roman"/>
          <w:sz w:val="28"/>
          <w:szCs w:val="28"/>
        </w:rPr>
        <w:t>.</w:t>
      </w:r>
    </w:p>
    <w:p w:rsidR="00D03818" w:rsidRDefault="00D03818" w:rsidP="00D03818">
      <w:pPr>
        <w:spacing w:after="0" w:line="240" w:lineRule="atLeast"/>
        <w:jc w:val="both"/>
        <w:rPr>
          <w:rFonts w:ascii="Times New Roman" w:hAnsi="Times New Roman"/>
          <w:b/>
          <w:sz w:val="28"/>
          <w:szCs w:val="28"/>
        </w:rPr>
      </w:pPr>
    </w:p>
    <w:p w:rsidR="00D03818" w:rsidRDefault="00D03818" w:rsidP="00D03818">
      <w:pPr>
        <w:spacing w:after="0" w:line="240" w:lineRule="atLeast"/>
        <w:jc w:val="both"/>
        <w:rPr>
          <w:rFonts w:ascii="Times New Roman" w:hAnsi="Times New Roman"/>
          <w:b/>
          <w:sz w:val="28"/>
          <w:szCs w:val="28"/>
        </w:rPr>
      </w:pPr>
    </w:p>
    <w:p w:rsidR="00D03818" w:rsidRDefault="00D03818" w:rsidP="00D03818">
      <w:pPr>
        <w:spacing w:after="0" w:line="240" w:lineRule="atLeast"/>
        <w:jc w:val="both"/>
        <w:rPr>
          <w:rFonts w:ascii="Times New Roman" w:hAnsi="Times New Roman"/>
          <w:sz w:val="28"/>
          <w:szCs w:val="28"/>
        </w:rPr>
      </w:pPr>
      <w:r>
        <w:rPr>
          <w:rFonts w:ascii="Times New Roman" w:hAnsi="Times New Roman"/>
          <w:b/>
          <w:sz w:val="28"/>
          <w:szCs w:val="28"/>
        </w:rPr>
        <w:t xml:space="preserve">Статья 4 </w:t>
      </w:r>
      <w:r>
        <w:rPr>
          <w:rFonts w:ascii="Times New Roman" w:hAnsi="Times New Roman"/>
          <w:sz w:val="28"/>
          <w:szCs w:val="28"/>
        </w:rPr>
        <w:t xml:space="preserve"> В соответствии с пунктом 2 статьи 60(1) Бюджетного кодекса Республики Татарстан утвердить нормативы отчислений местных налогов и сборов </w:t>
      </w:r>
      <w:r>
        <w:rPr>
          <w:rFonts w:ascii="Times New Roman" w:hAnsi="Times New Roman"/>
          <w:sz w:val="28"/>
          <w:szCs w:val="28"/>
        </w:rPr>
        <w:lastRenderedPageBreak/>
        <w:t>в бюджет Большеаксинского сельского поселения Дрожжановского муниципального района Республики Татарстан на 2020год и на плановый период 2021 – 2022 годов согласно приложению 7 к настоящему Решению.</w:t>
      </w:r>
    </w:p>
    <w:p w:rsidR="00D03818" w:rsidRPr="009D6D0A" w:rsidRDefault="00D03818" w:rsidP="00D03818">
      <w:pPr>
        <w:spacing w:after="0" w:line="240" w:lineRule="atLeast"/>
        <w:jc w:val="both"/>
        <w:rPr>
          <w:rFonts w:ascii="Times New Roman" w:hAnsi="Times New Roman"/>
          <w:sz w:val="28"/>
          <w:szCs w:val="28"/>
        </w:rPr>
      </w:pPr>
    </w:p>
    <w:p w:rsidR="00D03818" w:rsidRPr="000E20E0" w:rsidRDefault="00D03818" w:rsidP="00D03818">
      <w:pPr>
        <w:spacing w:after="0" w:line="240" w:lineRule="atLeast"/>
        <w:jc w:val="both"/>
        <w:rPr>
          <w:rFonts w:ascii="Times New Roman" w:hAnsi="Times New Roman"/>
          <w:b/>
          <w:sz w:val="28"/>
          <w:szCs w:val="28"/>
        </w:rPr>
      </w:pPr>
      <w:r w:rsidRPr="000E20E0">
        <w:rPr>
          <w:rFonts w:ascii="Times New Roman" w:hAnsi="Times New Roman"/>
          <w:b/>
          <w:sz w:val="28"/>
          <w:szCs w:val="28"/>
        </w:rPr>
        <w:t xml:space="preserve">Статья </w:t>
      </w:r>
      <w:r>
        <w:rPr>
          <w:rFonts w:ascii="Times New Roman" w:hAnsi="Times New Roman"/>
          <w:b/>
          <w:sz w:val="28"/>
          <w:szCs w:val="28"/>
        </w:rPr>
        <w:t>5</w:t>
      </w:r>
    </w:p>
    <w:p w:rsidR="00D03818" w:rsidRPr="000E20E0" w:rsidRDefault="00D03818" w:rsidP="00D03818">
      <w:pPr>
        <w:spacing w:after="0" w:line="240" w:lineRule="atLeast"/>
        <w:ind w:firstLine="708"/>
        <w:jc w:val="both"/>
        <w:rPr>
          <w:rFonts w:ascii="Times New Roman" w:hAnsi="Times New Roman"/>
          <w:sz w:val="28"/>
          <w:szCs w:val="28"/>
        </w:rPr>
      </w:pPr>
      <w:r w:rsidRPr="000E20E0">
        <w:rPr>
          <w:rFonts w:ascii="Times New Roman" w:hAnsi="Times New Roman"/>
          <w:sz w:val="28"/>
          <w:szCs w:val="28"/>
        </w:rPr>
        <w:t xml:space="preserve">1.Утвердить перечень главных администраторов доходов бюджета </w:t>
      </w:r>
      <w:r>
        <w:rPr>
          <w:rFonts w:ascii="Times New Roman" w:hAnsi="Times New Roman"/>
          <w:sz w:val="28"/>
          <w:szCs w:val="28"/>
        </w:rPr>
        <w:t>Большеаксинского</w:t>
      </w:r>
      <w:r w:rsidRPr="000E20E0">
        <w:rPr>
          <w:rFonts w:ascii="Times New Roman" w:hAnsi="Times New Roman"/>
          <w:sz w:val="28"/>
          <w:szCs w:val="28"/>
        </w:rPr>
        <w:t xml:space="preserve">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Дрожжановского</w:t>
      </w:r>
      <w:r w:rsidRPr="000E20E0">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w:t>
      </w:r>
      <w:r w:rsidRPr="000E20E0">
        <w:rPr>
          <w:rFonts w:ascii="Times New Roman" w:hAnsi="Times New Roman"/>
          <w:sz w:val="28"/>
          <w:szCs w:val="28"/>
        </w:rPr>
        <w:t xml:space="preserve"> согласно приложению №</w:t>
      </w:r>
      <w:r>
        <w:rPr>
          <w:rFonts w:ascii="Times New Roman" w:hAnsi="Times New Roman"/>
          <w:sz w:val="28"/>
          <w:szCs w:val="28"/>
        </w:rPr>
        <w:t>3</w:t>
      </w:r>
      <w:r w:rsidRPr="000E20E0">
        <w:rPr>
          <w:rFonts w:ascii="Times New Roman" w:hAnsi="Times New Roman"/>
          <w:sz w:val="28"/>
          <w:szCs w:val="28"/>
        </w:rPr>
        <w:t xml:space="preserve"> к  настоящему Решению.</w:t>
      </w:r>
    </w:p>
    <w:p w:rsidR="00D03818" w:rsidRPr="000E20E0" w:rsidRDefault="00D03818" w:rsidP="00D03818">
      <w:pPr>
        <w:spacing w:after="0" w:line="240" w:lineRule="atLeast"/>
        <w:ind w:firstLine="708"/>
        <w:jc w:val="both"/>
        <w:rPr>
          <w:rFonts w:ascii="Times New Roman" w:hAnsi="Times New Roman"/>
          <w:sz w:val="28"/>
          <w:szCs w:val="28"/>
        </w:rPr>
      </w:pPr>
      <w:r w:rsidRPr="000E20E0">
        <w:rPr>
          <w:rFonts w:ascii="Times New Roman" w:hAnsi="Times New Roman"/>
          <w:sz w:val="28"/>
          <w:szCs w:val="28"/>
        </w:rPr>
        <w:t xml:space="preserve">2.Утвердить перечень главных администраторов источников финансирования дефицита бюджета </w:t>
      </w:r>
      <w:r>
        <w:rPr>
          <w:rFonts w:ascii="Times New Roman" w:hAnsi="Times New Roman"/>
          <w:sz w:val="28"/>
          <w:szCs w:val="28"/>
        </w:rPr>
        <w:t xml:space="preserve">Большеаксинского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 xml:space="preserve">Дрожжановского </w:t>
      </w:r>
      <w:r w:rsidRPr="000E20E0">
        <w:rPr>
          <w:rFonts w:ascii="Times New Roman" w:hAnsi="Times New Roman"/>
          <w:sz w:val="28"/>
          <w:szCs w:val="28"/>
        </w:rPr>
        <w:t>муниципального  района Республики Татарстан</w:t>
      </w:r>
      <w:r>
        <w:rPr>
          <w:rFonts w:ascii="Times New Roman" w:hAnsi="Times New Roman"/>
          <w:sz w:val="28"/>
          <w:szCs w:val="28"/>
        </w:rPr>
        <w:t>,</w:t>
      </w:r>
      <w:r w:rsidRPr="000E20E0">
        <w:rPr>
          <w:rFonts w:ascii="Times New Roman" w:hAnsi="Times New Roman"/>
          <w:sz w:val="28"/>
          <w:szCs w:val="28"/>
        </w:rPr>
        <w:t xml:space="preserve"> согласно приложению №</w:t>
      </w:r>
      <w:r>
        <w:rPr>
          <w:rFonts w:ascii="Times New Roman" w:hAnsi="Times New Roman"/>
          <w:sz w:val="28"/>
          <w:szCs w:val="28"/>
        </w:rPr>
        <w:t>4</w:t>
      </w:r>
      <w:r w:rsidRPr="000E20E0">
        <w:rPr>
          <w:rFonts w:ascii="Times New Roman" w:hAnsi="Times New Roman"/>
          <w:sz w:val="28"/>
          <w:szCs w:val="28"/>
        </w:rPr>
        <w:t xml:space="preserve"> к  настоящему Решению.</w:t>
      </w:r>
    </w:p>
    <w:p w:rsidR="00D03818" w:rsidRPr="000E20E0" w:rsidRDefault="00D03818" w:rsidP="00D03818">
      <w:pPr>
        <w:spacing w:after="0" w:line="240" w:lineRule="atLeast"/>
        <w:jc w:val="both"/>
        <w:rPr>
          <w:rStyle w:val="a9"/>
          <w:rFonts w:ascii="Times New Roman" w:hAnsi="Times New Roman"/>
          <w:bCs w:val="0"/>
          <w:color w:val="auto"/>
          <w:sz w:val="28"/>
          <w:szCs w:val="28"/>
        </w:rPr>
      </w:pPr>
      <w:bookmarkStart w:id="4" w:name="sub_9"/>
    </w:p>
    <w:p w:rsidR="00D03818" w:rsidRPr="000E20E0" w:rsidRDefault="00D03818" w:rsidP="00D03818">
      <w:pPr>
        <w:spacing w:after="0" w:line="240" w:lineRule="atLeast"/>
        <w:jc w:val="both"/>
        <w:rPr>
          <w:rStyle w:val="a9"/>
          <w:rFonts w:ascii="Times New Roman" w:hAnsi="Times New Roman"/>
          <w:bCs w:val="0"/>
          <w:color w:val="auto"/>
          <w:sz w:val="28"/>
          <w:szCs w:val="28"/>
        </w:rPr>
      </w:pPr>
      <w:r w:rsidRPr="000E20E0">
        <w:rPr>
          <w:rStyle w:val="a9"/>
          <w:rFonts w:ascii="Times New Roman" w:hAnsi="Times New Roman"/>
          <w:bCs w:val="0"/>
          <w:color w:val="auto"/>
          <w:sz w:val="28"/>
          <w:szCs w:val="28"/>
        </w:rPr>
        <w:t xml:space="preserve">Статья </w:t>
      </w:r>
      <w:r>
        <w:rPr>
          <w:rStyle w:val="a9"/>
          <w:rFonts w:ascii="Times New Roman" w:hAnsi="Times New Roman"/>
          <w:bCs w:val="0"/>
          <w:color w:val="auto"/>
          <w:sz w:val="28"/>
          <w:szCs w:val="28"/>
        </w:rPr>
        <w:t>6</w:t>
      </w:r>
    </w:p>
    <w:p w:rsidR="00D03818" w:rsidRPr="000E20E0" w:rsidRDefault="00D03818" w:rsidP="00D03818">
      <w:pPr>
        <w:spacing w:after="0" w:line="240" w:lineRule="atLeast"/>
        <w:ind w:firstLine="708"/>
        <w:jc w:val="both"/>
        <w:rPr>
          <w:rStyle w:val="a9"/>
          <w:rFonts w:ascii="Times New Roman" w:hAnsi="Times New Roman"/>
          <w:b w:val="0"/>
          <w:bCs w:val="0"/>
          <w:color w:val="auto"/>
          <w:sz w:val="28"/>
          <w:szCs w:val="28"/>
        </w:rPr>
      </w:pPr>
      <w:r w:rsidRPr="000E20E0">
        <w:rPr>
          <w:rStyle w:val="a9"/>
          <w:rFonts w:ascii="Times New Roman" w:hAnsi="Times New Roman"/>
          <w:b w:val="0"/>
          <w:bCs w:val="0"/>
          <w:color w:val="auto"/>
          <w:sz w:val="28"/>
          <w:szCs w:val="28"/>
        </w:rPr>
        <w:t>1.Утвердить распределение бюджетных ассигнований по разделам и подразделам, целевым статьям и видов расходов классификации расходов бюджета на 20</w:t>
      </w:r>
      <w:r>
        <w:rPr>
          <w:rStyle w:val="a9"/>
          <w:rFonts w:ascii="Times New Roman" w:hAnsi="Times New Roman"/>
          <w:b w:val="0"/>
          <w:bCs w:val="0"/>
          <w:color w:val="auto"/>
          <w:sz w:val="28"/>
          <w:szCs w:val="28"/>
        </w:rPr>
        <w:t>20</w:t>
      </w:r>
      <w:r w:rsidRPr="000E20E0">
        <w:rPr>
          <w:rStyle w:val="a9"/>
          <w:rFonts w:ascii="Times New Roman" w:hAnsi="Times New Roman"/>
          <w:b w:val="0"/>
          <w:bCs w:val="0"/>
          <w:color w:val="auto"/>
          <w:sz w:val="28"/>
          <w:szCs w:val="28"/>
        </w:rPr>
        <w:t xml:space="preserve"> год </w:t>
      </w:r>
      <w:r>
        <w:rPr>
          <w:rStyle w:val="a9"/>
          <w:rFonts w:ascii="Times New Roman" w:hAnsi="Times New Roman"/>
          <w:b w:val="0"/>
          <w:bCs w:val="0"/>
          <w:color w:val="auto"/>
          <w:sz w:val="28"/>
          <w:szCs w:val="28"/>
        </w:rPr>
        <w:t xml:space="preserve">и на плановый период 2021 и 2022 годов </w:t>
      </w:r>
      <w:r w:rsidRPr="000E20E0">
        <w:rPr>
          <w:rStyle w:val="a9"/>
          <w:rFonts w:ascii="Times New Roman" w:hAnsi="Times New Roman"/>
          <w:b w:val="0"/>
          <w:bCs w:val="0"/>
          <w:color w:val="auto"/>
          <w:sz w:val="28"/>
          <w:szCs w:val="28"/>
        </w:rPr>
        <w:t>согласно приложению №</w:t>
      </w:r>
      <w:r>
        <w:rPr>
          <w:rStyle w:val="a9"/>
          <w:rFonts w:ascii="Times New Roman" w:hAnsi="Times New Roman"/>
          <w:b w:val="0"/>
          <w:bCs w:val="0"/>
          <w:color w:val="auto"/>
          <w:sz w:val="28"/>
          <w:szCs w:val="28"/>
        </w:rPr>
        <w:t>5</w:t>
      </w:r>
      <w:r w:rsidRPr="000E20E0">
        <w:rPr>
          <w:rStyle w:val="a9"/>
          <w:rFonts w:ascii="Times New Roman" w:hAnsi="Times New Roman"/>
          <w:b w:val="0"/>
          <w:bCs w:val="0"/>
          <w:color w:val="auto"/>
          <w:sz w:val="28"/>
          <w:szCs w:val="28"/>
        </w:rPr>
        <w:t xml:space="preserve"> к настоящему Решению.</w:t>
      </w:r>
    </w:p>
    <w:p w:rsidR="00D03818" w:rsidRDefault="00D03818" w:rsidP="00D03818">
      <w:pPr>
        <w:spacing w:after="0" w:line="240" w:lineRule="atLeast"/>
        <w:ind w:firstLine="708"/>
        <w:jc w:val="both"/>
        <w:rPr>
          <w:rFonts w:ascii="Times New Roman" w:hAnsi="Times New Roman"/>
          <w:sz w:val="28"/>
          <w:szCs w:val="28"/>
        </w:rPr>
      </w:pPr>
      <w:r w:rsidRPr="000E20E0">
        <w:rPr>
          <w:rFonts w:ascii="Times New Roman" w:hAnsi="Times New Roman"/>
          <w:sz w:val="28"/>
          <w:szCs w:val="28"/>
        </w:rPr>
        <w:t>2.Утвердить ведомственную структуру расходов бюджета</w:t>
      </w:r>
      <w:r>
        <w:rPr>
          <w:rFonts w:ascii="Times New Roman" w:hAnsi="Times New Roman"/>
          <w:sz w:val="28"/>
          <w:szCs w:val="28"/>
        </w:rPr>
        <w:t xml:space="preserve"> Большеаксинского</w:t>
      </w:r>
      <w:r w:rsidRPr="000E20E0">
        <w:rPr>
          <w:rFonts w:ascii="Times New Roman" w:hAnsi="Times New Roman"/>
          <w:sz w:val="28"/>
          <w:szCs w:val="28"/>
        </w:rPr>
        <w:t xml:space="preserve">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Дрожжановского</w:t>
      </w:r>
      <w:r w:rsidRPr="000E20E0">
        <w:rPr>
          <w:rFonts w:ascii="Times New Roman" w:hAnsi="Times New Roman"/>
          <w:sz w:val="28"/>
          <w:szCs w:val="28"/>
        </w:rPr>
        <w:t xml:space="preserve"> муниципального  района Республики Татарстан</w:t>
      </w:r>
      <w:r>
        <w:rPr>
          <w:rFonts w:ascii="Times New Roman" w:hAnsi="Times New Roman"/>
          <w:sz w:val="28"/>
          <w:szCs w:val="28"/>
        </w:rPr>
        <w:t xml:space="preserve"> </w:t>
      </w:r>
      <w:r w:rsidRPr="000E20E0">
        <w:rPr>
          <w:rFonts w:ascii="Times New Roman" w:hAnsi="Times New Roman"/>
          <w:sz w:val="28"/>
          <w:szCs w:val="28"/>
        </w:rPr>
        <w:t xml:space="preserve">на </w:t>
      </w:r>
      <w:r w:rsidRPr="000E20E0">
        <w:rPr>
          <w:rStyle w:val="a9"/>
          <w:rFonts w:ascii="Times New Roman" w:hAnsi="Times New Roman"/>
          <w:b w:val="0"/>
          <w:bCs w:val="0"/>
          <w:color w:val="auto"/>
          <w:sz w:val="28"/>
          <w:szCs w:val="28"/>
        </w:rPr>
        <w:t>20</w:t>
      </w:r>
      <w:r>
        <w:rPr>
          <w:rStyle w:val="a9"/>
          <w:rFonts w:ascii="Times New Roman" w:hAnsi="Times New Roman"/>
          <w:b w:val="0"/>
          <w:bCs w:val="0"/>
          <w:color w:val="auto"/>
          <w:sz w:val="28"/>
          <w:szCs w:val="28"/>
        </w:rPr>
        <w:t>20</w:t>
      </w:r>
      <w:r w:rsidRPr="000E20E0">
        <w:rPr>
          <w:rFonts w:ascii="Times New Roman" w:hAnsi="Times New Roman"/>
          <w:sz w:val="28"/>
          <w:szCs w:val="28"/>
        </w:rPr>
        <w:t xml:space="preserve"> год </w:t>
      </w:r>
      <w:r>
        <w:rPr>
          <w:rFonts w:ascii="Times New Roman" w:hAnsi="Times New Roman"/>
          <w:sz w:val="28"/>
          <w:szCs w:val="28"/>
        </w:rPr>
        <w:t xml:space="preserve">и на плановый период 2021 и 2022 годов </w:t>
      </w:r>
      <w:r w:rsidRPr="000E20E0">
        <w:rPr>
          <w:rFonts w:ascii="Times New Roman" w:hAnsi="Times New Roman"/>
          <w:sz w:val="28"/>
          <w:szCs w:val="28"/>
        </w:rPr>
        <w:t xml:space="preserve">согласно </w:t>
      </w:r>
      <w:hyperlink w:anchor="sub_1007" w:history="1">
        <w:r w:rsidRPr="000E20E0">
          <w:rPr>
            <w:rStyle w:val="aa"/>
            <w:rFonts w:ascii="Times New Roman" w:hAnsi="Times New Roman"/>
            <w:b w:val="0"/>
            <w:bCs w:val="0"/>
            <w:color w:val="auto"/>
            <w:sz w:val="28"/>
            <w:szCs w:val="28"/>
            <w:u w:val="none"/>
          </w:rPr>
          <w:t>приложению</w:t>
        </w:r>
      </w:hyperlink>
      <w:r w:rsidRPr="000E20E0">
        <w:rPr>
          <w:sz w:val="28"/>
          <w:szCs w:val="28"/>
        </w:rPr>
        <w:t xml:space="preserve"> </w:t>
      </w:r>
      <w:r>
        <w:rPr>
          <w:rFonts w:ascii="Times New Roman" w:hAnsi="Times New Roman"/>
          <w:bCs/>
          <w:sz w:val="28"/>
          <w:szCs w:val="28"/>
        </w:rPr>
        <w:t>№6</w:t>
      </w:r>
      <w:r>
        <w:rPr>
          <w:rFonts w:ascii="Times New Roman" w:hAnsi="Times New Roman"/>
          <w:sz w:val="28"/>
          <w:szCs w:val="28"/>
        </w:rPr>
        <w:t xml:space="preserve"> к настоящему Решению.</w:t>
      </w:r>
    </w:p>
    <w:p w:rsidR="00D03818" w:rsidRPr="000E20E0" w:rsidRDefault="00D03818" w:rsidP="00D03818">
      <w:pPr>
        <w:spacing w:after="0" w:line="240" w:lineRule="atLeast"/>
        <w:ind w:firstLine="708"/>
        <w:jc w:val="both"/>
        <w:rPr>
          <w:rFonts w:ascii="Times New Roman" w:hAnsi="Times New Roman"/>
          <w:sz w:val="28"/>
          <w:szCs w:val="28"/>
        </w:rPr>
      </w:pPr>
      <w:bookmarkStart w:id="5" w:name="sub_13"/>
      <w:bookmarkEnd w:id="4"/>
      <w:r>
        <w:rPr>
          <w:rFonts w:ascii="Times New Roman" w:hAnsi="Times New Roman"/>
          <w:sz w:val="28"/>
          <w:szCs w:val="28"/>
        </w:rPr>
        <w:t>3</w:t>
      </w:r>
      <w:r w:rsidRPr="000E20E0">
        <w:rPr>
          <w:rFonts w:ascii="Times New Roman" w:hAnsi="Times New Roman"/>
          <w:sz w:val="28"/>
          <w:szCs w:val="28"/>
        </w:rPr>
        <w:t xml:space="preserve">.Утвердить общий объем бюджетных ассигнований на исполнение публичных нормативных обязательств на </w:t>
      </w:r>
      <w:r w:rsidRPr="000E20E0">
        <w:rPr>
          <w:rStyle w:val="a9"/>
          <w:rFonts w:ascii="Times New Roman" w:hAnsi="Times New Roman"/>
          <w:b w:val="0"/>
          <w:bCs w:val="0"/>
          <w:color w:val="auto"/>
          <w:sz w:val="28"/>
          <w:szCs w:val="28"/>
        </w:rPr>
        <w:t>20</w:t>
      </w:r>
      <w:r>
        <w:rPr>
          <w:rStyle w:val="a9"/>
          <w:rFonts w:ascii="Times New Roman" w:hAnsi="Times New Roman"/>
          <w:b w:val="0"/>
          <w:bCs w:val="0"/>
          <w:color w:val="auto"/>
          <w:sz w:val="28"/>
          <w:szCs w:val="28"/>
        </w:rPr>
        <w:t>20</w:t>
      </w:r>
      <w:r w:rsidRPr="000E20E0">
        <w:rPr>
          <w:rFonts w:ascii="Times New Roman" w:hAnsi="Times New Roman"/>
          <w:sz w:val="28"/>
          <w:szCs w:val="28"/>
        </w:rPr>
        <w:t xml:space="preserve"> год  в сумме 0 тыс.</w:t>
      </w:r>
      <w:r>
        <w:rPr>
          <w:rFonts w:ascii="Times New Roman" w:hAnsi="Times New Roman"/>
          <w:sz w:val="28"/>
          <w:szCs w:val="28"/>
        </w:rPr>
        <w:t xml:space="preserve"> </w:t>
      </w:r>
      <w:r w:rsidRPr="000E20E0">
        <w:rPr>
          <w:rFonts w:ascii="Times New Roman" w:hAnsi="Times New Roman"/>
          <w:sz w:val="28"/>
          <w:szCs w:val="28"/>
        </w:rPr>
        <w:t xml:space="preserve">рублей, на </w:t>
      </w:r>
      <w:r w:rsidRPr="000E20E0">
        <w:rPr>
          <w:rStyle w:val="a9"/>
          <w:rFonts w:ascii="Times New Roman" w:hAnsi="Times New Roman"/>
          <w:b w:val="0"/>
          <w:bCs w:val="0"/>
          <w:color w:val="auto"/>
          <w:sz w:val="28"/>
          <w:szCs w:val="28"/>
        </w:rPr>
        <w:t>202</w:t>
      </w:r>
      <w:r>
        <w:rPr>
          <w:rStyle w:val="a9"/>
          <w:rFonts w:ascii="Times New Roman" w:hAnsi="Times New Roman"/>
          <w:b w:val="0"/>
          <w:bCs w:val="0"/>
          <w:color w:val="auto"/>
          <w:sz w:val="28"/>
          <w:szCs w:val="28"/>
        </w:rPr>
        <w:t>1</w:t>
      </w:r>
      <w:r w:rsidRPr="000E20E0">
        <w:rPr>
          <w:rStyle w:val="a9"/>
          <w:rFonts w:ascii="Times New Roman" w:hAnsi="Times New Roman"/>
          <w:b w:val="0"/>
          <w:bCs w:val="0"/>
          <w:color w:val="auto"/>
          <w:sz w:val="28"/>
          <w:szCs w:val="28"/>
        </w:rPr>
        <w:t xml:space="preserve"> </w:t>
      </w:r>
      <w:r w:rsidRPr="000E20E0">
        <w:rPr>
          <w:rFonts w:ascii="Times New Roman" w:hAnsi="Times New Roman"/>
          <w:sz w:val="28"/>
          <w:szCs w:val="28"/>
        </w:rPr>
        <w:t xml:space="preserve">год 0 тыс. рублей  и на </w:t>
      </w:r>
      <w:r w:rsidRPr="000E20E0">
        <w:rPr>
          <w:rStyle w:val="a9"/>
          <w:rFonts w:ascii="Times New Roman" w:hAnsi="Times New Roman"/>
          <w:b w:val="0"/>
          <w:bCs w:val="0"/>
          <w:color w:val="auto"/>
          <w:sz w:val="28"/>
          <w:szCs w:val="28"/>
        </w:rPr>
        <w:t>202</w:t>
      </w:r>
      <w:r>
        <w:rPr>
          <w:rStyle w:val="a9"/>
          <w:rFonts w:ascii="Times New Roman" w:hAnsi="Times New Roman"/>
          <w:b w:val="0"/>
          <w:bCs w:val="0"/>
          <w:color w:val="auto"/>
          <w:sz w:val="28"/>
          <w:szCs w:val="28"/>
        </w:rPr>
        <w:t>2</w:t>
      </w:r>
      <w:r w:rsidRPr="000E20E0">
        <w:rPr>
          <w:rFonts w:ascii="Times New Roman" w:hAnsi="Times New Roman"/>
          <w:sz w:val="28"/>
          <w:szCs w:val="28"/>
        </w:rPr>
        <w:t xml:space="preserve"> год 0 тыс. рублей.</w:t>
      </w:r>
    </w:p>
    <w:p w:rsidR="00D03818" w:rsidRPr="000E20E0" w:rsidRDefault="00D03818" w:rsidP="00D03818">
      <w:pPr>
        <w:spacing w:after="0" w:line="240" w:lineRule="atLeast"/>
        <w:jc w:val="both"/>
        <w:rPr>
          <w:rFonts w:ascii="Times New Roman" w:hAnsi="Times New Roman"/>
          <w:b/>
          <w:sz w:val="28"/>
          <w:szCs w:val="28"/>
        </w:rPr>
      </w:pPr>
      <w:bookmarkStart w:id="6" w:name="sub_10000000"/>
      <w:bookmarkEnd w:id="5"/>
    </w:p>
    <w:p w:rsidR="00D03818" w:rsidRPr="000E20E0" w:rsidRDefault="00D03818" w:rsidP="00D03818">
      <w:pPr>
        <w:spacing w:after="0" w:line="240" w:lineRule="atLeast"/>
        <w:jc w:val="both"/>
        <w:rPr>
          <w:rFonts w:ascii="Times New Roman" w:hAnsi="Times New Roman"/>
          <w:b/>
          <w:sz w:val="28"/>
          <w:szCs w:val="28"/>
        </w:rPr>
      </w:pPr>
      <w:r w:rsidRPr="000E20E0">
        <w:rPr>
          <w:rFonts w:ascii="Times New Roman" w:hAnsi="Times New Roman"/>
          <w:b/>
          <w:sz w:val="28"/>
          <w:szCs w:val="28"/>
        </w:rPr>
        <w:t xml:space="preserve">Статья </w:t>
      </w:r>
      <w:r>
        <w:rPr>
          <w:rFonts w:ascii="Times New Roman" w:hAnsi="Times New Roman"/>
          <w:b/>
          <w:sz w:val="28"/>
          <w:szCs w:val="28"/>
        </w:rPr>
        <w:t>7</w:t>
      </w:r>
    </w:p>
    <w:p w:rsidR="00D03818" w:rsidRPr="000E20E0" w:rsidRDefault="00D03818" w:rsidP="00D03818">
      <w:pPr>
        <w:spacing w:after="0" w:line="240" w:lineRule="atLeast"/>
        <w:ind w:firstLine="708"/>
        <w:jc w:val="both"/>
        <w:rPr>
          <w:rFonts w:ascii="Times New Roman" w:hAnsi="Times New Roman"/>
          <w:sz w:val="28"/>
          <w:szCs w:val="28"/>
        </w:rPr>
      </w:pPr>
      <w:r w:rsidRPr="000E20E0">
        <w:rPr>
          <w:rFonts w:ascii="Times New Roman" w:hAnsi="Times New Roman"/>
          <w:sz w:val="28"/>
          <w:szCs w:val="28"/>
        </w:rPr>
        <w:t>Учесть в  бюджете</w:t>
      </w:r>
      <w:r>
        <w:rPr>
          <w:rFonts w:ascii="Times New Roman" w:hAnsi="Times New Roman"/>
          <w:sz w:val="28"/>
          <w:szCs w:val="28"/>
        </w:rPr>
        <w:t xml:space="preserve"> Большеаксинского</w:t>
      </w:r>
      <w:r w:rsidRPr="000E20E0">
        <w:rPr>
          <w:rFonts w:ascii="Times New Roman" w:hAnsi="Times New Roman"/>
          <w:sz w:val="28"/>
          <w:szCs w:val="28"/>
        </w:rPr>
        <w:t xml:space="preserve"> сельского поселения </w:t>
      </w:r>
      <w:r>
        <w:rPr>
          <w:rFonts w:ascii="Times New Roman" w:hAnsi="Times New Roman"/>
          <w:sz w:val="28"/>
          <w:szCs w:val="28"/>
        </w:rPr>
        <w:t xml:space="preserve">Дрожжановского </w:t>
      </w:r>
      <w:r w:rsidRPr="000E20E0">
        <w:rPr>
          <w:rFonts w:ascii="Times New Roman" w:hAnsi="Times New Roman"/>
          <w:sz w:val="28"/>
          <w:szCs w:val="28"/>
        </w:rPr>
        <w:t xml:space="preserve">муниципального района Республики Татарстан   объем дотаций из   бюджета </w:t>
      </w:r>
      <w:r w:rsidRPr="000E20E0">
        <w:rPr>
          <w:rStyle w:val="a9"/>
          <w:rFonts w:ascii="Times New Roman" w:hAnsi="Times New Roman"/>
          <w:b w:val="0"/>
          <w:bCs w:val="0"/>
          <w:color w:val="auto"/>
          <w:sz w:val="28"/>
          <w:szCs w:val="28"/>
        </w:rPr>
        <w:t>муниципального  района Республики Татарстан</w:t>
      </w:r>
      <w:r w:rsidRPr="000E20E0">
        <w:rPr>
          <w:rFonts w:ascii="Times New Roman" w:hAnsi="Times New Roman"/>
          <w:sz w:val="28"/>
          <w:szCs w:val="28"/>
        </w:rPr>
        <w:t xml:space="preserve"> на выравнивание бюджетной обеспеченности</w:t>
      </w:r>
      <w:r>
        <w:rPr>
          <w:rFonts w:ascii="Times New Roman" w:hAnsi="Times New Roman"/>
          <w:sz w:val="28"/>
          <w:szCs w:val="28"/>
        </w:rPr>
        <w:t xml:space="preserve"> </w:t>
      </w:r>
      <w:r w:rsidRPr="000E20E0">
        <w:rPr>
          <w:rFonts w:ascii="Times New Roman" w:hAnsi="Times New Roman"/>
          <w:sz w:val="28"/>
          <w:szCs w:val="28"/>
        </w:rPr>
        <w:t xml:space="preserve">в </w:t>
      </w:r>
      <w:r w:rsidRPr="000E20E0">
        <w:rPr>
          <w:rStyle w:val="a9"/>
          <w:rFonts w:ascii="Times New Roman" w:hAnsi="Times New Roman"/>
          <w:b w:val="0"/>
          <w:bCs w:val="0"/>
          <w:color w:val="auto"/>
          <w:sz w:val="28"/>
          <w:szCs w:val="28"/>
        </w:rPr>
        <w:t>20</w:t>
      </w:r>
      <w:r>
        <w:rPr>
          <w:rStyle w:val="a9"/>
          <w:rFonts w:ascii="Times New Roman" w:hAnsi="Times New Roman"/>
          <w:b w:val="0"/>
          <w:bCs w:val="0"/>
          <w:color w:val="auto"/>
          <w:sz w:val="28"/>
          <w:szCs w:val="28"/>
        </w:rPr>
        <w:t>20</w:t>
      </w:r>
      <w:r w:rsidRPr="000E20E0">
        <w:rPr>
          <w:rFonts w:ascii="Times New Roman" w:hAnsi="Times New Roman"/>
          <w:sz w:val="28"/>
          <w:szCs w:val="28"/>
        </w:rPr>
        <w:t xml:space="preserve"> году в сумме </w:t>
      </w:r>
      <w:r>
        <w:rPr>
          <w:rFonts w:ascii="Times New Roman" w:hAnsi="Times New Roman"/>
          <w:sz w:val="28"/>
          <w:szCs w:val="28"/>
        </w:rPr>
        <w:t>2432,0</w:t>
      </w:r>
      <w:r w:rsidRPr="000E20E0">
        <w:rPr>
          <w:rFonts w:ascii="Times New Roman" w:hAnsi="Times New Roman"/>
          <w:sz w:val="28"/>
          <w:szCs w:val="28"/>
        </w:rPr>
        <w:t xml:space="preserve"> тыс. рублей, </w:t>
      </w:r>
    </w:p>
    <w:p w:rsidR="00D03818" w:rsidRPr="000E20E0" w:rsidRDefault="00D03818" w:rsidP="00D03818">
      <w:pPr>
        <w:spacing w:after="0" w:line="240" w:lineRule="atLeast"/>
        <w:jc w:val="both"/>
        <w:rPr>
          <w:rFonts w:ascii="Times New Roman" w:hAnsi="Times New Roman"/>
          <w:sz w:val="28"/>
          <w:szCs w:val="28"/>
        </w:rPr>
      </w:pPr>
      <w:r w:rsidRPr="000E20E0">
        <w:rPr>
          <w:rFonts w:ascii="Times New Roman" w:hAnsi="Times New Roman"/>
          <w:sz w:val="28"/>
          <w:szCs w:val="28"/>
        </w:rPr>
        <w:t xml:space="preserve">в </w:t>
      </w:r>
      <w:r w:rsidRPr="000E20E0">
        <w:rPr>
          <w:rStyle w:val="a9"/>
          <w:rFonts w:ascii="Times New Roman" w:hAnsi="Times New Roman"/>
          <w:b w:val="0"/>
          <w:bCs w:val="0"/>
          <w:color w:val="auto"/>
          <w:sz w:val="28"/>
          <w:szCs w:val="28"/>
        </w:rPr>
        <w:t>202</w:t>
      </w:r>
      <w:r>
        <w:rPr>
          <w:rStyle w:val="a9"/>
          <w:rFonts w:ascii="Times New Roman" w:hAnsi="Times New Roman"/>
          <w:b w:val="0"/>
          <w:bCs w:val="0"/>
          <w:color w:val="auto"/>
          <w:sz w:val="28"/>
          <w:szCs w:val="28"/>
        </w:rPr>
        <w:t>1</w:t>
      </w:r>
      <w:r w:rsidRPr="000E20E0">
        <w:rPr>
          <w:rFonts w:ascii="Times New Roman" w:hAnsi="Times New Roman"/>
          <w:sz w:val="28"/>
          <w:szCs w:val="28"/>
        </w:rPr>
        <w:t xml:space="preserve"> год</w:t>
      </w:r>
      <w:r>
        <w:rPr>
          <w:rFonts w:ascii="Times New Roman" w:hAnsi="Times New Roman"/>
          <w:sz w:val="28"/>
          <w:szCs w:val="28"/>
        </w:rPr>
        <w:t>у</w:t>
      </w:r>
      <w:r w:rsidRPr="000E20E0">
        <w:rPr>
          <w:rFonts w:ascii="Times New Roman" w:hAnsi="Times New Roman"/>
          <w:sz w:val="28"/>
          <w:szCs w:val="28"/>
        </w:rPr>
        <w:t xml:space="preserve"> в сумме  </w:t>
      </w:r>
      <w:r>
        <w:rPr>
          <w:rFonts w:ascii="Times New Roman" w:hAnsi="Times New Roman"/>
          <w:sz w:val="28"/>
          <w:szCs w:val="28"/>
        </w:rPr>
        <w:t xml:space="preserve">2488,0 </w:t>
      </w:r>
      <w:r w:rsidRPr="00C87A11">
        <w:rPr>
          <w:rFonts w:ascii="Times New Roman" w:hAnsi="Times New Roman"/>
          <w:sz w:val="28"/>
          <w:szCs w:val="28"/>
        </w:rPr>
        <w:t>тыс. рублей,</w:t>
      </w:r>
      <w:r>
        <w:rPr>
          <w:rFonts w:ascii="Times New Roman" w:hAnsi="Times New Roman"/>
          <w:sz w:val="28"/>
          <w:szCs w:val="28"/>
        </w:rPr>
        <w:t xml:space="preserve"> </w:t>
      </w:r>
      <w:r w:rsidRPr="00C87A11">
        <w:rPr>
          <w:rFonts w:ascii="Times New Roman" w:hAnsi="Times New Roman"/>
          <w:sz w:val="28"/>
          <w:szCs w:val="28"/>
        </w:rPr>
        <w:t xml:space="preserve"> в</w:t>
      </w:r>
      <w:r>
        <w:rPr>
          <w:rFonts w:ascii="Times New Roman" w:hAnsi="Times New Roman"/>
          <w:sz w:val="28"/>
          <w:szCs w:val="28"/>
        </w:rPr>
        <w:t xml:space="preserve"> </w:t>
      </w:r>
      <w:r w:rsidRPr="00C87A11">
        <w:rPr>
          <w:rFonts w:ascii="Times New Roman" w:hAnsi="Times New Roman"/>
          <w:sz w:val="28"/>
          <w:szCs w:val="28"/>
        </w:rPr>
        <w:t xml:space="preserve"> </w:t>
      </w:r>
      <w:r w:rsidRPr="00C87A11">
        <w:rPr>
          <w:rStyle w:val="a9"/>
          <w:rFonts w:ascii="Times New Roman" w:hAnsi="Times New Roman"/>
          <w:b w:val="0"/>
          <w:bCs w:val="0"/>
          <w:color w:val="auto"/>
          <w:sz w:val="28"/>
          <w:szCs w:val="28"/>
        </w:rPr>
        <w:t>2022</w:t>
      </w:r>
      <w:r w:rsidRPr="00C87A11">
        <w:rPr>
          <w:rFonts w:ascii="Times New Roman" w:hAnsi="Times New Roman"/>
          <w:sz w:val="28"/>
          <w:szCs w:val="28"/>
        </w:rPr>
        <w:t xml:space="preserve"> год</w:t>
      </w:r>
      <w:r>
        <w:rPr>
          <w:rFonts w:ascii="Times New Roman" w:hAnsi="Times New Roman"/>
          <w:sz w:val="28"/>
          <w:szCs w:val="28"/>
        </w:rPr>
        <w:t>у</w:t>
      </w:r>
      <w:r w:rsidRPr="00C87A11">
        <w:rPr>
          <w:rFonts w:ascii="Times New Roman" w:hAnsi="Times New Roman"/>
          <w:sz w:val="28"/>
          <w:szCs w:val="28"/>
        </w:rPr>
        <w:t xml:space="preserve"> в сумме  </w:t>
      </w:r>
      <w:r>
        <w:rPr>
          <w:rFonts w:ascii="Times New Roman" w:hAnsi="Times New Roman"/>
          <w:sz w:val="28"/>
          <w:szCs w:val="28"/>
        </w:rPr>
        <w:t xml:space="preserve">2594,5 </w:t>
      </w:r>
      <w:r w:rsidRPr="00C87A11">
        <w:rPr>
          <w:rFonts w:ascii="Times New Roman" w:hAnsi="Times New Roman"/>
          <w:sz w:val="28"/>
          <w:szCs w:val="28"/>
        </w:rPr>
        <w:t>т</w:t>
      </w:r>
      <w:r w:rsidRPr="000E20E0">
        <w:rPr>
          <w:rFonts w:ascii="Times New Roman" w:hAnsi="Times New Roman"/>
          <w:sz w:val="28"/>
          <w:szCs w:val="28"/>
        </w:rPr>
        <w:t xml:space="preserve">ыс. рублей. </w:t>
      </w:r>
    </w:p>
    <w:p w:rsidR="00D03818" w:rsidRPr="000E20E0" w:rsidRDefault="00D03818" w:rsidP="00D03818">
      <w:pPr>
        <w:spacing w:after="0" w:line="240" w:lineRule="atLeast"/>
        <w:jc w:val="both"/>
        <w:rPr>
          <w:rFonts w:ascii="Times New Roman" w:hAnsi="Times New Roman"/>
          <w:sz w:val="28"/>
          <w:szCs w:val="28"/>
        </w:rPr>
      </w:pPr>
    </w:p>
    <w:p w:rsidR="00D03818" w:rsidRPr="00E17424" w:rsidRDefault="00D03818" w:rsidP="00D03818">
      <w:pPr>
        <w:spacing w:after="0" w:line="240" w:lineRule="atLeast"/>
        <w:jc w:val="both"/>
        <w:rPr>
          <w:rFonts w:ascii="Times New Roman" w:hAnsi="Times New Roman"/>
          <w:b/>
          <w:sz w:val="28"/>
          <w:szCs w:val="28"/>
        </w:rPr>
      </w:pPr>
      <w:r w:rsidRPr="00E17424">
        <w:rPr>
          <w:rFonts w:ascii="Times New Roman" w:hAnsi="Times New Roman"/>
          <w:b/>
          <w:sz w:val="28"/>
          <w:szCs w:val="28"/>
        </w:rPr>
        <w:t xml:space="preserve">Статья </w:t>
      </w:r>
      <w:r>
        <w:rPr>
          <w:rFonts w:ascii="Times New Roman" w:hAnsi="Times New Roman"/>
          <w:b/>
          <w:sz w:val="28"/>
          <w:szCs w:val="28"/>
        </w:rPr>
        <w:t>8</w:t>
      </w:r>
    </w:p>
    <w:p w:rsidR="00D03818" w:rsidRPr="000E20E0" w:rsidRDefault="00D03818" w:rsidP="00D03818">
      <w:pPr>
        <w:spacing w:after="0" w:line="240" w:lineRule="atLeast"/>
        <w:jc w:val="both"/>
        <w:rPr>
          <w:rFonts w:ascii="Times New Roman" w:hAnsi="Times New Roman"/>
          <w:b/>
          <w:sz w:val="28"/>
          <w:szCs w:val="28"/>
        </w:rPr>
      </w:pPr>
      <w:r w:rsidRPr="00DB179F">
        <w:rPr>
          <w:rFonts w:ascii="Times New Roman" w:hAnsi="Times New Roman"/>
          <w:color w:val="FF0000"/>
          <w:sz w:val="28"/>
          <w:szCs w:val="28"/>
        </w:rPr>
        <w:t xml:space="preserve">        </w:t>
      </w:r>
    </w:p>
    <w:p w:rsidR="00D03818" w:rsidRPr="000E20E0" w:rsidRDefault="00D03818" w:rsidP="00D03818">
      <w:pPr>
        <w:spacing w:after="0" w:line="240" w:lineRule="auto"/>
        <w:ind w:firstLine="567"/>
        <w:jc w:val="both"/>
        <w:rPr>
          <w:rFonts w:ascii="Times New Roman" w:hAnsi="Times New Roman"/>
          <w:sz w:val="28"/>
          <w:szCs w:val="28"/>
        </w:rPr>
      </w:pPr>
      <w:r w:rsidRPr="000E20E0">
        <w:rPr>
          <w:rFonts w:ascii="Times New Roman" w:hAnsi="Times New Roman"/>
          <w:sz w:val="28"/>
          <w:szCs w:val="28"/>
        </w:rPr>
        <w:t xml:space="preserve">1.Учесть  в бюджете </w:t>
      </w:r>
      <w:r>
        <w:rPr>
          <w:rFonts w:ascii="Times New Roman" w:hAnsi="Times New Roman"/>
          <w:sz w:val="28"/>
          <w:szCs w:val="28"/>
        </w:rPr>
        <w:t xml:space="preserve">Большеаксинского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 xml:space="preserve">Дрожжановского </w:t>
      </w:r>
      <w:r w:rsidRPr="000E20E0">
        <w:rPr>
          <w:rStyle w:val="a9"/>
          <w:rFonts w:ascii="Times New Roman" w:hAnsi="Times New Roman"/>
          <w:b w:val="0"/>
          <w:bCs w:val="0"/>
          <w:color w:val="auto"/>
          <w:sz w:val="28"/>
          <w:szCs w:val="28"/>
        </w:rPr>
        <w:t>муниципального  района Республики Татарстан</w:t>
      </w:r>
      <w:r w:rsidRPr="000E20E0">
        <w:rPr>
          <w:rFonts w:ascii="Times New Roman" w:hAnsi="Times New Roman"/>
          <w:sz w:val="28"/>
          <w:szCs w:val="28"/>
        </w:rPr>
        <w:t xml:space="preserve"> объем субвенций из бюджета </w:t>
      </w:r>
      <w:r w:rsidRPr="000E20E0">
        <w:rPr>
          <w:rStyle w:val="a9"/>
          <w:rFonts w:ascii="Times New Roman" w:hAnsi="Times New Roman"/>
          <w:b w:val="0"/>
          <w:bCs w:val="0"/>
          <w:color w:val="auto"/>
          <w:sz w:val="28"/>
          <w:szCs w:val="28"/>
        </w:rPr>
        <w:t>муниципального  района Республики Татарстан</w:t>
      </w:r>
      <w:r w:rsidRPr="000E20E0">
        <w:rPr>
          <w:rFonts w:ascii="Times New Roman" w:hAnsi="Times New Roman"/>
          <w:sz w:val="28"/>
          <w:szCs w:val="28"/>
        </w:rPr>
        <w:t xml:space="preserve"> на реализацию полномочий по осуществлению первичного воинского учета на территориях, на которых отсутствуют военные комиссариаты</w:t>
      </w:r>
      <w:r>
        <w:rPr>
          <w:rFonts w:ascii="Times New Roman" w:hAnsi="Times New Roman"/>
          <w:sz w:val="28"/>
          <w:szCs w:val="28"/>
        </w:rPr>
        <w:t xml:space="preserve"> </w:t>
      </w:r>
      <w:r w:rsidRPr="000E20E0">
        <w:rPr>
          <w:rFonts w:ascii="Times New Roman" w:hAnsi="Times New Roman"/>
          <w:sz w:val="28"/>
          <w:szCs w:val="28"/>
        </w:rPr>
        <w:t>в  20</w:t>
      </w:r>
      <w:r>
        <w:rPr>
          <w:rFonts w:ascii="Times New Roman" w:hAnsi="Times New Roman"/>
          <w:sz w:val="28"/>
          <w:szCs w:val="28"/>
        </w:rPr>
        <w:t xml:space="preserve">20 году в сумме 92,0 </w:t>
      </w:r>
      <w:r w:rsidRPr="00D8617C">
        <w:rPr>
          <w:rFonts w:ascii="Times New Roman" w:hAnsi="Times New Roman"/>
          <w:sz w:val="28"/>
          <w:szCs w:val="28"/>
        </w:rPr>
        <w:t>тыс. рублей,</w:t>
      </w:r>
      <w:r>
        <w:rPr>
          <w:rFonts w:ascii="Times New Roman" w:hAnsi="Times New Roman"/>
          <w:sz w:val="28"/>
          <w:szCs w:val="28"/>
        </w:rPr>
        <w:t xml:space="preserve"> </w:t>
      </w:r>
      <w:r w:rsidRPr="00D8617C">
        <w:rPr>
          <w:rFonts w:ascii="Times New Roman" w:hAnsi="Times New Roman"/>
          <w:sz w:val="28"/>
          <w:szCs w:val="28"/>
        </w:rPr>
        <w:t>в 2021 год</w:t>
      </w:r>
      <w:r>
        <w:rPr>
          <w:rFonts w:ascii="Times New Roman" w:hAnsi="Times New Roman"/>
          <w:sz w:val="28"/>
          <w:szCs w:val="28"/>
        </w:rPr>
        <w:t>у</w:t>
      </w:r>
      <w:r w:rsidRPr="00D8617C">
        <w:rPr>
          <w:rFonts w:ascii="Times New Roman" w:hAnsi="Times New Roman"/>
          <w:sz w:val="28"/>
          <w:szCs w:val="28"/>
        </w:rPr>
        <w:t xml:space="preserve"> в сумме </w:t>
      </w:r>
      <w:r>
        <w:rPr>
          <w:rFonts w:ascii="Times New Roman" w:hAnsi="Times New Roman"/>
          <w:sz w:val="28"/>
          <w:szCs w:val="28"/>
        </w:rPr>
        <w:t xml:space="preserve">92,2 </w:t>
      </w:r>
      <w:r w:rsidRPr="00D8617C">
        <w:rPr>
          <w:rFonts w:ascii="Times New Roman" w:hAnsi="Times New Roman"/>
          <w:sz w:val="28"/>
          <w:szCs w:val="28"/>
        </w:rPr>
        <w:t>тыс. рублей,</w:t>
      </w:r>
      <w:r>
        <w:rPr>
          <w:rFonts w:ascii="Times New Roman" w:hAnsi="Times New Roman"/>
          <w:sz w:val="28"/>
          <w:szCs w:val="28"/>
        </w:rPr>
        <w:t xml:space="preserve"> </w:t>
      </w:r>
      <w:r w:rsidRPr="00D8617C">
        <w:rPr>
          <w:rFonts w:ascii="Times New Roman" w:hAnsi="Times New Roman"/>
          <w:sz w:val="28"/>
          <w:szCs w:val="28"/>
        </w:rPr>
        <w:t>в 2022 год</w:t>
      </w:r>
      <w:r>
        <w:rPr>
          <w:rFonts w:ascii="Times New Roman" w:hAnsi="Times New Roman"/>
          <w:sz w:val="28"/>
          <w:szCs w:val="28"/>
        </w:rPr>
        <w:t>у</w:t>
      </w:r>
      <w:r w:rsidRPr="00D8617C">
        <w:rPr>
          <w:rFonts w:ascii="Times New Roman" w:hAnsi="Times New Roman"/>
          <w:sz w:val="28"/>
          <w:szCs w:val="28"/>
        </w:rPr>
        <w:t xml:space="preserve"> в сумме </w:t>
      </w:r>
      <w:r>
        <w:rPr>
          <w:rFonts w:ascii="Times New Roman" w:hAnsi="Times New Roman"/>
          <w:sz w:val="28"/>
          <w:szCs w:val="28"/>
        </w:rPr>
        <w:t xml:space="preserve">93,6 </w:t>
      </w:r>
      <w:r w:rsidRPr="000E20E0">
        <w:rPr>
          <w:rFonts w:ascii="Times New Roman" w:hAnsi="Times New Roman"/>
          <w:sz w:val="28"/>
          <w:szCs w:val="28"/>
        </w:rPr>
        <w:t>тыс. рублей.</w:t>
      </w:r>
    </w:p>
    <w:p w:rsidR="00D03818" w:rsidRPr="000E20E0" w:rsidRDefault="00D03818" w:rsidP="00D03818">
      <w:pPr>
        <w:spacing w:after="0" w:line="240" w:lineRule="auto"/>
        <w:rPr>
          <w:rFonts w:ascii="Times New Roman" w:hAnsi="Times New Roman"/>
          <w:b/>
          <w:sz w:val="28"/>
          <w:szCs w:val="28"/>
        </w:rPr>
      </w:pPr>
    </w:p>
    <w:p w:rsidR="00D03818" w:rsidRPr="000E20E0" w:rsidRDefault="00D03818" w:rsidP="00D03818">
      <w:pPr>
        <w:spacing w:after="0" w:line="240" w:lineRule="auto"/>
        <w:ind w:firstLine="567"/>
        <w:jc w:val="both"/>
        <w:rPr>
          <w:rFonts w:ascii="Times New Roman" w:hAnsi="Times New Roman"/>
          <w:sz w:val="28"/>
          <w:szCs w:val="28"/>
        </w:rPr>
      </w:pPr>
      <w:bookmarkStart w:id="7" w:name="sub_1301"/>
    </w:p>
    <w:p w:rsidR="00D03818" w:rsidRDefault="00D03818" w:rsidP="00D03818">
      <w:pPr>
        <w:spacing w:after="0" w:line="240" w:lineRule="auto"/>
        <w:jc w:val="both"/>
        <w:rPr>
          <w:rFonts w:ascii="Times New Roman" w:hAnsi="Times New Roman"/>
          <w:b/>
          <w:sz w:val="28"/>
          <w:szCs w:val="28"/>
        </w:rPr>
      </w:pPr>
      <w:r w:rsidRPr="000E20E0">
        <w:rPr>
          <w:rFonts w:ascii="Times New Roman" w:hAnsi="Times New Roman"/>
          <w:b/>
          <w:sz w:val="28"/>
          <w:szCs w:val="28"/>
        </w:rPr>
        <w:t xml:space="preserve">Статья </w:t>
      </w:r>
      <w:r>
        <w:rPr>
          <w:rFonts w:ascii="Times New Roman" w:hAnsi="Times New Roman"/>
          <w:b/>
          <w:sz w:val="28"/>
          <w:szCs w:val="28"/>
        </w:rPr>
        <w:t>9</w:t>
      </w:r>
    </w:p>
    <w:bookmarkEnd w:id="7"/>
    <w:p w:rsidR="00D03818" w:rsidRPr="00FC6FDB" w:rsidRDefault="00D03818" w:rsidP="00D03818">
      <w:pPr>
        <w:spacing w:after="0" w:line="240" w:lineRule="auto"/>
        <w:jc w:val="both"/>
        <w:rPr>
          <w:rFonts w:ascii="Times New Roman" w:hAnsi="Times New Roman"/>
          <w:sz w:val="28"/>
          <w:szCs w:val="28"/>
        </w:rPr>
      </w:pPr>
      <w:r w:rsidRPr="000E20E0">
        <w:rPr>
          <w:rFonts w:ascii="Times New Roman" w:hAnsi="Times New Roman"/>
          <w:sz w:val="28"/>
          <w:szCs w:val="28"/>
        </w:rPr>
        <w:t xml:space="preserve">          Органы местного самоуправления </w:t>
      </w:r>
      <w:r>
        <w:rPr>
          <w:rFonts w:ascii="Times New Roman" w:hAnsi="Times New Roman"/>
          <w:sz w:val="28"/>
          <w:szCs w:val="28"/>
        </w:rPr>
        <w:t xml:space="preserve">Большеаксинского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 xml:space="preserve">Дрожжановского </w:t>
      </w:r>
      <w:r w:rsidRPr="000E20E0">
        <w:rPr>
          <w:rStyle w:val="a9"/>
          <w:rFonts w:ascii="Times New Roman" w:hAnsi="Times New Roman"/>
          <w:b w:val="0"/>
          <w:bCs w:val="0"/>
          <w:color w:val="auto"/>
          <w:sz w:val="28"/>
          <w:szCs w:val="28"/>
        </w:rPr>
        <w:t>муниципального  района Республики Татарстан</w:t>
      </w:r>
      <w:r w:rsidRPr="000E20E0">
        <w:rPr>
          <w:rFonts w:ascii="Times New Roman" w:hAnsi="Times New Roman"/>
          <w:sz w:val="28"/>
          <w:szCs w:val="28"/>
        </w:rPr>
        <w:t xml:space="preserve"> не вправе </w:t>
      </w:r>
      <w:r w:rsidRPr="000E20E0">
        <w:rPr>
          <w:rFonts w:ascii="Times New Roman" w:hAnsi="Times New Roman"/>
          <w:sz w:val="28"/>
          <w:szCs w:val="28"/>
        </w:rPr>
        <w:lastRenderedPageBreak/>
        <w:t>принимать в 20</w:t>
      </w:r>
      <w:r>
        <w:rPr>
          <w:rFonts w:ascii="Times New Roman" w:hAnsi="Times New Roman"/>
          <w:sz w:val="28"/>
          <w:szCs w:val="28"/>
        </w:rPr>
        <w:t>20</w:t>
      </w:r>
      <w:r w:rsidRPr="000E20E0">
        <w:rPr>
          <w:rFonts w:ascii="Times New Roman" w:hAnsi="Times New Roman"/>
          <w:sz w:val="28"/>
          <w:szCs w:val="28"/>
        </w:rPr>
        <w:t xml:space="preserve"> году решения, приводящие к увеличению численности муниципальных служащих </w:t>
      </w:r>
      <w:r>
        <w:rPr>
          <w:rFonts w:ascii="Times New Roman" w:hAnsi="Times New Roman"/>
          <w:sz w:val="28"/>
          <w:szCs w:val="28"/>
        </w:rPr>
        <w:t xml:space="preserve">Большеаксинского </w:t>
      </w:r>
      <w:r w:rsidRPr="000E20E0">
        <w:rPr>
          <w:rStyle w:val="a9"/>
          <w:rFonts w:ascii="Times New Roman" w:hAnsi="Times New Roman"/>
          <w:b w:val="0"/>
          <w:bCs w:val="0"/>
          <w:color w:val="auto"/>
          <w:sz w:val="28"/>
          <w:szCs w:val="28"/>
        </w:rPr>
        <w:t>сельского поселения</w:t>
      </w:r>
      <w:r>
        <w:rPr>
          <w:rStyle w:val="a9"/>
          <w:rFonts w:ascii="Times New Roman" w:hAnsi="Times New Roman"/>
          <w:b w:val="0"/>
          <w:bCs w:val="0"/>
          <w:color w:val="auto"/>
          <w:sz w:val="28"/>
          <w:szCs w:val="28"/>
        </w:rPr>
        <w:t xml:space="preserve"> Дрожжановского</w:t>
      </w:r>
      <w:r w:rsidRPr="000E20E0">
        <w:rPr>
          <w:rStyle w:val="a9"/>
          <w:rFonts w:ascii="Times New Roman" w:hAnsi="Times New Roman"/>
          <w:b w:val="0"/>
          <w:bCs w:val="0"/>
          <w:color w:val="auto"/>
          <w:sz w:val="28"/>
          <w:szCs w:val="28"/>
        </w:rPr>
        <w:t xml:space="preserve"> муниципального  района Республики Татарстан</w:t>
      </w:r>
      <w:r>
        <w:rPr>
          <w:rStyle w:val="a9"/>
          <w:rFonts w:ascii="Times New Roman" w:hAnsi="Times New Roman"/>
          <w:b w:val="0"/>
          <w:bCs w:val="0"/>
          <w:color w:val="auto"/>
          <w:sz w:val="28"/>
          <w:szCs w:val="28"/>
        </w:rPr>
        <w:t xml:space="preserve">, </w:t>
      </w:r>
      <w:r w:rsidRPr="00FC6FDB">
        <w:rPr>
          <w:rStyle w:val="a9"/>
          <w:rFonts w:ascii="Times New Roman" w:hAnsi="Times New Roman"/>
          <w:b w:val="0"/>
          <w:bCs w:val="0"/>
          <w:color w:val="auto"/>
          <w:sz w:val="28"/>
          <w:szCs w:val="28"/>
        </w:rPr>
        <w:t xml:space="preserve">а также </w:t>
      </w:r>
      <w:r w:rsidRPr="00FC6FDB">
        <w:rPr>
          <w:rFonts w:ascii="Times New Roman" w:hAnsi="Times New Roman"/>
          <w:sz w:val="28"/>
          <w:szCs w:val="28"/>
        </w:rPr>
        <w:t>работников муниципальных казенных учреждений.</w:t>
      </w:r>
    </w:p>
    <w:p w:rsidR="00D03818" w:rsidRPr="00FC6FDB" w:rsidRDefault="00D03818" w:rsidP="00D03818">
      <w:pPr>
        <w:spacing w:after="0" w:line="240" w:lineRule="auto"/>
        <w:jc w:val="both"/>
        <w:rPr>
          <w:rStyle w:val="a9"/>
          <w:rFonts w:ascii="Times New Roman" w:hAnsi="Times New Roman"/>
          <w:b w:val="0"/>
          <w:bCs w:val="0"/>
          <w:color w:val="auto"/>
          <w:sz w:val="28"/>
          <w:szCs w:val="28"/>
        </w:rPr>
      </w:pPr>
      <w:r w:rsidRPr="00FC6FDB">
        <w:rPr>
          <w:rFonts w:ascii="Times New Roman" w:hAnsi="Times New Roman"/>
          <w:sz w:val="28"/>
          <w:szCs w:val="28"/>
        </w:rPr>
        <w:t xml:space="preserve"> </w:t>
      </w:r>
    </w:p>
    <w:p w:rsidR="00D03818" w:rsidRPr="000E20E0" w:rsidRDefault="00D03818" w:rsidP="00D03818">
      <w:pPr>
        <w:spacing w:after="0" w:line="240" w:lineRule="auto"/>
        <w:jc w:val="both"/>
        <w:rPr>
          <w:rStyle w:val="a9"/>
          <w:rFonts w:ascii="Times New Roman" w:hAnsi="Times New Roman"/>
          <w:bCs w:val="0"/>
          <w:color w:val="auto"/>
          <w:sz w:val="28"/>
          <w:szCs w:val="28"/>
        </w:rPr>
      </w:pPr>
      <w:r w:rsidRPr="000E20E0">
        <w:rPr>
          <w:rStyle w:val="a9"/>
          <w:rFonts w:ascii="Times New Roman" w:hAnsi="Times New Roman"/>
          <w:bCs w:val="0"/>
          <w:color w:val="auto"/>
          <w:sz w:val="28"/>
          <w:szCs w:val="28"/>
        </w:rPr>
        <w:t xml:space="preserve">Статья  </w:t>
      </w:r>
      <w:r>
        <w:rPr>
          <w:rStyle w:val="a9"/>
          <w:rFonts w:ascii="Times New Roman" w:hAnsi="Times New Roman"/>
          <w:bCs w:val="0"/>
          <w:color w:val="auto"/>
          <w:sz w:val="28"/>
          <w:szCs w:val="28"/>
        </w:rPr>
        <w:t>10</w:t>
      </w:r>
    </w:p>
    <w:p w:rsidR="00D03818" w:rsidRDefault="00D03818" w:rsidP="00D03818">
      <w:pPr>
        <w:spacing w:after="0" w:line="240" w:lineRule="auto"/>
        <w:ind w:firstLine="708"/>
        <w:jc w:val="both"/>
        <w:rPr>
          <w:rFonts w:ascii="Times New Roman" w:hAnsi="Times New Roman"/>
          <w:sz w:val="28"/>
          <w:szCs w:val="28"/>
        </w:rPr>
      </w:pPr>
      <w:r>
        <w:rPr>
          <w:rFonts w:ascii="Times New Roman" w:hAnsi="Times New Roman"/>
          <w:sz w:val="28"/>
          <w:szCs w:val="28"/>
        </w:rPr>
        <w:t>Учесть, что о</w:t>
      </w:r>
      <w:r w:rsidRPr="000E20E0">
        <w:rPr>
          <w:rFonts w:ascii="Times New Roman" w:hAnsi="Times New Roman"/>
          <w:sz w:val="28"/>
          <w:szCs w:val="28"/>
        </w:rPr>
        <w:t xml:space="preserve">статки средств бюджета </w:t>
      </w:r>
      <w:r>
        <w:rPr>
          <w:rFonts w:ascii="Times New Roman" w:hAnsi="Times New Roman"/>
          <w:sz w:val="28"/>
          <w:szCs w:val="28"/>
        </w:rPr>
        <w:t xml:space="preserve">Большеаксинского </w:t>
      </w:r>
      <w:r w:rsidRPr="000E20E0">
        <w:rPr>
          <w:rStyle w:val="a9"/>
          <w:rFonts w:ascii="Times New Roman" w:hAnsi="Times New Roman"/>
          <w:b w:val="0"/>
          <w:bCs w:val="0"/>
          <w:color w:val="auto"/>
          <w:sz w:val="28"/>
          <w:szCs w:val="28"/>
        </w:rPr>
        <w:t>сельского поселения</w:t>
      </w:r>
      <w:r>
        <w:rPr>
          <w:rStyle w:val="a9"/>
          <w:rFonts w:ascii="Times New Roman" w:hAnsi="Times New Roman"/>
          <w:b w:val="0"/>
          <w:bCs w:val="0"/>
          <w:color w:val="auto"/>
          <w:sz w:val="28"/>
          <w:szCs w:val="28"/>
        </w:rPr>
        <w:t xml:space="preserve"> Дрожжановского</w:t>
      </w:r>
      <w:r w:rsidRPr="000E20E0">
        <w:rPr>
          <w:rStyle w:val="a9"/>
          <w:rFonts w:ascii="Times New Roman" w:hAnsi="Times New Roman"/>
          <w:b w:val="0"/>
          <w:bCs w:val="0"/>
          <w:color w:val="auto"/>
          <w:sz w:val="28"/>
          <w:szCs w:val="28"/>
        </w:rPr>
        <w:t xml:space="preserve"> муниципального  района Республики Татарстан</w:t>
      </w:r>
      <w:r w:rsidRPr="000E20E0">
        <w:rPr>
          <w:rFonts w:ascii="Times New Roman" w:hAnsi="Times New Roman"/>
          <w:sz w:val="28"/>
          <w:szCs w:val="28"/>
        </w:rPr>
        <w:t xml:space="preserve"> </w:t>
      </w:r>
      <w:r>
        <w:rPr>
          <w:rFonts w:ascii="Times New Roman" w:hAnsi="Times New Roman"/>
          <w:sz w:val="28"/>
          <w:szCs w:val="28"/>
        </w:rPr>
        <w:t xml:space="preserve">на 01 января 2020 года </w:t>
      </w:r>
      <w:r w:rsidRPr="000E20E0">
        <w:rPr>
          <w:rFonts w:ascii="Times New Roman" w:hAnsi="Times New Roman"/>
          <w:sz w:val="28"/>
          <w:szCs w:val="28"/>
        </w:rPr>
        <w:t xml:space="preserve">в объеме, не превышающем сумму остатка неиспользованных бюджетных ассигнований на оплату заключенных от имени  </w:t>
      </w:r>
      <w:r>
        <w:rPr>
          <w:rFonts w:ascii="Times New Roman" w:hAnsi="Times New Roman"/>
          <w:sz w:val="28"/>
          <w:szCs w:val="28"/>
        </w:rPr>
        <w:t xml:space="preserve">Большеаксинского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 xml:space="preserve">Дрожжановского </w:t>
      </w:r>
      <w:r w:rsidRPr="000E20E0">
        <w:rPr>
          <w:rStyle w:val="a9"/>
          <w:rFonts w:ascii="Times New Roman" w:hAnsi="Times New Roman"/>
          <w:b w:val="0"/>
          <w:bCs w:val="0"/>
          <w:color w:val="auto"/>
          <w:sz w:val="28"/>
          <w:szCs w:val="28"/>
        </w:rPr>
        <w:t>муниципального  района Республики Татарстан</w:t>
      </w:r>
      <w:r w:rsidRPr="000E20E0">
        <w:rPr>
          <w:rFonts w:ascii="Times New Roman" w:hAnsi="Times New Roman"/>
          <w:sz w:val="28"/>
          <w:szCs w:val="28"/>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w:t>
      </w:r>
      <w:r>
        <w:rPr>
          <w:rFonts w:ascii="Times New Roman" w:hAnsi="Times New Roman"/>
          <w:sz w:val="28"/>
          <w:szCs w:val="28"/>
        </w:rPr>
        <w:t>9</w:t>
      </w:r>
      <w:r w:rsidRPr="000E20E0">
        <w:rPr>
          <w:rFonts w:ascii="Times New Roman" w:hAnsi="Times New Roman"/>
          <w:sz w:val="28"/>
          <w:szCs w:val="28"/>
        </w:rPr>
        <w:t xml:space="preserve"> году, направляются в 20</w:t>
      </w:r>
      <w:r>
        <w:rPr>
          <w:rFonts w:ascii="Times New Roman" w:hAnsi="Times New Roman"/>
          <w:sz w:val="28"/>
          <w:szCs w:val="28"/>
        </w:rPr>
        <w:t>20</w:t>
      </w:r>
      <w:r w:rsidRPr="000E20E0">
        <w:rPr>
          <w:rFonts w:ascii="Times New Roman" w:hAnsi="Times New Roman"/>
          <w:sz w:val="28"/>
          <w:szCs w:val="28"/>
        </w:rPr>
        <w:t xml:space="preserve"> году на увеличение соответствующих бюджетных ассигнований на указанные цели, в случае принятия </w:t>
      </w:r>
      <w:r w:rsidRPr="000E20E0">
        <w:rPr>
          <w:rFonts w:ascii="Times New Roman" w:hAnsi="Times New Roman"/>
          <w:color w:val="000000" w:themeColor="text1"/>
          <w:sz w:val="28"/>
          <w:szCs w:val="28"/>
        </w:rPr>
        <w:t>Исполнительным комитетом</w:t>
      </w:r>
      <w:r w:rsidRPr="000E20E0">
        <w:rPr>
          <w:rFonts w:ascii="Times New Roman" w:hAnsi="Times New Roman"/>
          <w:sz w:val="28"/>
          <w:szCs w:val="28"/>
        </w:rPr>
        <w:t xml:space="preserve"> </w:t>
      </w:r>
      <w:r>
        <w:rPr>
          <w:rFonts w:ascii="Times New Roman" w:hAnsi="Times New Roman"/>
          <w:sz w:val="28"/>
          <w:szCs w:val="28"/>
        </w:rPr>
        <w:t xml:space="preserve">Большеаксинского </w:t>
      </w:r>
      <w:r w:rsidRPr="000E20E0">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 xml:space="preserve">Дрожжановского </w:t>
      </w:r>
      <w:r w:rsidRPr="000E20E0">
        <w:rPr>
          <w:rStyle w:val="a9"/>
          <w:rFonts w:ascii="Times New Roman" w:hAnsi="Times New Roman"/>
          <w:b w:val="0"/>
          <w:bCs w:val="0"/>
          <w:color w:val="auto"/>
          <w:sz w:val="28"/>
          <w:szCs w:val="28"/>
        </w:rPr>
        <w:t xml:space="preserve">муниципального  района Республики Татарстан </w:t>
      </w:r>
      <w:r w:rsidRPr="000E20E0">
        <w:rPr>
          <w:rFonts w:ascii="Times New Roman" w:hAnsi="Times New Roman"/>
          <w:sz w:val="28"/>
          <w:szCs w:val="28"/>
        </w:rPr>
        <w:t xml:space="preserve"> соответствующего решения.</w:t>
      </w:r>
    </w:p>
    <w:p w:rsidR="00D03818" w:rsidRPr="00452A52" w:rsidRDefault="00D03818" w:rsidP="00D03818">
      <w:pPr>
        <w:spacing w:after="0" w:line="240" w:lineRule="auto"/>
        <w:jc w:val="both"/>
        <w:rPr>
          <w:rStyle w:val="a9"/>
          <w:rFonts w:ascii="Times New Roman" w:hAnsi="Times New Roman"/>
          <w:b w:val="0"/>
          <w:bCs w:val="0"/>
          <w:color w:val="auto"/>
          <w:sz w:val="28"/>
          <w:szCs w:val="28"/>
        </w:rPr>
      </w:pPr>
    </w:p>
    <w:p w:rsidR="00D03818" w:rsidRPr="00452A52" w:rsidRDefault="00D03818" w:rsidP="00D03818">
      <w:pPr>
        <w:spacing w:after="0" w:line="240" w:lineRule="auto"/>
        <w:jc w:val="both"/>
        <w:rPr>
          <w:rFonts w:ascii="Times New Roman" w:hAnsi="Times New Roman"/>
          <w:sz w:val="28"/>
          <w:szCs w:val="28"/>
        </w:rPr>
      </w:pPr>
      <w:r w:rsidRPr="00452A52">
        <w:rPr>
          <w:rStyle w:val="a9"/>
          <w:rFonts w:ascii="Times New Roman" w:hAnsi="Times New Roman"/>
          <w:bCs w:val="0"/>
          <w:color w:val="auto"/>
          <w:sz w:val="28"/>
          <w:szCs w:val="28"/>
        </w:rPr>
        <w:t>Статья 1</w:t>
      </w:r>
      <w:r>
        <w:rPr>
          <w:rStyle w:val="a9"/>
          <w:rFonts w:ascii="Times New Roman" w:hAnsi="Times New Roman"/>
          <w:bCs w:val="0"/>
          <w:color w:val="auto"/>
          <w:sz w:val="28"/>
          <w:szCs w:val="28"/>
        </w:rPr>
        <w:t>1</w:t>
      </w:r>
    </w:p>
    <w:p w:rsidR="00D03818" w:rsidRPr="00452A52" w:rsidRDefault="00D03818" w:rsidP="00D03818">
      <w:pPr>
        <w:spacing w:after="0" w:line="240" w:lineRule="auto"/>
        <w:jc w:val="both"/>
        <w:rPr>
          <w:rFonts w:ascii="Times New Roman" w:hAnsi="Times New Roman"/>
          <w:sz w:val="28"/>
          <w:szCs w:val="28"/>
        </w:rPr>
      </w:pPr>
      <w:r w:rsidRPr="00452A52">
        <w:rPr>
          <w:rFonts w:ascii="Times New Roman" w:hAnsi="Times New Roman"/>
          <w:sz w:val="28"/>
          <w:szCs w:val="28"/>
        </w:rPr>
        <w:t xml:space="preserve">         Органы казначейства Министерства финансов Республики Татарстан осуществляют отдельные функции по исполнению бюджета </w:t>
      </w:r>
      <w:r>
        <w:rPr>
          <w:rFonts w:ascii="Times New Roman" w:hAnsi="Times New Roman"/>
          <w:sz w:val="28"/>
          <w:szCs w:val="28"/>
        </w:rPr>
        <w:t xml:space="preserve">Большеаксинского </w:t>
      </w:r>
      <w:r w:rsidRPr="00452A52">
        <w:rPr>
          <w:rStyle w:val="a9"/>
          <w:rFonts w:ascii="Times New Roman" w:hAnsi="Times New Roman"/>
          <w:b w:val="0"/>
          <w:bCs w:val="0"/>
          <w:color w:val="auto"/>
          <w:sz w:val="28"/>
          <w:szCs w:val="28"/>
        </w:rPr>
        <w:t xml:space="preserve">сельского поселения </w:t>
      </w:r>
      <w:r>
        <w:rPr>
          <w:rStyle w:val="a9"/>
          <w:rFonts w:ascii="Times New Roman" w:hAnsi="Times New Roman"/>
          <w:b w:val="0"/>
          <w:bCs w:val="0"/>
          <w:color w:val="auto"/>
          <w:sz w:val="28"/>
          <w:szCs w:val="28"/>
        </w:rPr>
        <w:t xml:space="preserve">Дрожжановского </w:t>
      </w:r>
      <w:r w:rsidRPr="00452A52">
        <w:rPr>
          <w:rStyle w:val="a9"/>
          <w:rFonts w:ascii="Times New Roman" w:hAnsi="Times New Roman"/>
          <w:b w:val="0"/>
          <w:bCs w:val="0"/>
          <w:color w:val="auto"/>
          <w:sz w:val="28"/>
          <w:szCs w:val="28"/>
        </w:rPr>
        <w:t>муниципального  района Республики Татарстан</w:t>
      </w:r>
      <w:r w:rsidRPr="00452A52">
        <w:rPr>
          <w:rFonts w:ascii="Times New Roman" w:hAnsi="Times New Roman"/>
          <w:sz w:val="28"/>
          <w:szCs w:val="28"/>
        </w:rPr>
        <w:t xml:space="preserve">  в соответствии с заключенными соглашениями. </w:t>
      </w:r>
    </w:p>
    <w:p w:rsidR="00D03818" w:rsidRPr="00452A52" w:rsidRDefault="00D03818" w:rsidP="00D03818">
      <w:pPr>
        <w:spacing w:after="0" w:line="240" w:lineRule="auto"/>
        <w:jc w:val="both"/>
        <w:rPr>
          <w:rStyle w:val="a9"/>
          <w:rFonts w:ascii="Times New Roman" w:hAnsi="Times New Roman"/>
          <w:b w:val="0"/>
          <w:bCs w:val="0"/>
          <w:color w:val="auto"/>
          <w:sz w:val="28"/>
          <w:szCs w:val="28"/>
        </w:rPr>
      </w:pPr>
    </w:p>
    <w:p w:rsidR="00D03818" w:rsidRPr="00452A52" w:rsidRDefault="00D03818" w:rsidP="00D03818">
      <w:pPr>
        <w:spacing w:after="0" w:line="240" w:lineRule="auto"/>
        <w:jc w:val="both"/>
        <w:rPr>
          <w:rStyle w:val="a9"/>
          <w:rFonts w:ascii="Times New Roman" w:hAnsi="Times New Roman"/>
          <w:bCs w:val="0"/>
          <w:color w:val="auto"/>
          <w:sz w:val="28"/>
          <w:szCs w:val="28"/>
        </w:rPr>
      </w:pPr>
      <w:r w:rsidRPr="00452A52">
        <w:rPr>
          <w:rStyle w:val="a9"/>
          <w:rFonts w:ascii="Times New Roman" w:hAnsi="Times New Roman"/>
          <w:bCs w:val="0"/>
          <w:color w:val="auto"/>
          <w:sz w:val="28"/>
          <w:szCs w:val="28"/>
        </w:rPr>
        <w:t>Статья 1</w:t>
      </w:r>
      <w:r>
        <w:rPr>
          <w:rStyle w:val="a9"/>
          <w:rFonts w:ascii="Times New Roman" w:hAnsi="Times New Roman"/>
          <w:bCs w:val="0"/>
          <w:color w:val="auto"/>
          <w:sz w:val="28"/>
          <w:szCs w:val="28"/>
        </w:rPr>
        <w:t>2</w:t>
      </w:r>
    </w:p>
    <w:p w:rsidR="00D03818" w:rsidRPr="00452A52" w:rsidRDefault="00D03818" w:rsidP="00D03818">
      <w:pPr>
        <w:spacing w:after="0" w:line="240" w:lineRule="auto"/>
        <w:jc w:val="both"/>
        <w:rPr>
          <w:rFonts w:ascii="Times New Roman" w:hAnsi="Times New Roman"/>
          <w:sz w:val="28"/>
          <w:szCs w:val="28"/>
        </w:rPr>
      </w:pPr>
      <w:r w:rsidRPr="00452A52">
        <w:rPr>
          <w:rFonts w:ascii="Times New Roman" w:hAnsi="Times New Roman"/>
          <w:sz w:val="28"/>
          <w:szCs w:val="28"/>
        </w:rPr>
        <w:t xml:space="preserve"> Настоящее Решение вступает в силу с 1 января 20</w:t>
      </w:r>
      <w:r>
        <w:rPr>
          <w:rFonts w:ascii="Times New Roman" w:hAnsi="Times New Roman"/>
          <w:sz w:val="28"/>
          <w:szCs w:val="28"/>
        </w:rPr>
        <w:t>20</w:t>
      </w:r>
      <w:r w:rsidRPr="00452A52">
        <w:rPr>
          <w:rFonts w:ascii="Times New Roman" w:hAnsi="Times New Roman"/>
          <w:sz w:val="28"/>
          <w:szCs w:val="28"/>
        </w:rPr>
        <w:t xml:space="preserve"> года</w:t>
      </w:r>
      <w:r>
        <w:rPr>
          <w:rFonts w:ascii="Times New Roman" w:hAnsi="Times New Roman"/>
          <w:sz w:val="28"/>
          <w:szCs w:val="28"/>
        </w:rPr>
        <w:t xml:space="preserve">. </w:t>
      </w:r>
    </w:p>
    <w:p w:rsidR="00D03818" w:rsidRPr="00452A52" w:rsidRDefault="00D03818" w:rsidP="00D03818">
      <w:pPr>
        <w:spacing w:after="0" w:line="240" w:lineRule="auto"/>
        <w:jc w:val="both"/>
        <w:rPr>
          <w:rFonts w:ascii="Times New Roman" w:hAnsi="Times New Roman"/>
          <w:sz w:val="28"/>
          <w:szCs w:val="28"/>
        </w:rPr>
      </w:pPr>
    </w:p>
    <w:bookmarkEnd w:id="6"/>
    <w:p w:rsidR="00D03818" w:rsidRPr="00041FB1" w:rsidRDefault="00D03818" w:rsidP="00D03818">
      <w:pPr>
        <w:spacing w:after="0"/>
        <w:ind w:left="720"/>
        <w:rPr>
          <w:rFonts w:ascii="Times New Roman" w:hAnsi="Times New Roman"/>
          <w:sz w:val="28"/>
          <w:szCs w:val="28"/>
        </w:rPr>
      </w:pPr>
      <w:r w:rsidRPr="00041FB1">
        <w:rPr>
          <w:rFonts w:ascii="Times New Roman" w:hAnsi="Times New Roman"/>
          <w:sz w:val="28"/>
          <w:szCs w:val="28"/>
        </w:rPr>
        <w:t xml:space="preserve">Глава Большеаксинского сельского </w:t>
      </w:r>
    </w:p>
    <w:p w:rsidR="00D03818" w:rsidRPr="00041FB1" w:rsidRDefault="00D03818" w:rsidP="00D03818">
      <w:pPr>
        <w:spacing w:after="0"/>
        <w:ind w:left="720"/>
        <w:rPr>
          <w:rFonts w:ascii="Times New Roman" w:hAnsi="Times New Roman"/>
          <w:sz w:val="28"/>
          <w:szCs w:val="28"/>
        </w:rPr>
      </w:pPr>
      <w:r w:rsidRPr="00041FB1">
        <w:rPr>
          <w:rFonts w:ascii="Times New Roman" w:hAnsi="Times New Roman"/>
          <w:sz w:val="28"/>
          <w:szCs w:val="28"/>
        </w:rPr>
        <w:t>поселения Дрожжановского муниципального</w:t>
      </w:r>
    </w:p>
    <w:p w:rsidR="00D03818" w:rsidRPr="00041FB1" w:rsidRDefault="00D03818" w:rsidP="00D03818">
      <w:pPr>
        <w:spacing w:after="0"/>
        <w:ind w:left="720"/>
        <w:rPr>
          <w:rFonts w:ascii="Times New Roman" w:hAnsi="Times New Roman"/>
          <w:sz w:val="28"/>
          <w:szCs w:val="28"/>
          <w:lang w:val="tt-RU"/>
        </w:rPr>
      </w:pPr>
      <w:r w:rsidRPr="00041FB1">
        <w:rPr>
          <w:rFonts w:ascii="Times New Roman" w:hAnsi="Times New Roman"/>
          <w:sz w:val="28"/>
          <w:szCs w:val="28"/>
        </w:rPr>
        <w:t>района Республики Татарстан:                                                 А.В.Храмов</w:t>
      </w:r>
    </w:p>
    <w:p w:rsidR="00D03818" w:rsidRPr="00041FB1" w:rsidRDefault="00D03818" w:rsidP="00D03818">
      <w:pPr>
        <w:spacing w:after="0"/>
        <w:jc w:val="center"/>
        <w:rPr>
          <w:rFonts w:ascii="Times New Roman" w:hAnsi="Times New Roman"/>
          <w:sz w:val="28"/>
          <w:szCs w:val="28"/>
        </w:rPr>
      </w:pPr>
    </w:p>
    <w:p w:rsidR="0039512E" w:rsidRDefault="0039512E" w:rsidP="00041FB1">
      <w:pPr>
        <w:pStyle w:val="12"/>
        <w:jc w:val="both"/>
        <w:rPr>
          <w:szCs w:val="28"/>
        </w:rPr>
      </w:pPr>
    </w:p>
    <w:p w:rsidR="0039512E" w:rsidRDefault="0039512E" w:rsidP="00CA0347">
      <w:pPr>
        <w:pStyle w:val="12"/>
        <w:jc w:val="right"/>
        <w:rPr>
          <w:szCs w:val="28"/>
        </w:rPr>
      </w:pPr>
    </w:p>
    <w:p w:rsidR="0039512E" w:rsidRDefault="0039512E" w:rsidP="00CA0347">
      <w:pPr>
        <w:pStyle w:val="12"/>
        <w:jc w:val="right"/>
        <w:rPr>
          <w:szCs w:val="28"/>
        </w:rPr>
      </w:pPr>
    </w:p>
    <w:p w:rsidR="0039512E" w:rsidRDefault="0039512E" w:rsidP="00CA0347">
      <w:pPr>
        <w:pStyle w:val="12"/>
        <w:jc w:val="right"/>
        <w:rPr>
          <w:szCs w:val="28"/>
        </w:rPr>
      </w:pPr>
    </w:p>
    <w:p w:rsidR="00D03818" w:rsidRDefault="00D03818" w:rsidP="00CA0347">
      <w:pPr>
        <w:pStyle w:val="12"/>
        <w:jc w:val="right"/>
        <w:rPr>
          <w:szCs w:val="28"/>
        </w:rPr>
      </w:pPr>
    </w:p>
    <w:p w:rsidR="00D03818" w:rsidRDefault="00D03818" w:rsidP="00CA0347">
      <w:pPr>
        <w:pStyle w:val="12"/>
        <w:jc w:val="right"/>
        <w:rPr>
          <w:szCs w:val="28"/>
        </w:rPr>
      </w:pPr>
    </w:p>
    <w:p w:rsidR="00D03818" w:rsidRDefault="00D03818" w:rsidP="00CA0347">
      <w:pPr>
        <w:pStyle w:val="12"/>
        <w:jc w:val="right"/>
        <w:rPr>
          <w:szCs w:val="28"/>
        </w:rPr>
      </w:pPr>
    </w:p>
    <w:p w:rsidR="00D03818" w:rsidRDefault="00D03818" w:rsidP="00CA0347">
      <w:pPr>
        <w:pStyle w:val="12"/>
        <w:jc w:val="right"/>
        <w:rPr>
          <w:szCs w:val="28"/>
        </w:rPr>
      </w:pPr>
    </w:p>
    <w:p w:rsidR="00D03818" w:rsidRDefault="00D03818" w:rsidP="00CA0347">
      <w:pPr>
        <w:pStyle w:val="12"/>
        <w:jc w:val="right"/>
        <w:rPr>
          <w:szCs w:val="28"/>
        </w:rPr>
      </w:pPr>
    </w:p>
    <w:p w:rsidR="00D03818" w:rsidRDefault="00D03818" w:rsidP="00CA0347">
      <w:pPr>
        <w:pStyle w:val="12"/>
        <w:jc w:val="right"/>
        <w:rPr>
          <w:szCs w:val="28"/>
        </w:rPr>
      </w:pPr>
    </w:p>
    <w:p w:rsidR="00D03818" w:rsidRDefault="00D03818" w:rsidP="00CA0347">
      <w:pPr>
        <w:pStyle w:val="12"/>
        <w:jc w:val="right"/>
        <w:rPr>
          <w:szCs w:val="28"/>
        </w:rPr>
      </w:pPr>
    </w:p>
    <w:p w:rsidR="00D03818" w:rsidRDefault="00D03818" w:rsidP="00CA0347">
      <w:pPr>
        <w:pStyle w:val="12"/>
        <w:jc w:val="right"/>
        <w:rPr>
          <w:szCs w:val="28"/>
        </w:rPr>
      </w:pPr>
    </w:p>
    <w:p w:rsidR="00CA0347" w:rsidRPr="00452A52" w:rsidRDefault="00CA0347" w:rsidP="00CA0347">
      <w:pPr>
        <w:pStyle w:val="12"/>
        <w:jc w:val="right"/>
        <w:rPr>
          <w:szCs w:val="28"/>
        </w:rPr>
      </w:pPr>
      <w:r w:rsidRPr="00452A52">
        <w:rPr>
          <w:szCs w:val="28"/>
        </w:rPr>
        <w:lastRenderedPageBreak/>
        <w:t>Приложение № 1</w:t>
      </w:r>
    </w:p>
    <w:p w:rsidR="00452A52" w:rsidRDefault="00CA0347" w:rsidP="00CA0347">
      <w:pPr>
        <w:pStyle w:val="12"/>
        <w:jc w:val="right"/>
        <w:rPr>
          <w:szCs w:val="28"/>
        </w:rPr>
      </w:pPr>
      <w:r w:rsidRPr="00452A52">
        <w:rPr>
          <w:szCs w:val="28"/>
        </w:rPr>
        <w:t>к  решению</w:t>
      </w:r>
      <w:r w:rsidR="000D24EF" w:rsidRPr="00452A52">
        <w:rPr>
          <w:szCs w:val="28"/>
        </w:rPr>
        <w:t xml:space="preserve"> Совета</w:t>
      </w:r>
      <w:r w:rsidRPr="00452A52">
        <w:rPr>
          <w:szCs w:val="28"/>
        </w:rPr>
        <w:t xml:space="preserve"> «О</w:t>
      </w:r>
      <w:r w:rsidR="00143583" w:rsidRPr="00452A52">
        <w:rPr>
          <w:szCs w:val="28"/>
        </w:rPr>
        <w:t xml:space="preserve"> </w:t>
      </w:r>
      <w:r w:rsidR="002A7D0E" w:rsidRPr="00452A52">
        <w:rPr>
          <w:szCs w:val="28"/>
        </w:rPr>
        <w:t xml:space="preserve">проекте </w:t>
      </w:r>
      <w:r w:rsidRPr="00452A52">
        <w:rPr>
          <w:szCs w:val="28"/>
        </w:rPr>
        <w:t>бюджет</w:t>
      </w:r>
      <w:r w:rsidR="002A7D0E" w:rsidRPr="00452A52">
        <w:rPr>
          <w:szCs w:val="28"/>
        </w:rPr>
        <w:t>а</w:t>
      </w:r>
    </w:p>
    <w:p w:rsidR="00452A52" w:rsidRDefault="009A1017" w:rsidP="00CA0347">
      <w:pPr>
        <w:pStyle w:val="12"/>
        <w:jc w:val="right"/>
        <w:rPr>
          <w:szCs w:val="28"/>
        </w:rPr>
      </w:pPr>
      <w:r>
        <w:rPr>
          <w:szCs w:val="28"/>
        </w:rPr>
        <w:t>Большеаксинского</w:t>
      </w:r>
      <w:r w:rsidR="00143583" w:rsidRPr="00452A52">
        <w:rPr>
          <w:szCs w:val="28"/>
        </w:rPr>
        <w:t xml:space="preserve"> </w:t>
      </w:r>
      <w:r w:rsidR="006F403C" w:rsidRPr="00452A52">
        <w:rPr>
          <w:szCs w:val="28"/>
        </w:rPr>
        <w:t xml:space="preserve">сельского </w:t>
      </w:r>
      <w:r w:rsidR="00CA0347" w:rsidRPr="00452A52">
        <w:rPr>
          <w:szCs w:val="28"/>
        </w:rPr>
        <w:t xml:space="preserve"> поселения</w:t>
      </w:r>
    </w:p>
    <w:p w:rsidR="00452A52" w:rsidRDefault="008E1BAF" w:rsidP="00023D34">
      <w:pPr>
        <w:pStyle w:val="12"/>
        <w:jc w:val="right"/>
        <w:rPr>
          <w:szCs w:val="28"/>
        </w:rPr>
      </w:pPr>
      <w:r>
        <w:rPr>
          <w:szCs w:val="28"/>
        </w:rPr>
        <w:t>Д</w:t>
      </w:r>
      <w:r w:rsidR="00023D34">
        <w:rPr>
          <w:szCs w:val="28"/>
        </w:rPr>
        <w:t>рожжановского му</w:t>
      </w:r>
      <w:r w:rsidR="00CA0347" w:rsidRPr="00452A52">
        <w:rPr>
          <w:szCs w:val="28"/>
        </w:rPr>
        <w:t xml:space="preserve">ниципального района </w:t>
      </w:r>
    </w:p>
    <w:p w:rsidR="00452A52" w:rsidRDefault="008F2377" w:rsidP="00CA0347">
      <w:pPr>
        <w:pStyle w:val="12"/>
        <w:jc w:val="right"/>
        <w:rPr>
          <w:szCs w:val="28"/>
        </w:rPr>
      </w:pPr>
      <w:r w:rsidRPr="00452A52">
        <w:rPr>
          <w:szCs w:val="28"/>
        </w:rPr>
        <w:t>Республики Татарстан</w:t>
      </w:r>
      <w:r w:rsidR="00452A52">
        <w:rPr>
          <w:szCs w:val="28"/>
        </w:rPr>
        <w:t xml:space="preserve"> </w:t>
      </w:r>
      <w:r w:rsidR="00CF3386" w:rsidRPr="00452A52">
        <w:rPr>
          <w:szCs w:val="28"/>
        </w:rPr>
        <w:t>на 20</w:t>
      </w:r>
      <w:r w:rsidR="00553B95">
        <w:rPr>
          <w:szCs w:val="28"/>
        </w:rPr>
        <w:t>20</w:t>
      </w:r>
      <w:r w:rsidR="00CF3386" w:rsidRPr="00452A52">
        <w:rPr>
          <w:szCs w:val="28"/>
        </w:rPr>
        <w:t xml:space="preserve"> год </w:t>
      </w:r>
    </w:p>
    <w:p w:rsidR="00CA0347" w:rsidRPr="00452A52" w:rsidRDefault="00CF3386" w:rsidP="00CA0347">
      <w:pPr>
        <w:pStyle w:val="12"/>
        <w:jc w:val="right"/>
        <w:rPr>
          <w:szCs w:val="28"/>
        </w:rPr>
      </w:pPr>
      <w:r w:rsidRPr="00452A52">
        <w:rPr>
          <w:szCs w:val="28"/>
        </w:rPr>
        <w:t>и плановый период  202</w:t>
      </w:r>
      <w:r w:rsidR="00553B95">
        <w:rPr>
          <w:szCs w:val="28"/>
        </w:rPr>
        <w:t>1</w:t>
      </w:r>
      <w:r w:rsidRPr="00452A52">
        <w:rPr>
          <w:szCs w:val="28"/>
        </w:rPr>
        <w:t xml:space="preserve"> и 202</w:t>
      </w:r>
      <w:r w:rsidR="00553B95">
        <w:rPr>
          <w:szCs w:val="28"/>
        </w:rPr>
        <w:t>2</w:t>
      </w:r>
      <w:r w:rsidRPr="00452A52">
        <w:rPr>
          <w:szCs w:val="28"/>
        </w:rPr>
        <w:t xml:space="preserve"> годов»</w:t>
      </w:r>
    </w:p>
    <w:p w:rsidR="002359A7" w:rsidRPr="00041FB1" w:rsidRDefault="002359A7" w:rsidP="002359A7">
      <w:pPr>
        <w:spacing w:after="0"/>
        <w:jc w:val="right"/>
        <w:rPr>
          <w:rFonts w:ascii="Times New Roman" w:hAnsi="Times New Roman"/>
          <w:sz w:val="28"/>
          <w:szCs w:val="28"/>
        </w:rPr>
      </w:pPr>
      <w:r w:rsidRPr="00041FB1">
        <w:rPr>
          <w:rFonts w:ascii="Times New Roman" w:hAnsi="Times New Roman"/>
          <w:sz w:val="28"/>
          <w:szCs w:val="28"/>
        </w:rPr>
        <w:t>от 15.11.2019 года № 73/3</w:t>
      </w:r>
    </w:p>
    <w:p w:rsidR="00452A52" w:rsidRDefault="00CA0347" w:rsidP="00CA0347">
      <w:pPr>
        <w:pStyle w:val="12"/>
        <w:jc w:val="center"/>
        <w:rPr>
          <w:b/>
          <w:szCs w:val="28"/>
        </w:rPr>
      </w:pPr>
      <w:r w:rsidRPr="00452A52">
        <w:rPr>
          <w:b/>
          <w:szCs w:val="28"/>
        </w:rPr>
        <w:t>Источники   финансирования дефицита бюджета</w:t>
      </w:r>
    </w:p>
    <w:p w:rsidR="00CA0347" w:rsidRPr="00452A52" w:rsidRDefault="00F02634" w:rsidP="00CA0347">
      <w:pPr>
        <w:pStyle w:val="12"/>
        <w:jc w:val="center"/>
        <w:rPr>
          <w:b/>
          <w:szCs w:val="28"/>
        </w:rPr>
      </w:pPr>
      <w:r>
        <w:rPr>
          <w:b/>
          <w:szCs w:val="28"/>
        </w:rPr>
        <w:t>Большеаксинского</w:t>
      </w:r>
      <w:r w:rsidR="00CA0347" w:rsidRPr="00452A52">
        <w:rPr>
          <w:b/>
          <w:szCs w:val="28"/>
        </w:rPr>
        <w:t xml:space="preserve">  </w:t>
      </w:r>
      <w:r w:rsidR="00143583" w:rsidRPr="00452A52">
        <w:rPr>
          <w:b/>
          <w:szCs w:val="28"/>
        </w:rPr>
        <w:t xml:space="preserve">сельского </w:t>
      </w:r>
      <w:r w:rsidR="00CA0347" w:rsidRPr="00452A52">
        <w:rPr>
          <w:b/>
          <w:szCs w:val="28"/>
        </w:rPr>
        <w:t xml:space="preserve">поселения </w:t>
      </w:r>
    </w:p>
    <w:p w:rsidR="00452A52" w:rsidRDefault="00CA0347" w:rsidP="00CA0347">
      <w:pPr>
        <w:pStyle w:val="12"/>
        <w:jc w:val="center"/>
        <w:rPr>
          <w:b/>
          <w:szCs w:val="28"/>
        </w:rPr>
      </w:pPr>
      <w:r w:rsidRPr="00452A52">
        <w:rPr>
          <w:b/>
          <w:szCs w:val="28"/>
        </w:rPr>
        <w:t xml:space="preserve">муниципального  района  </w:t>
      </w:r>
      <w:r w:rsidR="008F2377" w:rsidRPr="00452A52">
        <w:rPr>
          <w:b/>
          <w:szCs w:val="28"/>
        </w:rPr>
        <w:t>Республики Татарстан</w:t>
      </w:r>
      <w:r w:rsidRPr="00452A52">
        <w:rPr>
          <w:b/>
          <w:szCs w:val="28"/>
        </w:rPr>
        <w:t xml:space="preserve">  </w:t>
      </w:r>
    </w:p>
    <w:p w:rsidR="00CA0347" w:rsidRPr="00452A52" w:rsidRDefault="00CA0347" w:rsidP="00CA0347">
      <w:pPr>
        <w:pStyle w:val="12"/>
        <w:jc w:val="center"/>
        <w:rPr>
          <w:b/>
          <w:szCs w:val="28"/>
        </w:rPr>
      </w:pPr>
      <w:r w:rsidRPr="00452A52">
        <w:rPr>
          <w:b/>
          <w:szCs w:val="28"/>
        </w:rPr>
        <w:t>на 20</w:t>
      </w:r>
      <w:r w:rsidR="00553B95">
        <w:rPr>
          <w:b/>
          <w:szCs w:val="28"/>
        </w:rPr>
        <w:t>20</w:t>
      </w:r>
      <w:r w:rsidRPr="00452A52">
        <w:rPr>
          <w:b/>
          <w:szCs w:val="28"/>
        </w:rPr>
        <w:t xml:space="preserve"> год.</w:t>
      </w:r>
    </w:p>
    <w:p w:rsidR="004E6745" w:rsidRPr="00452A52" w:rsidRDefault="004E6745" w:rsidP="00CA0347">
      <w:pPr>
        <w:pStyle w:val="12"/>
        <w:jc w:val="center"/>
        <w:rPr>
          <w:b/>
          <w:szCs w:val="28"/>
        </w:rPr>
      </w:pP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118"/>
        <w:gridCol w:w="1467"/>
      </w:tblGrid>
      <w:tr w:rsidR="00152ADB" w:rsidRPr="00452A52" w:rsidTr="00CC2001">
        <w:trPr>
          <w:trHeight w:val="260"/>
        </w:trPr>
        <w:tc>
          <w:tcPr>
            <w:tcW w:w="5219" w:type="dxa"/>
          </w:tcPr>
          <w:p w:rsidR="00CA0347" w:rsidRPr="00452A52" w:rsidRDefault="00CA0347" w:rsidP="00D747D3">
            <w:pPr>
              <w:pStyle w:val="12"/>
              <w:jc w:val="both"/>
              <w:rPr>
                <w:szCs w:val="28"/>
              </w:rPr>
            </w:pPr>
            <w:r w:rsidRPr="00452A52">
              <w:rPr>
                <w:szCs w:val="28"/>
              </w:rPr>
              <w:t xml:space="preserve">Наименование показателя </w:t>
            </w:r>
          </w:p>
        </w:tc>
        <w:tc>
          <w:tcPr>
            <w:tcW w:w="3118" w:type="dxa"/>
          </w:tcPr>
          <w:p w:rsidR="00CA0347" w:rsidRPr="00452A52" w:rsidRDefault="00CA0347" w:rsidP="00D747D3">
            <w:pPr>
              <w:pStyle w:val="12"/>
              <w:jc w:val="both"/>
              <w:rPr>
                <w:szCs w:val="28"/>
              </w:rPr>
            </w:pPr>
            <w:r w:rsidRPr="00452A52">
              <w:rPr>
                <w:szCs w:val="28"/>
              </w:rPr>
              <w:t xml:space="preserve">Код  показателя </w:t>
            </w:r>
          </w:p>
        </w:tc>
        <w:tc>
          <w:tcPr>
            <w:tcW w:w="1467" w:type="dxa"/>
            <w:tcBorders>
              <w:right w:val="single" w:sz="4" w:space="0" w:color="auto"/>
            </w:tcBorders>
          </w:tcPr>
          <w:p w:rsidR="00CA0347" w:rsidRPr="00452A52" w:rsidRDefault="00CA0347" w:rsidP="00D747D3">
            <w:pPr>
              <w:pStyle w:val="12"/>
              <w:jc w:val="both"/>
              <w:rPr>
                <w:szCs w:val="28"/>
              </w:rPr>
            </w:pPr>
            <w:r w:rsidRPr="00452A52">
              <w:rPr>
                <w:szCs w:val="28"/>
              </w:rPr>
              <w:t>Сумма  тыс.руб.</w:t>
            </w:r>
          </w:p>
        </w:tc>
      </w:tr>
      <w:tr w:rsidR="00152ADB" w:rsidRPr="00452A52" w:rsidTr="00CC2001">
        <w:trPr>
          <w:cantSplit/>
          <w:trHeight w:val="300"/>
        </w:trPr>
        <w:tc>
          <w:tcPr>
            <w:tcW w:w="5219" w:type="dxa"/>
            <w:tcBorders>
              <w:top w:val="nil"/>
            </w:tcBorders>
          </w:tcPr>
          <w:p w:rsidR="00CA0347" w:rsidRPr="00452A52" w:rsidRDefault="00CA0347" w:rsidP="006F1DE2">
            <w:pPr>
              <w:pStyle w:val="12"/>
              <w:jc w:val="both"/>
              <w:rPr>
                <w:bCs/>
                <w:szCs w:val="28"/>
              </w:rPr>
            </w:pPr>
            <w:r w:rsidRPr="00452A52">
              <w:rPr>
                <w:bCs/>
                <w:szCs w:val="28"/>
              </w:rPr>
              <w:t xml:space="preserve">Источники внутреннего финансирования дефицитов бюджетов  </w:t>
            </w:r>
          </w:p>
        </w:tc>
        <w:tc>
          <w:tcPr>
            <w:tcW w:w="3118" w:type="dxa"/>
            <w:tcBorders>
              <w:top w:val="nil"/>
            </w:tcBorders>
          </w:tcPr>
          <w:p w:rsidR="00CA0347" w:rsidRPr="00452A52" w:rsidRDefault="00CA0347" w:rsidP="00644A31">
            <w:pPr>
              <w:pStyle w:val="12"/>
              <w:jc w:val="center"/>
              <w:rPr>
                <w:bCs/>
                <w:szCs w:val="28"/>
              </w:rPr>
            </w:pPr>
          </w:p>
          <w:p w:rsidR="00CA0347" w:rsidRPr="00452A52" w:rsidRDefault="00CA0347" w:rsidP="00644A31">
            <w:pPr>
              <w:pStyle w:val="12"/>
              <w:jc w:val="center"/>
              <w:rPr>
                <w:bCs/>
                <w:szCs w:val="28"/>
              </w:rPr>
            </w:pPr>
            <w:r w:rsidRPr="00452A52">
              <w:rPr>
                <w:bCs/>
                <w:szCs w:val="28"/>
              </w:rPr>
              <w:t>01 00 00 00 00 0000 000</w:t>
            </w:r>
          </w:p>
        </w:tc>
        <w:tc>
          <w:tcPr>
            <w:tcW w:w="1467" w:type="dxa"/>
            <w:tcBorders>
              <w:top w:val="nil"/>
            </w:tcBorders>
          </w:tcPr>
          <w:p w:rsidR="00CA0347" w:rsidRPr="00CC2001" w:rsidRDefault="00CA0347" w:rsidP="00D747D3">
            <w:pPr>
              <w:pStyle w:val="12"/>
              <w:jc w:val="center"/>
              <w:rPr>
                <w:b/>
                <w:bCs/>
                <w:szCs w:val="28"/>
              </w:rPr>
            </w:pPr>
          </w:p>
          <w:p w:rsidR="00CA0347" w:rsidRPr="00CC2001" w:rsidRDefault="00CA0347" w:rsidP="00D747D3">
            <w:pPr>
              <w:pStyle w:val="12"/>
              <w:jc w:val="center"/>
              <w:rPr>
                <w:bCs/>
                <w:szCs w:val="28"/>
              </w:rPr>
            </w:pPr>
            <w:r w:rsidRPr="00CC2001">
              <w:rPr>
                <w:bCs/>
                <w:szCs w:val="28"/>
              </w:rPr>
              <w:t>0</w:t>
            </w:r>
          </w:p>
        </w:tc>
      </w:tr>
      <w:tr w:rsidR="00152ADB" w:rsidRPr="00452A52" w:rsidTr="00CC2001">
        <w:trPr>
          <w:cantSplit/>
          <w:trHeight w:val="300"/>
        </w:trPr>
        <w:tc>
          <w:tcPr>
            <w:tcW w:w="5219" w:type="dxa"/>
            <w:tcBorders>
              <w:left w:val="single" w:sz="4" w:space="0" w:color="auto"/>
            </w:tcBorders>
          </w:tcPr>
          <w:p w:rsidR="00CA0347" w:rsidRPr="00452A52" w:rsidRDefault="00CA0347" w:rsidP="006F1DE2">
            <w:pPr>
              <w:pStyle w:val="12"/>
              <w:jc w:val="both"/>
              <w:rPr>
                <w:szCs w:val="28"/>
              </w:rPr>
            </w:pPr>
            <w:r w:rsidRPr="00452A52">
              <w:rPr>
                <w:szCs w:val="28"/>
              </w:rPr>
              <w:t>Изменение остатков средств на счетах по учету средств бюджета</w:t>
            </w:r>
          </w:p>
        </w:tc>
        <w:tc>
          <w:tcPr>
            <w:tcW w:w="3118" w:type="dxa"/>
          </w:tcPr>
          <w:p w:rsidR="00CA0347" w:rsidRPr="00452A52" w:rsidRDefault="00CA0347" w:rsidP="00644A31">
            <w:pPr>
              <w:pStyle w:val="12"/>
              <w:jc w:val="center"/>
              <w:rPr>
                <w:szCs w:val="28"/>
              </w:rPr>
            </w:pPr>
            <w:r w:rsidRPr="00452A52">
              <w:rPr>
                <w:szCs w:val="28"/>
              </w:rPr>
              <w:t>01 05 00 00 00 0000 000</w:t>
            </w:r>
          </w:p>
        </w:tc>
        <w:tc>
          <w:tcPr>
            <w:tcW w:w="1467" w:type="dxa"/>
          </w:tcPr>
          <w:p w:rsidR="00CA0347" w:rsidRPr="00CC2001" w:rsidRDefault="00CA0347" w:rsidP="00D747D3">
            <w:pPr>
              <w:pStyle w:val="12"/>
              <w:jc w:val="center"/>
              <w:rPr>
                <w:szCs w:val="28"/>
              </w:rPr>
            </w:pPr>
            <w:r w:rsidRPr="00CC2001">
              <w:rPr>
                <w:szCs w:val="28"/>
              </w:rPr>
              <w:t>0</w:t>
            </w:r>
          </w:p>
        </w:tc>
      </w:tr>
      <w:tr w:rsidR="00152ADB" w:rsidRPr="00452A52" w:rsidTr="00CC2001">
        <w:trPr>
          <w:cantSplit/>
          <w:trHeight w:val="300"/>
        </w:trPr>
        <w:tc>
          <w:tcPr>
            <w:tcW w:w="5219" w:type="dxa"/>
            <w:tcBorders>
              <w:left w:val="single" w:sz="4" w:space="0" w:color="auto"/>
            </w:tcBorders>
          </w:tcPr>
          <w:p w:rsidR="00CA0347" w:rsidRPr="00452A52" w:rsidRDefault="00CA0347" w:rsidP="006F1DE2">
            <w:pPr>
              <w:pStyle w:val="12"/>
              <w:jc w:val="both"/>
              <w:rPr>
                <w:szCs w:val="28"/>
              </w:rPr>
            </w:pPr>
            <w:r w:rsidRPr="00452A52">
              <w:rPr>
                <w:szCs w:val="28"/>
              </w:rPr>
              <w:t>Увеличение остатков средств бюджета</w:t>
            </w:r>
          </w:p>
        </w:tc>
        <w:tc>
          <w:tcPr>
            <w:tcW w:w="3118" w:type="dxa"/>
          </w:tcPr>
          <w:p w:rsidR="00CA0347" w:rsidRPr="00452A52" w:rsidRDefault="00CA0347" w:rsidP="009715FB">
            <w:pPr>
              <w:pStyle w:val="12"/>
              <w:jc w:val="center"/>
              <w:rPr>
                <w:szCs w:val="28"/>
              </w:rPr>
            </w:pPr>
            <w:r w:rsidRPr="00452A52">
              <w:rPr>
                <w:szCs w:val="28"/>
              </w:rPr>
              <w:t>01 05 0</w:t>
            </w:r>
            <w:r w:rsidR="009715FB">
              <w:rPr>
                <w:szCs w:val="28"/>
              </w:rPr>
              <w:t>2</w:t>
            </w:r>
            <w:r w:rsidRPr="00452A52">
              <w:rPr>
                <w:szCs w:val="28"/>
              </w:rPr>
              <w:t xml:space="preserve"> 00 00 0000 500</w:t>
            </w:r>
          </w:p>
        </w:tc>
        <w:tc>
          <w:tcPr>
            <w:tcW w:w="1467" w:type="dxa"/>
          </w:tcPr>
          <w:p w:rsidR="00CA0347" w:rsidRPr="00CC2001" w:rsidRDefault="006A70C3" w:rsidP="00CC2001">
            <w:pPr>
              <w:pStyle w:val="12"/>
              <w:jc w:val="center"/>
              <w:rPr>
                <w:szCs w:val="28"/>
              </w:rPr>
            </w:pPr>
            <w:r>
              <w:rPr>
                <w:szCs w:val="28"/>
              </w:rPr>
              <w:t>-</w:t>
            </w:r>
            <w:r w:rsidR="00ED7224">
              <w:rPr>
                <w:szCs w:val="28"/>
              </w:rPr>
              <w:t>3335,0</w:t>
            </w:r>
          </w:p>
        </w:tc>
      </w:tr>
      <w:tr w:rsidR="00152ADB" w:rsidRPr="00452A52" w:rsidTr="00CC2001">
        <w:trPr>
          <w:cantSplit/>
          <w:trHeight w:val="300"/>
        </w:trPr>
        <w:tc>
          <w:tcPr>
            <w:tcW w:w="5219" w:type="dxa"/>
            <w:tcBorders>
              <w:left w:val="single" w:sz="4" w:space="0" w:color="auto"/>
            </w:tcBorders>
          </w:tcPr>
          <w:p w:rsidR="00CA0347" w:rsidRPr="00452A52" w:rsidRDefault="00CA0347" w:rsidP="006F1DE2">
            <w:pPr>
              <w:pStyle w:val="12"/>
              <w:jc w:val="both"/>
              <w:rPr>
                <w:szCs w:val="28"/>
              </w:rPr>
            </w:pPr>
            <w:r w:rsidRPr="00452A52">
              <w:rPr>
                <w:szCs w:val="28"/>
              </w:rPr>
              <w:t>Увеличение прочих остатков денежных средств бюджета поселения</w:t>
            </w:r>
          </w:p>
        </w:tc>
        <w:tc>
          <w:tcPr>
            <w:tcW w:w="3118" w:type="dxa"/>
          </w:tcPr>
          <w:p w:rsidR="00CA0347" w:rsidRPr="00452A52" w:rsidRDefault="00CA0347" w:rsidP="00644A31">
            <w:pPr>
              <w:pStyle w:val="12"/>
              <w:jc w:val="center"/>
              <w:rPr>
                <w:szCs w:val="28"/>
              </w:rPr>
            </w:pPr>
          </w:p>
          <w:p w:rsidR="00CA0347" w:rsidRPr="00452A52" w:rsidRDefault="00CA0347" w:rsidP="00644A31">
            <w:pPr>
              <w:pStyle w:val="12"/>
              <w:jc w:val="center"/>
              <w:rPr>
                <w:szCs w:val="28"/>
              </w:rPr>
            </w:pPr>
            <w:r w:rsidRPr="00452A52">
              <w:rPr>
                <w:szCs w:val="28"/>
              </w:rPr>
              <w:t>01 05 02 01 10 0000 510</w:t>
            </w:r>
          </w:p>
        </w:tc>
        <w:tc>
          <w:tcPr>
            <w:tcW w:w="1467" w:type="dxa"/>
          </w:tcPr>
          <w:p w:rsidR="00CA0347" w:rsidRPr="00CC2001" w:rsidRDefault="006A70C3" w:rsidP="00CC2001">
            <w:pPr>
              <w:pStyle w:val="12"/>
              <w:jc w:val="center"/>
              <w:rPr>
                <w:szCs w:val="28"/>
              </w:rPr>
            </w:pPr>
            <w:r>
              <w:rPr>
                <w:szCs w:val="28"/>
              </w:rPr>
              <w:t>-</w:t>
            </w:r>
            <w:r w:rsidR="00ED7224">
              <w:rPr>
                <w:szCs w:val="28"/>
              </w:rPr>
              <w:t>3335,0</w:t>
            </w:r>
          </w:p>
        </w:tc>
      </w:tr>
      <w:tr w:rsidR="00152ADB" w:rsidRPr="00452A52" w:rsidTr="00CC2001">
        <w:trPr>
          <w:cantSplit/>
          <w:trHeight w:val="300"/>
        </w:trPr>
        <w:tc>
          <w:tcPr>
            <w:tcW w:w="5219" w:type="dxa"/>
            <w:tcBorders>
              <w:left w:val="single" w:sz="4" w:space="0" w:color="auto"/>
            </w:tcBorders>
          </w:tcPr>
          <w:p w:rsidR="00CA0347" w:rsidRPr="00452A52" w:rsidRDefault="00CA0347" w:rsidP="006F1DE2">
            <w:pPr>
              <w:pStyle w:val="12"/>
              <w:jc w:val="both"/>
              <w:rPr>
                <w:szCs w:val="28"/>
              </w:rPr>
            </w:pPr>
            <w:r w:rsidRPr="00452A52">
              <w:rPr>
                <w:szCs w:val="28"/>
              </w:rPr>
              <w:t>Уменьшение остатков средств бюджета</w:t>
            </w:r>
          </w:p>
        </w:tc>
        <w:tc>
          <w:tcPr>
            <w:tcW w:w="3118" w:type="dxa"/>
          </w:tcPr>
          <w:p w:rsidR="00CA0347" w:rsidRPr="00452A52" w:rsidRDefault="00CA0347" w:rsidP="009715FB">
            <w:pPr>
              <w:pStyle w:val="12"/>
              <w:jc w:val="center"/>
              <w:rPr>
                <w:szCs w:val="28"/>
              </w:rPr>
            </w:pPr>
            <w:r w:rsidRPr="00452A52">
              <w:rPr>
                <w:szCs w:val="28"/>
              </w:rPr>
              <w:t>01 05 0</w:t>
            </w:r>
            <w:r w:rsidR="009715FB">
              <w:rPr>
                <w:szCs w:val="28"/>
              </w:rPr>
              <w:t>2</w:t>
            </w:r>
            <w:r w:rsidRPr="00452A52">
              <w:rPr>
                <w:szCs w:val="28"/>
              </w:rPr>
              <w:t xml:space="preserve"> 00 00 0000 600</w:t>
            </w:r>
          </w:p>
        </w:tc>
        <w:tc>
          <w:tcPr>
            <w:tcW w:w="1467" w:type="dxa"/>
          </w:tcPr>
          <w:p w:rsidR="00CA0347" w:rsidRPr="00CC2001" w:rsidRDefault="00ED7224" w:rsidP="00CC2001">
            <w:pPr>
              <w:pStyle w:val="12"/>
              <w:jc w:val="center"/>
              <w:rPr>
                <w:szCs w:val="28"/>
              </w:rPr>
            </w:pPr>
            <w:r>
              <w:rPr>
                <w:szCs w:val="28"/>
              </w:rPr>
              <w:t>3335,0</w:t>
            </w:r>
          </w:p>
        </w:tc>
      </w:tr>
      <w:tr w:rsidR="00152ADB" w:rsidRPr="00452A52" w:rsidTr="00CC2001">
        <w:trPr>
          <w:cantSplit/>
          <w:trHeight w:val="300"/>
        </w:trPr>
        <w:tc>
          <w:tcPr>
            <w:tcW w:w="5219" w:type="dxa"/>
            <w:tcBorders>
              <w:left w:val="single" w:sz="4" w:space="0" w:color="auto"/>
            </w:tcBorders>
          </w:tcPr>
          <w:p w:rsidR="00CA0347" w:rsidRPr="00452A52" w:rsidRDefault="00CA0347" w:rsidP="006F1DE2">
            <w:pPr>
              <w:pStyle w:val="12"/>
              <w:jc w:val="both"/>
              <w:rPr>
                <w:szCs w:val="28"/>
              </w:rPr>
            </w:pPr>
            <w:r w:rsidRPr="00452A52">
              <w:rPr>
                <w:szCs w:val="28"/>
              </w:rPr>
              <w:t>Уменьшение прочих остатков денежных средств бюджета поселения</w:t>
            </w:r>
          </w:p>
        </w:tc>
        <w:tc>
          <w:tcPr>
            <w:tcW w:w="3118" w:type="dxa"/>
          </w:tcPr>
          <w:p w:rsidR="00CA0347" w:rsidRPr="00452A52" w:rsidRDefault="00CA0347" w:rsidP="00644A31">
            <w:pPr>
              <w:pStyle w:val="12"/>
              <w:jc w:val="center"/>
              <w:rPr>
                <w:szCs w:val="28"/>
              </w:rPr>
            </w:pPr>
          </w:p>
          <w:p w:rsidR="00CA0347" w:rsidRPr="00452A52" w:rsidRDefault="00CA0347" w:rsidP="00644A31">
            <w:pPr>
              <w:pStyle w:val="12"/>
              <w:jc w:val="center"/>
              <w:rPr>
                <w:szCs w:val="28"/>
              </w:rPr>
            </w:pPr>
            <w:r w:rsidRPr="00452A52">
              <w:rPr>
                <w:szCs w:val="28"/>
              </w:rPr>
              <w:t>01 05 02 01 10 0000 610</w:t>
            </w:r>
          </w:p>
        </w:tc>
        <w:tc>
          <w:tcPr>
            <w:tcW w:w="1467" w:type="dxa"/>
          </w:tcPr>
          <w:p w:rsidR="00CA0347" w:rsidRPr="00CC2001" w:rsidRDefault="00ED7224" w:rsidP="00CC2001">
            <w:pPr>
              <w:pStyle w:val="12"/>
              <w:jc w:val="center"/>
              <w:rPr>
                <w:szCs w:val="28"/>
              </w:rPr>
            </w:pPr>
            <w:r>
              <w:rPr>
                <w:szCs w:val="28"/>
              </w:rPr>
              <w:t>3335,0</w:t>
            </w:r>
          </w:p>
        </w:tc>
      </w:tr>
    </w:tbl>
    <w:p w:rsidR="00CA0347" w:rsidRPr="00452A52" w:rsidRDefault="00CA0347" w:rsidP="00CA0347">
      <w:pPr>
        <w:pStyle w:val="12"/>
        <w:jc w:val="both"/>
        <w:rPr>
          <w:szCs w:val="28"/>
        </w:rPr>
      </w:pPr>
    </w:p>
    <w:p w:rsidR="0047295A" w:rsidRPr="00152ADB" w:rsidRDefault="0047295A" w:rsidP="003F7BFB">
      <w:pPr>
        <w:pStyle w:val="12"/>
        <w:jc w:val="right"/>
        <w:rPr>
          <w:sz w:val="24"/>
          <w:szCs w:val="24"/>
        </w:rPr>
      </w:pPr>
    </w:p>
    <w:p w:rsidR="004A4CE7" w:rsidRPr="00152ADB" w:rsidRDefault="00E30C61" w:rsidP="00E30C61">
      <w:pPr>
        <w:pStyle w:val="12"/>
        <w:jc w:val="right"/>
        <w:rPr>
          <w:sz w:val="24"/>
          <w:szCs w:val="24"/>
          <w:lang w:val="en-US"/>
        </w:rPr>
      </w:pPr>
      <w:r w:rsidRPr="00152ADB">
        <w:rPr>
          <w:sz w:val="24"/>
          <w:szCs w:val="24"/>
        </w:rPr>
        <w:tab/>
      </w: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Default="004A4CE7" w:rsidP="00E30C61">
      <w:pPr>
        <w:pStyle w:val="12"/>
        <w:jc w:val="right"/>
        <w:rPr>
          <w:sz w:val="24"/>
          <w:szCs w:val="24"/>
          <w:lang w:val="en-US"/>
        </w:rPr>
      </w:pPr>
    </w:p>
    <w:p w:rsidR="002359A7" w:rsidRPr="00152ADB" w:rsidRDefault="002359A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4A4CE7" w:rsidRPr="00152ADB" w:rsidRDefault="004A4CE7" w:rsidP="00E30C61">
      <w:pPr>
        <w:pStyle w:val="12"/>
        <w:jc w:val="right"/>
        <w:rPr>
          <w:sz w:val="24"/>
          <w:szCs w:val="24"/>
          <w:lang w:val="en-US"/>
        </w:rPr>
      </w:pPr>
    </w:p>
    <w:p w:rsidR="008700A9" w:rsidRPr="00F63DAB" w:rsidRDefault="00F63DAB" w:rsidP="00E30C61">
      <w:pPr>
        <w:pStyle w:val="12"/>
        <w:ind w:left="4956" w:firstLine="708"/>
        <w:jc w:val="right"/>
        <w:rPr>
          <w:b/>
          <w:szCs w:val="28"/>
        </w:rPr>
      </w:pPr>
      <w:r w:rsidRPr="00F63DAB">
        <w:rPr>
          <w:b/>
          <w:szCs w:val="28"/>
        </w:rPr>
        <w:lastRenderedPageBreak/>
        <w:t>Таблица 2</w:t>
      </w:r>
    </w:p>
    <w:p w:rsidR="00452A52" w:rsidRDefault="00E30C61" w:rsidP="00452A52">
      <w:pPr>
        <w:pStyle w:val="12"/>
        <w:jc w:val="center"/>
        <w:rPr>
          <w:b/>
          <w:szCs w:val="28"/>
        </w:rPr>
      </w:pPr>
      <w:r w:rsidRPr="00452A52">
        <w:rPr>
          <w:b/>
          <w:szCs w:val="28"/>
        </w:rPr>
        <w:t>Источники   финансирования дефицита бюджета</w:t>
      </w:r>
    </w:p>
    <w:p w:rsidR="00452A52" w:rsidRDefault="00F02634" w:rsidP="00452A52">
      <w:pPr>
        <w:pStyle w:val="12"/>
        <w:jc w:val="center"/>
        <w:rPr>
          <w:b/>
          <w:szCs w:val="28"/>
        </w:rPr>
      </w:pPr>
      <w:r>
        <w:rPr>
          <w:b/>
          <w:szCs w:val="28"/>
        </w:rPr>
        <w:t>Большеаксинского</w:t>
      </w:r>
      <w:r w:rsidR="00E30C61" w:rsidRPr="00452A52">
        <w:rPr>
          <w:b/>
          <w:szCs w:val="28"/>
        </w:rPr>
        <w:t xml:space="preserve">  </w:t>
      </w:r>
      <w:r w:rsidR="00452A52">
        <w:rPr>
          <w:b/>
          <w:szCs w:val="28"/>
        </w:rPr>
        <w:t xml:space="preserve">сельского </w:t>
      </w:r>
      <w:r w:rsidR="00E30C61" w:rsidRPr="00452A52">
        <w:rPr>
          <w:b/>
          <w:szCs w:val="28"/>
        </w:rPr>
        <w:t>поселения</w:t>
      </w:r>
    </w:p>
    <w:p w:rsidR="008F2377" w:rsidRPr="00452A52" w:rsidRDefault="00F02634" w:rsidP="00452A52">
      <w:pPr>
        <w:pStyle w:val="12"/>
        <w:jc w:val="center"/>
        <w:rPr>
          <w:b/>
          <w:szCs w:val="28"/>
        </w:rPr>
      </w:pPr>
      <w:r>
        <w:rPr>
          <w:b/>
          <w:szCs w:val="28"/>
        </w:rPr>
        <w:t xml:space="preserve">Дрожжановского </w:t>
      </w:r>
      <w:r w:rsidR="00E30C61" w:rsidRPr="00452A52">
        <w:rPr>
          <w:b/>
          <w:szCs w:val="28"/>
        </w:rPr>
        <w:t>муниципального  района</w:t>
      </w:r>
      <w:r w:rsidR="00452A52">
        <w:rPr>
          <w:b/>
          <w:szCs w:val="28"/>
        </w:rPr>
        <w:t xml:space="preserve"> </w:t>
      </w:r>
      <w:r w:rsidR="008F2377" w:rsidRPr="00452A52">
        <w:rPr>
          <w:b/>
          <w:szCs w:val="28"/>
        </w:rPr>
        <w:t>Республики Татарстан</w:t>
      </w:r>
    </w:p>
    <w:p w:rsidR="00E30C61" w:rsidRPr="00452A52" w:rsidRDefault="00E30C61" w:rsidP="00452A52">
      <w:pPr>
        <w:pStyle w:val="12"/>
        <w:jc w:val="center"/>
        <w:rPr>
          <w:b/>
          <w:szCs w:val="28"/>
        </w:rPr>
      </w:pPr>
      <w:r w:rsidRPr="00452A52">
        <w:rPr>
          <w:b/>
          <w:szCs w:val="28"/>
        </w:rPr>
        <w:t xml:space="preserve">на </w:t>
      </w:r>
      <w:r w:rsidR="008F2377" w:rsidRPr="00452A52">
        <w:rPr>
          <w:b/>
          <w:szCs w:val="28"/>
        </w:rPr>
        <w:t xml:space="preserve">плановый период </w:t>
      </w:r>
      <w:r w:rsidRPr="00452A52">
        <w:rPr>
          <w:b/>
          <w:szCs w:val="28"/>
        </w:rPr>
        <w:t>20</w:t>
      </w:r>
      <w:r w:rsidR="008700A9" w:rsidRPr="00452A52">
        <w:rPr>
          <w:b/>
          <w:szCs w:val="28"/>
        </w:rPr>
        <w:t>2</w:t>
      </w:r>
      <w:r w:rsidR="00553B95">
        <w:rPr>
          <w:b/>
          <w:szCs w:val="28"/>
        </w:rPr>
        <w:t>1</w:t>
      </w:r>
      <w:r w:rsidR="00736A09" w:rsidRPr="00452A52">
        <w:rPr>
          <w:b/>
          <w:szCs w:val="28"/>
        </w:rPr>
        <w:t>-20</w:t>
      </w:r>
      <w:r w:rsidR="006F271E" w:rsidRPr="00452A52">
        <w:rPr>
          <w:b/>
          <w:szCs w:val="28"/>
        </w:rPr>
        <w:t>2</w:t>
      </w:r>
      <w:r w:rsidR="00553B95">
        <w:rPr>
          <w:b/>
          <w:szCs w:val="28"/>
        </w:rPr>
        <w:t>2</w:t>
      </w:r>
      <w:r w:rsidRPr="00452A52">
        <w:rPr>
          <w:b/>
          <w:szCs w:val="28"/>
        </w:rPr>
        <w:t xml:space="preserve"> год</w:t>
      </w:r>
      <w:r w:rsidR="008F2377" w:rsidRPr="00452A52">
        <w:rPr>
          <w:b/>
          <w:szCs w:val="28"/>
        </w:rPr>
        <w:t>ов</w:t>
      </w:r>
      <w:r w:rsidRPr="00452A52">
        <w:rPr>
          <w:b/>
          <w:szCs w:val="28"/>
        </w:rPr>
        <w:t>.</w:t>
      </w:r>
    </w:p>
    <w:p w:rsidR="00736A09" w:rsidRPr="00452A52" w:rsidRDefault="00EE7F63" w:rsidP="00736A09">
      <w:pPr>
        <w:pStyle w:val="12"/>
        <w:tabs>
          <w:tab w:val="left" w:pos="9165"/>
        </w:tabs>
        <w:rPr>
          <w:szCs w:val="28"/>
        </w:rPr>
      </w:pPr>
      <w:r w:rsidRPr="00452A52">
        <w:rPr>
          <w:szCs w:val="28"/>
        </w:rPr>
        <w:t xml:space="preserve">                                                                                                                     в </w:t>
      </w:r>
      <w:r w:rsidR="00736A09" w:rsidRPr="00452A52">
        <w:rPr>
          <w:szCs w:val="28"/>
        </w:rPr>
        <w:t>тыс.</w:t>
      </w:r>
      <w:r w:rsidR="00553B95">
        <w:rPr>
          <w:szCs w:val="28"/>
        </w:rPr>
        <w:t xml:space="preserve"> </w:t>
      </w:r>
      <w:r w:rsidR="00736A09" w:rsidRPr="00452A52">
        <w:rPr>
          <w:szCs w:val="28"/>
        </w:rPr>
        <w:t>руб</w:t>
      </w:r>
      <w:r w:rsidRPr="00452A52">
        <w:rPr>
          <w:szCs w:val="28"/>
        </w:rPr>
        <w:t>лей</w:t>
      </w:r>
    </w:p>
    <w:tbl>
      <w:tblPr>
        <w:tblW w:w="10180"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8"/>
        <w:gridCol w:w="3260"/>
        <w:gridCol w:w="1279"/>
        <w:gridCol w:w="1273"/>
      </w:tblGrid>
      <w:tr w:rsidR="00CA227A" w:rsidRPr="00452A52" w:rsidTr="00CA227A">
        <w:trPr>
          <w:trHeight w:val="260"/>
        </w:trPr>
        <w:tc>
          <w:tcPr>
            <w:tcW w:w="4368" w:type="dxa"/>
          </w:tcPr>
          <w:p w:rsidR="00736A09" w:rsidRPr="00452A52" w:rsidRDefault="00736A09" w:rsidP="006F1DE2">
            <w:pPr>
              <w:pStyle w:val="12"/>
              <w:jc w:val="both"/>
              <w:rPr>
                <w:szCs w:val="28"/>
              </w:rPr>
            </w:pPr>
            <w:r w:rsidRPr="00452A52">
              <w:rPr>
                <w:szCs w:val="28"/>
              </w:rPr>
              <w:t xml:space="preserve">Наименование показателя </w:t>
            </w:r>
          </w:p>
        </w:tc>
        <w:tc>
          <w:tcPr>
            <w:tcW w:w="3260" w:type="dxa"/>
          </w:tcPr>
          <w:p w:rsidR="00736A09" w:rsidRPr="00452A52" w:rsidRDefault="00736A09" w:rsidP="00E30C61">
            <w:pPr>
              <w:pStyle w:val="12"/>
              <w:jc w:val="both"/>
              <w:rPr>
                <w:szCs w:val="28"/>
              </w:rPr>
            </w:pPr>
            <w:r w:rsidRPr="00452A52">
              <w:rPr>
                <w:szCs w:val="28"/>
              </w:rPr>
              <w:t xml:space="preserve">Код  показателя </w:t>
            </w:r>
          </w:p>
        </w:tc>
        <w:tc>
          <w:tcPr>
            <w:tcW w:w="1279" w:type="dxa"/>
            <w:tcBorders>
              <w:right w:val="single" w:sz="4" w:space="0" w:color="auto"/>
            </w:tcBorders>
          </w:tcPr>
          <w:p w:rsidR="00736A09" w:rsidRPr="00452A52" w:rsidRDefault="00736A09" w:rsidP="00EF5B5F">
            <w:pPr>
              <w:pStyle w:val="12"/>
              <w:jc w:val="both"/>
              <w:rPr>
                <w:szCs w:val="28"/>
              </w:rPr>
            </w:pPr>
            <w:r w:rsidRPr="00452A52">
              <w:rPr>
                <w:szCs w:val="28"/>
              </w:rPr>
              <w:t>20</w:t>
            </w:r>
            <w:r w:rsidR="008700A9" w:rsidRPr="00452A52">
              <w:rPr>
                <w:szCs w:val="28"/>
              </w:rPr>
              <w:t>2</w:t>
            </w:r>
            <w:r w:rsidR="00EF5B5F">
              <w:rPr>
                <w:szCs w:val="28"/>
              </w:rPr>
              <w:t>1</w:t>
            </w:r>
            <w:r w:rsidR="008700A9" w:rsidRPr="00452A52">
              <w:rPr>
                <w:szCs w:val="28"/>
              </w:rPr>
              <w:t xml:space="preserve"> </w:t>
            </w:r>
            <w:r w:rsidR="00552FBD" w:rsidRPr="00452A52">
              <w:rPr>
                <w:szCs w:val="28"/>
              </w:rPr>
              <w:t>год</w:t>
            </w:r>
          </w:p>
        </w:tc>
        <w:tc>
          <w:tcPr>
            <w:tcW w:w="1273" w:type="dxa"/>
            <w:tcBorders>
              <w:right w:val="single" w:sz="4" w:space="0" w:color="auto"/>
            </w:tcBorders>
          </w:tcPr>
          <w:p w:rsidR="00736A09" w:rsidRPr="00452A52" w:rsidRDefault="00736A09" w:rsidP="00EF5B5F">
            <w:pPr>
              <w:pStyle w:val="12"/>
              <w:jc w:val="both"/>
              <w:rPr>
                <w:szCs w:val="28"/>
              </w:rPr>
            </w:pPr>
            <w:r w:rsidRPr="00452A52">
              <w:rPr>
                <w:szCs w:val="28"/>
              </w:rPr>
              <w:t>20</w:t>
            </w:r>
            <w:r w:rsidR="006F271E" w:rsidRPr="00452A52">
              <w:rPr>
                <w:szCs w:val="28"/>
              </w:rPr>
              <w:t>2</w:t>
            </w:r>
            <w:r w:rsidR="00EF5B5F">
              <w:rPr>
                <w:szCs w:val="28"/>
              </w:rPr>
              <w:t>2</w:t>
            </w:r>
            <w:r w:rsidR="008700A9" w:rsidRPr="00452A52">
              <w:rPr>
                <w:szCs w:val="28"/>
              </w:rPr>
              <w:t xml:space="preserve"> г</w:t>
            </w:r>
            <w:r w:rsidR="00552FBD" w:rsidRPr="00452A52">
              <w:rPr>
                <w:szCs w:val="28"/>
              </w:rPr>
              <w:t>од</w:t>
            </w:r>
          </w:p>
        </w:tc>
      </w:tr>
      <w:tr w:rsidR="00CA227A" w:rsidRPr="00452A52" w:rsidTr="00CA227A">
        <w:trPr>
          <w:cantSplit/>
          <w:trHeight w:val="300"/>
        </w:trPr>
        <w:tc>
          <w:tcPr>
            <w:tcW w:w="4368" w:type="dxa"/>
            <w:tcBorders>
              <w:top w:val="nil"/>
            </w:tcBorders>
          </w:tcPr>
          <w:p w:rsidR="00736A09" w:rsidRPr="00452A52" w:rsidRDefault="00736A09" w:rsidP="006F1DE2">
            <w:pPr>
              <w:pStyle w:val="12"/>
              <w:jc w:val="both"/>
              <w:rPr>
                <w:bCs/>
                <w:szCs w:val="28"/>
              </w:rPr>
            </w:pPr>
            <w:r w:rsidRPr="00452A52">
              <w:rPr>
                <w:bCs/>
                <w:szCs w:val="28"/>
              </w:rPr>
              <w:t xml:space="preserve">Источники внутреннего финансирования дефицитов бюджетов  </w:t>
            </w:r>
          </w:p>
        </w:tc>
        <w:tc>
          <w:tcPr>
            <w:tcW w:w="3260" w:type="dxa"/>
            <w:tcBorders>
              <w:top w:val="nil"/>
            </w:tcBorders>
          </w:tcPr>
          <w:p w:rsidR="00736A09" w:rsidRPr="00452A52" w:rsidRDefault="00736A09" w:rsidP="00E30C61">
            <w:pPr>
              <w:pStyle w:val="12"/>
              <w:jc w:val="center"/>
              <w:rPr>
                <w:bCs/>
                <w:szCs w:val="28"/>
              </w:rPr>
            </w:pPr>
          </w:p>
          <w:p w:rsidR="00736A09" w:rsidRPr="00452A52" w:rsidRDefault="00736A09" w:rsidP="00E30C61">
            <w:pPr>
              <w:pStyle w:val="12"/>
              <w:jc w:val="center"/>
              <w:rPr>
                <w:bCs/>
                <w:szCs w:val="28"/>
              </w:rPr>
            </w:pPr>
            <w:r w:rsidRPr="00452A52">
              <w:rPr>
                <w:bCs/>
                <w:szCs w:val="28"/>
              </w:rPr>
              <w:t>01 00 00 00 00 0000 000</w:t>
            </w:r>
          </w:p>
        </w:tc>
        <w:tc>
          <w:tcPr>
            <w:tcW w:w="1279" w:type="dxa"/>
            <w:tcBorders>
              <w:top w:val="nil"/>
            </w:tcBorders>
          </w:tcPr>
          <w:p w:rsidR="00736A09" w:rsidRPr="00CA227A" w:rsidRDefault="00736A09" w:rsidP="00E30C61">
            <w:pPr>
              <w:pStyle w:val="12"/>
              <w:jc w:val="center"/>
              <w:rPr>
                <w:b/>
                <w:bCs/>
                <w:szCs w:val="28"/>
              </w:rPr>
            </w:pPr>
          </w:p>
          <w:p w:rsidR="00736A09" w:rsidRPr="00CA227A" w:rsidRDefault="00736A09" w:rsidP="00E30C61">
            <w:pPr>
              <w:pStyle w:val="12"/>
              <w:jc w:val="center"/>
              <w:rPr>
                <w:bCs/>
                <w:szCs w:val="28"/>
              </w:rPr>
            </w:pPr>
            <w:r w:rsidRPr="00CA227A">
              <w:rPr>
                <w:bCs/>
                <w:szCs w:val="28"/>
              </w:rPr>
              <w:t>0</w:t>
            </w:r>
          </w:p>
        </w:tc>
        <w:tc>
          <w:tcPr>
            <w:tcW w:w="1273" w:type="dxa"/>
            <w:tcBorders>
              <w:top w:val="nil"/>
            </w:tcBorders>
          </w:tcPr>
          <w:p w:rsidR="00736A09" w:rsidRPr="00CA227A" w:rsidRDefault="00736A09" w:rsidP="00E30C61">
            <w:pPr>
              <w:pStyle w:val="12"/>
              <w:jc w:val="center"/>
              <w:rPr>
                <w:b/>
                <w:bCs/>
                <w:szCs w:val="28"/>
              </w:rPr>
            </w:pPr>
          </w:p>
          <w:p w:rsidR="00736A09" w:rsidRPr="00CA227A" w:rsidRDefault="00736A09" w:rsidP="00E30C61">
            <w:pPr>
              <w:pStyle w:val="12"/>
              <w:jc w:val="center"/>
              <w:rPr>
                <w:bCs/>
                <w:szCs w:val="28"/>
              </w:rPr>
            </w:pPr>
            <w:r w:rsidRPr="00CA227A">
              <w:rPr>
                <w:bCs/>
                <w:szCs w:val="28"/>
              </w:rPr>
              <w:t>0</w:t>
            </w:r>
          </w:p>
        </w:tc>
      </w:tr>
      <w:tr w:rsidR="00CA227A" w:rsidRPr="00452A52" w:rsidTr="00CA227A">
        <w:trPr>
          <w:cantSplit/>
          <w:trHeight w:val="300"/>
        </w:trPr>
        <w:tc>
          <w:tcPr>
            <w:tcW w:w="4368" w:type="dxa"/>
            <w:tcBorders>
              <w:left w:val="single" w:sz="4" w:space="0" w:color="auto"/>
            </w:tcBorders>
          </w:tcPr>
          <w:p w:rsidR="00736A09" w:rsidRPr="00452A52" w:rsidRDefault="00736A09" w:rsidP="006F1DE2">
            <w:pPr>
              <w:pStyle w:val="12"/>
              <w:jc w:val="both"/>
              <w:rPr>
                <w:szCs w:val="28"/>
              </w:rPr>
            </w:pPr>
            <w:r w:rsidRPr="00452A52">
              <w:rPr>
                <w:szCs w:val="28"/>
              </w:rPr>
              <w:t>Изменение остатков средств на счетах по учету средств бюджета</w:t>
            </w:r>
          </w:p>
        </w:tc>
        <w:tc>
          <w:tcPr>
            <w:tcW w:w="3260" w:type="dxa"/>
          </w:tcPr>
          <w:p w:rsidR="00736A09" w:rsidRPr="00452A52" w:rsidRDefault="00736A09" w:rsidP="00E30C61">
            <w:pPr>
              <w:pStyle w:val="12"/>
              <w:jc w:val="center"/>
              <w:rPr>
                <w:szCs w:val="28"/>
              </w:rPr>
            </w:pPr>
            <w:r w:rsidRPr="00452A52">
              <w:rPr>
                <w:szCs w:val="28"/>
              </w:rPr>
              <w:t>01 05 00 00 00 0000 000</w:t>
            </w:r>
          </w:p>
        </w:tc>
        <w:tc>
          <w:tcPr>
            <w:tcW w:w="1279" w:type="dxa"/>
          </w:tcPr>
          <w:p w:rsidR="00736A09" w:rsidRPr="00CA227A" w:rsidRDefault="00736A09" w:rsidP="00E30C61">
            <w:pPr>
              <w:pStyle w:val="12"/>
              <w:jc w:val="center"/>
              <w:rPr>
                <w:szCs w:val="28"/>
              </w:rPr>
            </w:pPr>
            <w:r w:rsidRPr="00CA227A">
              <w:rPr>
                <w:szCs w:val="28"/>
              </w:rPr>
              <w:t>0</w:t>
            </w:r>
          </w:p>
        </w:tc>
        <w:tc>
          <w:tcPr>
            <w:tcW w:w="1273" w:type="dxa"/>
          </w:tcPr>
          <w:p w:rsidR="00736A09" w:rsidRPr="00CA227A" w:rsidRDefault="00736A09" w:rsidP="00E30C61">
            <w:pPr>
              <w:pStyle w:val="12"/>
              <w:jc w:val="center"/>
              <w:rPr>
                <w:szCs w:val="28"/>
              </w:rPr>
            </w:pPr>
            <w:r w:rsidRPr="00CA227A">
              <w:rPr>
                <w:szCs w:val="28"/>
              </w:rPr>
              <w:t>0</w:t>
            </w:r>
          </w:p>
        </w:tc>
      </w:tr>
      <w:tr w:rsidR="00CA227A" w:rsidRPr="00452A52" w:rsidTr="00CA227A">
        <w:trPr>
          <w:cantSplit/>
          <w:trHeight w:val="300"/>
        </w:trPr>
        <w:tc>
          <w:tcPr>
            <w:tcW w:w="4368" w:type="dxa"/>
            <w:tcBorders>
              <w:left w:val="single" w:sz="4" w:space="0" w:color="auto"/>
            </w:tcBorders>
          </w:tcPr>
          <w:p w:rsidR="00736A09" w:rsidRPr="00452A52" w:rsidRDefault="00736A09" w:rsidP="006F1DE2">
            <w:pPr>
              <w:pStyle w:val="12"/>
              <w:jc w:val="both"/>
              <w:rPr>
                <w:szCs w:val="28"/>
              </w:rPr>
            </w:pPr>
            <w:r w:rsidRPr="00452A52">
              <w:rPr>
                <w:szCs w:val="28"/>
              </w:rPr>
              <w:t>Увеличение остатков средств бюджета</w:t>
            </w:r>
          </w:p>
        </w:tc>
        <w:tc>
          <w:tcPr>
            <w:tcW w:w="3260" w:type="dxa"/>
          </w:tcPr>
          <w:p w:rsidR="00736A09" w:rsidRPr="00452A52" w:rsidRDefault="00736A09" w:rsidP="00746CE7">
            <w:pPr>
              <w:pStyle w:val="12"/>
              <w:jc w:val="center"/>
              <w:rPr>
                <w:szCs w:val="28"/>
              </w:rPr>
            </w:pPr>
            <w:r w:rsidRPr="00452A52">
              <w:rPr>
                <w:szCs w:val="28"/>
              </w:rPr>
              <w:t>01 05 0</w:t>
            </w:r>
            <w:r w:rsidR="00746CE7">
              <w:rPr>
                <w:szCs w:val="28"/>
              </w:rPr>
              <w:t>2</w:t>
            </w:r>
            <w:r w:rsidRPr="00452A52">
              <w:rPr>
                <w:szCs w:val="28"/>
              </w:rPr>
              <w:t xml:space="preserve"> 00 00 0000 500</w:t>
            </w:r>
          </w:p>
        </w:tc>
        <w:tc>
          <w:tcPr>
            <w:tcW w:w="1279" w:type="dxa"/>
          </w:tcPr>
          <w:p w:rsidR="00736A09" w:rsidRPr="00CA227A" w:rsidRDefault="006A70C3" w:rsidP="00CA227A">
            <w:pPr>
              <w:pStyle w:val="12"/>
              <w:jc w:val="center"/>
              <w:rPr>
                <w:szCs w:val="28"/>
              </w:rPr>
            </w:pPr>
            <w:r>
              <w:rPr>
                <w:szCs w:val="28"/>
              </w:rPr>
              <w:t>-</w:t>
            </w:r>
            <w:r w:rsidR="00ED7224">
              <w:rPr>
                <w:szCs w:val="28"/>
              </w:rPr>
              <w:t>3398,0</w:t>
            </w:r>
          </w:p>
        </w:tc>
        <w:tc>
          <w:tcPr>
            <w:tcW w:w="1273" w:type="dxa"/>
          </w:tcPr>
          <w:p w:rsidR="00736A09" w:rsidRPr="00CA227A" w:rsidRDefault="006A70C3" w:rsidP="00CA227A">
            <w:pPr>
              <w:pStyle w:val="12"/>
              <w:jc w:val="center"/>
              <w:rPr>
                <w:szCs w:val="28"/>
              </w:rPr>
            </w:pPr>
            <w:r>
              <w:rPr>
                <w:szCs w:val="28"/>
              </w:rPr>
              <w:t>-</w:t>
            </w:r>
            <w:r w:rsidR="00ED7224">
              <w:rPr>
                <w:szCs w:val="28"/>
              </w:rPr>
              <w:t>3522,6</w:t>
            </w:r>
          </w:p>
        </w:tc>
      </w:tr>
      <w:tr w:rsidR="00CA227A" w:rsidRPr="00452A52" w:rsidTr="00CA227A">
        <w:trPr>
          <w:cantSplit/>
          <w:trHeight w:val="300"/>
        </w:trPr>
        <w:tc>
          <w:tcPr>
            <w:tcW w:w="4368" w:type="dxa"/>
            <w:tcBorders>
              <w:left w:val="single" w:sz="4" w:space="0" w:color="auto"/>
            </w:tcBorders>
          </w:tcPr>
          <w:p w:rsidR="00736A09" w:rsidRPr="00452A52" w:rsidRDefault="00736A09" w:rsidP="006F1DE2">
            <w:pPr>
              <w:pStyle w:val="12"/>
              <w:jc w:val="both"/>
              <w:rPr>
                <w:szCs w:val="28"/>
              </w:rPr>
            </w:pPr>
            <w:r w:rsidRPr="00452A52">
              <w:rPr>
                <w:szCs w:val="28"/>
              </w:rPr>
              <w:t>Увеличение прочих остатков денежных средств бюджета поселения</w:t>
            </w:r>
          </w:p>
        </w:tc>
        <w:tc>
          <w:tcPr>
            <w:tcW w:w="3260" w:type="dxa"/>
          </w:tcPr>
          <w:p w:rsidR="00736A09" w:rsidRPr="00452A52" w:rsidRDefault="00736A09" w:rsidP="00E30C61">
            <w:pPr>
              <w:pStyle w:val="12"/>
              <w:jc w:val="center"/>
              <w:rPr>
                <w:szCs w:val="28"/>
              </w:rPr>
            </w:pPr>
          </w:p>
          <w:p w:rsidR="00736A09" w:rsidRPr="00452A52" w:rsidRDefault="00736A09" w:rsidP="00E30C61">
            <w:pPr>
              <w:pStyle w:val="12"/>
              <w:jc w:val="center"/>
              <w:rPr>
                <w:szCs w:val="28"/>
              </w:rPr>
            </w:pPr>
            <w:r w:rsidRPr="00452A52">
              <w:rPr>
                <w:szCs w:val="28"/>
              </w:rPr>
              <w:t>01 05 02 01 10 0000 510</w:t>
            </w:r>
          </w:p>
        </w:tc>
        <w:tc>
          <w:tcPr>
            <w:tcW w:w="1279" w:type="dxa"/>
          </w:tcPr>
          <w:p w:rsidR="00736A09" w:rsidRPr="00CA227A" w:rsidRDefault="009D3C96" w:rsidP="009D3C96">
            <w:pPr>
              <w:pStyle w:val="12"/>
              <w:jc w:val="center"/>
              <w:rPr>
                <w:szCs w:val="28"/>
              </w:rPr>
            </w:pPr>
            <w:r>
              <w:rPr>
                <w:szCs w:val="28"/>
              </w:rPr>
              <w:t>-</w:t>
            </w:r>
            <w:r w:rsidR="00ED7224">
              <w:rPr>
                <w:szCs w:val="28"/>
              </w:rPr>
              <w:t>3398,0</w:t>
            </w:r>
          </w:p>
        </w:tc>
        <w:tc>
          <w:tcPr>
            <w:tcW w:w="1273" w:type="dxa"/>
          </w:tcPr>
          <w:p w:rsidR="004659BA" w:rsidRPr="00CA227A" w:rsidRDefault="006A70C3" w:rsidP="00CA227A">
            <w:pPr>
              <w:pStyle w:val="12"/>
              <w:jc w:val="center"/>
              <w:rPr>
                <w:szCs w:val="28"/>
              </w:rPr>
            </w:pPr>
            <w:r>
              <w:rPr>
                <w:szCs w:val="28"/>
              </w:rPr>
              <w:t>-</w:t>
            </w:r>
            <w:r w:rsidR="00ED7224">
              <w:rPr>
                <w:szCs w:val="28"/>
              </w:rPr>
              <w:t>3522,6</w:t>
            </w:r>
          </w:p>
        </w:tc>
      </w:tr>
      <w:tr w:rsidR="00CA227A" w:rsidRPr="00452A52" w:rsidTr="00CA227A">
        <w:trPr>
          <w:cantSplit/>
          <w:trHeight w:val="300"/>
        </w:trPr>
        <w:tc>
          <w:tcPr>
            <w:tcW w:w="4368" w:type="dxa"/>
            <w:tcBorders>
              <w:left w:val="single" w:sz="4" w:space="0" w:color="auto"/>
            </w:tcBorders>
          </w:tcPr>
          <w:p w:rsidR="00736A09" w:rsidRPr="00452A52" w:rsidRDefault="00736A09" w:rsidP="006F1DE2">
            <w:pPr>
              <w:pStyle w:val="12"/>
              <w:jc w:val="both"/>
              <w:rPr>
                <w:szCs w:val="28"/>
              </w:rPr>
            </w:pPr>
            <w:r w:rsidRPr="00452A52">
              <w:rPr>
                <w:szCs w:val="28"/>
              </w:rPr>
              <w:t>Уменьшение остатков средств бюджета</w:t>
            </w:r>
          </w:p>
        </w:tc>
        <w:tc>
          <w:tcPr>
            <w:tcW w:w="3260" w:type="dxa"/>
          </w:tcPr>
          <w:p w:rsidR="00736A09" w:rsidRPr="00452A52" w:rsidRDefault="00736A09" w:rsidP="00746CE7">
            <w:pPr>
              <w:pStyle w:val="12"/>
              <w:jc w:val="center"/>
              <w:rPr>
                <w:szCs w:val="28"/>
              </w:rPr>
            </w:pPr>
            <w:r w:rsidRPr="00452A52">
              <w:rPr>
                <w:szCs w:val="28"/>
              </w:rPr>
              <w:t>01 05 0</w:t>
            </w:r>
            <w:r w:rsidR="00746CE7">
              <w:rPr>
                <w:szCs w:val="28"/>
              </w:rPr>
              <w:t>2</w:t>
            </w:r>
            <w:r w:rsidRPr="00452A52">
              <w:rPr>
                <w:szCs w:val="28"/>
              </w:rPr>
              <w:t xml:space="preserve"> 00 00 0000 600</w:t>
            </w:r>
          </w:p>
        </w:tc>
        <w:tc>
          <w:tcPr>
            <w:tcW w:w="1279" w:type="dxa"/>
          </w:tcPr>
          <w:p w:rsidR="00736A09" w:rsidRPr="00CA227A" w:rsidRDefault="00ED7224" w:rsidP="00CA227A">
            <w:pPr>
              <w:pStyle w:val="12"/>
              <w:jc w:val="center"/>
              <w:rPr>
                <w:szCs w:val="28"/>
              </w:rPr>
            </w:pPr>
            <w:r>
              <w:rPr>
                <w:szCs w:val="28"/>
              </w:rPr>
              <w:t>3398,0</w:t>
            </w:r>
          </w:p>
        </w:tc>
        <w:tc>
          <w:tcPr>
            <w:tcW w:w="1273" w:type="dxa"/>
          </w:tcPr>
          <w:p w:rsidR="00736A09" w:rsidRPr="00CA227A" w:rsidRDefault="00ED7224" w:rsidP="00CA227A">
            <w:pPr>
              <w:pStyle w:val="12"/>
              <w:jc w:val="center"/>
              <w:rPr>
                <w:szCs w:val="28"/>
              </w:rPr>
            </w:pPr>
            <w:r>
              <w:rPr>
                <w:szCs w:val="28"/>
              </w:rPr>
              <w:t>3522,6</w:t>
            </w:r>
          </w:p>
        </w:tc>
      </w:tr>
      <w:tr w:rsidR="00CA227A" w:rsidRPr="00452A52" w:rsidTr="00CA227A">
        <w:trPr>
          <w:cantSplit/>
          <w:trHeight w:val="300"/>
        </w:trPr>
        <w:tc>
          <w:tcPr>
            <w:tcW w:w="4368" w:type="dxa"/>
            <w:tcBorders>
              <w:left w:val="single" w:sz="4" w:space="0" w:color="auto"/>
            </w:tcBorders>
          </w:tcPr>
          <w:p w:rsidR="00736A09" w:rsidRPr="00452A52" w:rsidRDefault="00736A09" w:rsidP="006F1DE2">
            <w:pPr>
              <w:pStyle w:val="12"/>
              <w:jc w:val="both"/>
              <w:rPr>
                <w:szCs w:val="28"/>
              </w:rPr>
            </w:pPr>
            <w:r w:rsidRPr="00452A52">
              <w:rPr>
                <w:szCs w:val="28"/>
              </w:rPr>
              <w:t>Уменьшение прочих остатков денежных средств бюджета поселения</w:t>
            </w:r>
          </w:p>
        </w:tc>
        <w:tc>
          <w:tcPr>
            <w:tcW w:w="3260" w:type="dxa"/>
          </w:tcPr>
          <w:p w:rsidR="00736A09" w:rsidRPr="00452A52" w:rsidRDefault="00736A09" w:rsidP="00490E6B">
            <w:pPr>
              <w:pStyle w:val="12"/>
              <w:jc w:val="center"/>
              <w:rPr>
                <w:szCs w:val="28"/>
              </w:rPr>
            </w:pPr>
          </w:p>
          <w:p w:rsidR="00736A09" w:rsidRPr="00452A52" w:rsidRDefault="00736A09" w:rsidP="00490E6B">
            <w:pPr>
              <w:pStyle w:val="12"/>
              <w:jc w:val="center"/>
              <w:rPr>
                <w:szCs w:val="28"/>
              </w:rPr>
            </w:pPr>
            <w:r w:rsidRPr="00452A52">
              <w:rPr>
                <w:szCs w:val="28"/>
              </w:rPr>
              <w:t>01 05 02 01 10 0000 610</w:t>
            </w:r>
          </w:p>
        </w:tc>
        <w:tc>
          <w:tcPr>
            <w:tcW w:w="1279" w:type="dxa"/>
          </w:tcPr>
          <w:p w:rsidR="00736A09" w:rsidRPr="00CA227A" w:rsidRDefault="00ED7224" w:rsidP="00CA227A">
            <w:pPr>
              <w:pStyle w:val="12"/>
              <w:jc w:val="center"/>
              <w:rPr>
                <w:szCs w:val="28"/>
              </w:rPr>
            </w:pPr>
            <w:r>
              <w:rPr>
                <w:szCs w:val="28"/>
              </w:rPr>
              <w:t>3398,0</w:t>
            </w:r>
          </w:p>
        </w:tc>
        <w:tc>
          <w:tcPr>
            <w:tcW w:w="1273" w:type="dxa"/>
          </w:tcPr>
          <w:p w:rsidR="00736A09" w:rsidRPr="00CA227A" w:rsidRDefault="00ED7224" w:rsidP="00CA227A">
            <w:pPr>
              <w:pStyle w:val="12"/>
              <w:jc w:val="center"/>
              <w:rPr>
                <w:szCs w:val="28"/>
              </w:rPr>
            </w:pPr>
            <w:r>
              <w:rPr>
                <w:szCs w:val="28"/>
              </w:rPr>
              <w:t>3522,6</w:t>
            </w:r>
          </w:p>
        </w:tc>
      </w:tr>
    </w:tbl>
    <w:p w:rsidR="00F63DAB" w:rsidRDefault="00F63DAB" w:rsidP="003F7BFB">
      <w:pPr>
        <w:pStyle w:val="12"/>
        <w:jc w:val="right"/>
        <w:rPr>
          <w:szCs w:val="28"/>
        </w:rPr>
      </w:pPr>
    </w:p>
    <w:p w:rsidR="00F63DAB" w:rsidRDefault="00F63DAB" w:rsidP="003F7BFB">
      <w:pPr>
        <w:pStyle w:val="12"/>
        <w:jc w:val="right"/>
        <w:rPr>
          <w:szCs w:val="28"/>
        </w:rPr>
      </w:pPr>
    </w:p>
    <w:p w:rsidR="00F63DAB" w:rsidRDefault="00F63DAB" w:rsidP="003F7BFB">
      <w:pPr>
        <w:pStyle w:val="12"/>
        <w:jc w:val="right"/>
        <w:rPr>
          <w:szCs w:val="28"/>
        </w:rPr>
      </w:pPr>
    </w:p>
    <w:p w:rsidR="00F63DAB" w:rsidRDefault="00F63DAB" w:rsidP="003F7BFB">
      <w:pPr>
        <w:pStyle w:val="12"/>
        <w:jc w:val="right"/>
        <w:rPr>
          <w:szCs w:val="28"/>
        </w:rPr>
      </w:pPr>
    </w:p>
    <w:p w:rsidR="00F63DAB" w:rsidRDefault="00F63DAB" w:rsidP="003F7BFB">
      <w:pPr>
        <w:pStyle w:val="12"/>
        <w:jc w:val="right"/>
        <w:rPr>
          <w:szCs w:val="28"/>
        </w:rPr>
      </w:pPr>
    </w:p>
    <w:p w:rsidR="008310F0" w:rsidRPr="00F63DAB" w:rsidRDefault="00F63DAB" w:rsidP="00F63DAB">
      <w:pPr>
        <w:pStyle w:val="12"/>
        <w:rPr>
          <w:szCs w:val="28"/>
        </w:rPr>
      </w:pPr>
      <w:r>
        <w:rPr>
          <w:szCs w:val="28"/>
        </w:rPr>
        <w:t>Глава Большеаксинского сельского поселения:                                    А.В.Храмов</w:t>
      </w:r>
    </w:p>
    <w:p w:rsidR="008310F0" w:rsidRPr="00F63DAB" w:rsidRDefault="008310F0" w:rsidP="003F7BFB">
      <w:pPr>
        <w:pStyle w:val="12"/>
        <w:jc w:val="right"/>
        <w:rPr>
          <w:sz w:val="24"/>
          <w:szCs w:val="24"/>
        </w:rPr>
      </w:pPr>
    </w:p>
    <w:p w:rsidR="008310F0" w:rsidRPr="00F63DAB" w:rsidRDefault="008310F0" w:rsidP="003F7BFB">
      <w:pPr>
        <w:pStyle w:val="12"/>
        <w:jc w:val="right"/>
        <w:rPr>
          <w:sz w:val="24"/>
          <w:szCs w:val="24"/>
        </w:rPr>
      </w:pPr>
    </w:p>
    <w:p w:rsidR="003F7BFB" w:rsidRPr="00452A52" w:rsidRDefault="004A4CE7" w:rsidP="003F7BFB">
      <w:pPr>
        <w:pStyle w:val="12"/>
        <w:jc w:val="right"/>
        <w:rPr>
          <w:szCs w:val="28"/>
        </w:rPr>
      </w:pPr>
      <w:r w:rsidRPr="00152ADB">
        <w:rPr>
          <w:sz w:val="24"/>
          <w:szCs w:val="24"/>
        </w:rPr>
        <w:br w:type="page"/>
      </w:r>
      <w:r w:rsidR="0017207A" w:rsidRPr="00452A52">
        <w:rPr>
          <w:szCs w:val="28"/>
        </w:rPr>
        <w:lastRenderedPageBreak/>
        <w:t>П</w:t>
      </w:r>
      <w:r w:rsidR="00F63DAB">
        <w:rPr>
          <w:szCs w:val="28"/>
        </w:rPr>
        <w:t>риложение №2</w:t>
      </w:r>
    </w:p>
    <w:p w:rsidR="00452A52" w:rsidRDefault="003F7BFB" w:rsidP="003F7BFB">
      <w:pPr>
        <w:pStyle w:val="12"/>
        <w:jc w:val="right"/>
        <w:rPr>
          <w:szCs w:val="28"/>
        </w:rPr>
      </w:pPr>
      <w:r w:rsidRPr="00452A52">
        <w:rPr>
          <w:szCs w:val="28"/>
        </w:rPr>
        <w:t>к  решению</w:t>
      </w:r>
      <w:r w:rsidR="000D24EF" w:rsidRPr="00452A52">
        <w:rPr>
          <w:szCs w:val="28"/>
        </w:rPr>
        <w:t xml:space="preserve"> Совета</w:t>
      </w:r>
      <w:r w:rsidRPr="00452A52">
        <w:rPr>
          <w:szCs w:val="28"/>
        </w:rPr>
        <w:t xml:space="preserve"> «О </w:t>
      </w:r>
      <w:r w:rsidR="002A7D0E" w:rsidRPr="00452A52">
        <w:rPr>
          <w:szCs w:val="28"/>
        </w:rPr>
        <w:t xml:space="preserve">проекте </w:t>
      </w:r>
      <w:r w:rsidR="001828CD" w:rsidRPr="00452A52">
        <w:rPr>
          <w:szCs w:val="28"/>
        </w:rPr>
        <w:t>бюджет</w:t>
      </w:r>
      <w:r w:rsidR="002A7D0E" w:rsidRPr="00452A52">
        <w:rPr>
          <w:szCs w:val="28"/>
        </w:rPr>
        <w:t>а</w:t>
      </w:r>
      <w:r w:rsidR="00143583" w:rsidRPr="00452A52">
        <w:rPr>
          <w:szCs w:val="28"/>
        </w:rPr>
        <w:t xml:space="preserve"> </w:t>
      </w:r>
    </w:p>
    <w:p w:rsidR="003F7BFB" w:rsidRPr="00452A52" w:rsidRDefault="00F02634" w:rsidP="003F7BFB">
      <w:pPr>
        <w:pStyle w:val="12"/>
        <w:jc w:val="right"/>
        <w:rPr>
          <w:szCs w:val="28"/>
        </w:rPr>
      </w:pPr>
      <w:r>
        <w:rPr>
          <w:szCs w:val="28"/>
        </w:rPr>
        <w:t xml:space="preserve">Большеаксинского </w:t>
      </w:r>
      <w:r w:rsidR="003F7BFB" w:rsidRPr="00452A52">
        <w:rPr>
          <w:szCs w:val="28"/>
        </w:rPr>
        <w:t xml:space="preserve">сельского  поселения </w:t>
      </w:r>
    </w:p>
    <w:p w:rsidR="00452A52" w:rsidRDefault="00F02634" w:rsidP="003F7BFB">
      <w:pPr>
        <w:pStyle w:val="12"/>
        <w:jc w:val="right"/>
        <w:rPr>
          <w:szCs w:val="28"/>
        </w:rPr>
      </w:pPr>
      <w:r>
        <w:rPr>
          <w:szCs w:val="28"/>
        </w:rPr>
        <w:t xml:space="preserve">Дрожжановского </w:t>
      </w:r>
      <w:r w:rsidR="003F7BFB" w:rsidRPr="00452A52">
        <w:rPr>
          <w:szCs w:val="28"/>
        </w:rPr>
        <w:t xml:space="preserve">муниципального района </w:t>
      </w:r>
    </w:p>
    <w:p w:rsidR="00452A52" w:rsidRDefault="008F2377" w:rsidP="003F7BFB">
      <w:pPr>
        <w:pStyle w:val="12"/>
        <w:jc w:val="right"/>
        <w:rPr>
          <w:szCs w:val="28"/>
        </w:rPr>
      </w:pPr>
      <w:r w:rsidRPr="00452A52">
        <w:rPr>
          <w:szCs w:val="28"/>
        </w:rPr>
        <w:t>Республики Татарстан</w:t>
      </w:r>
      <w:r w:rsidR="00452A52">
        <w:rPr>
          <w:szCs w:val="28"/>
        </w:rPr>
        <w:t xml:space="preserve"> </w:t>
      </w:r>
      <w:r w:rsidR="003F7BFB" w:rsidRPr="00452A52">
        <w:rPr>
          <w:szCs w:val="28"/>
        </w:rPr>
        <w:t>на 20</w:t>
      </w:r>
      <w:r w:rsidR="00553B95">
        <w:rPr>
          <w:szCs w:val="28"/>
        </w:rPr>
        <w:t>20</w:t>
      </w:r>
      <w:r w:rsidR="003F7BFB" w:rsidRPr="00452A52">
        <w:rPr>
          <w:szCs w:val="28"/>
        </w:rPr>
        <w:t xml:space="preserve"> год</w:t>
      </w:r>
    </w:p>
    <w:p w:rsidR="003F7BFB" w:rsidRPr="00452A52" w:rsidRDefault="00D447E1" w:rsidP="003F7BFB">
      <w:pPr>
        <w:pStyle w:val="12"/>
        <w:jc w:val="right"/>
        <w:rPr>
          <w:szCs w:val="28"/>
        </w:rPr>
      </w:pPr>
      <w:r w:rsidRPr="00452A52">
        <w:rPr>
          <w:szCs w:val="28"/>
        </w:rPr>
        <w:t>и плановый период  20</w:t>
      </w:r>
      <w:r w:rsidR="00760983" w:rsidRPr="00452A52">
        <w:rPr>
          <w:szCs w:val="28"/>
        </w:rPr>
        <w:t>2</w:t>
      </w:r>
      <w:r w:rsidR="00553B95">
        <w:rPr>
          <w:szCs w:val="28"/>
        </w:rPr>
        <w:t>1</w:t>
      </w:r>
      <w:r w:rsidRPr="00452A52">
        <w:rPr>
          <w:szCs w:val="28"/>
        </w:rPr>
        <w:t xml:space="preserve"> и 20</w:t>
      </w:r>
      <w:r w:rsidR="006F271E" w:rsidRPr="00452A52">
        <w:rPr>
          <w:szCs w:val="28"/>
        </w:rPr>
        <w:t>2</w:t>
      </w:r>
      <w:r w:rsidR="00553B95">
        <w:rPr>
          <w:szCs w:val="28"/>
        </w:rPr>
        <w:t>2</w:t>
      </w:r>
      <w:r w:rsidRPr="00452A52">
        <w:rPr>
          <w:szCs w:val="28"/>
        </w:rPr>
        <w:t xml:space="preserve"> годов</w:t>
      </w:r>
      <w:r w:rsidR="003F7BFB" w:rsidRPr="00452A52">
        <w:rPr>
          <w:szCs w:val="28"/>
        </w:rPr>
        <w:t>»</w:t>
      </w:r>
    </w:p>
    <w:p w:rsidR="002359A7" w:rsidRPr="00041FB1" w:rsidRDefault="00556938" w:rsidP="002359A7">
      <w:pPr>
        <w:spacing w:after="0"/>
        <w:jc w:val="right"/>
        <w:rPr>
          <w:rFonts w:ascii="Times New Roman" w:hAnsi="Times New Roman"/>
          <w:sz w:val="28"/>
          <w:szCs w:val="28"/>
        </w:rPr>
      </w:pPr>
      <w:r w:rsidRPr="00452A52">
        <w:rPr>
          <w:szCs w:val="28"/>
        </w:rPr>
        <w:t xml:space="preserve">              </w:t>
      </w:r>
      <w:r w:rsidR="002359A7" w:rsidRPr="00041FB1">
        <w:rPr>
          <w:rFonts w:ascii="Times New Roman" w:hAnsi="Times New Roman"/>
          <w:sz w:val="28"/>
          <w:szCs w:val="28"/>
        </w:rPr>
        <w:t>от 15.11.2019 года № 73/3</w:t>
      </w:r>
    </w:p>
    <w:p w:rsidR="00556938" w:rsidRPr="00452A52" w:rsidRDefault="00556938" w:rsidP="00853588">
      <w:pPr>
        <w:pStyle w:val="12"/>
        <w:ind w:left="4956" w:firstLine="708"/>
        <w:rPr>
          <w:b/>
          <w:i/>
          <w:szCs w:val="28"/>
        </w:rPr>
      </w:pPr>
    </w:p>
    <w:p w:rsidR="003F7BFB" w:rsidRPr="00452A52" w:rsidRDefault="003F7BFB" w:rsidP="00DA668B">
      <w:pPr>
        <w:pStyle w:val="af1"/>
        <w:rPr>
          <w:b/>
          <w:i w:val="0"/>
          <w:sz w:val="28"/>
          <w:szCs w:val="28"/>
        </w:rPr>
      </w:pPr>
      <w:r w:rsidRPr="00452A52">
        <w:rPr>
          <w:b/>
          <w:i w:val="0"/>
          <w:sz w:val="28"/>
          <w:szCs w:val="28"/>
        </w:rPr>
        <w:t>Объемы</w:t>
      </w:r>
      <w:r w:rsidR="00143583" w:rsidRPr="00452A52">
        <w:rPr>
          <w:b/>
          <w:i w:val="0"/>
          <w:sz w:val="28"/>
          <w:szCs w:val="28"/>
        </w:rPr>
        <w:t xml:space="preserve"> </w:t>
      </w:r>
      <w:r w:rsidRPr="00452A52">
        <w:rPr>
          <w:b/>
          <w:i w:val="0"/>
          <w:sz w:val="28"/>
          <w:szCs w:val="28"/>
        </w:rPr>
        <w:t>прогнозируемых  доходов</w:t>
      </w:r>
      <w:r w:rsidR="00452A52">
        <w:rPr>
          <w:b/>
          <w:i w:val="0"/>
          <w:sz w:val="28"/>
          <w:szCs w:val="28"/>
        </w:rPr>
        <w:t xml:space="preserve"> бюджета</w:t>
      </w:r>
    </w:p>
    <w:p w:rsidR="00452A52" w:rsidRDefault="00F02634" w:rsidP="00DA668B">
      <w:pPr>
        <w:pStyle w:val="af1"/>
        <w:rPr>
          <w:b/>
          <w:i w:val="0"/>
          <w:sz w:val="28"/>
          <w:szCs w:val="28"/>
        </w:rPr>
      </w:pPr>
      <w:r>
        <w:rPr>
          <w:b/>
          <w:i w:val="0"/>
          <w:sz w:val="28"/>
          <w:szCs w:val="28"/>
        </w:rPr>
        <w:t>Большеаксинского</w:t>
      </w:r>
      <w:r w:rsidR="003F7BFB" w:rsidRPr="00452A52">
        <w:rPr>
          <w:b/>
          <w:i w:val="0"/>
          <w:sz w:val="28"/>
          <w:szCs w:val="28"/>
        </w:rPr>
        <w:t xml:space="preserve">  сельского поселения </w:t>
      </w:r>
    </w:p>
    <w:p w:rsidR="003F7BFB" w:rsidRPr="00452A52" w:rsidRDefault="00F63DAB" w:rsidP="00DA668B">
      <w:pPr>
        <w:pStyle w:val="af1"/>
        <w:rPr>
          <w:b/>
          <w:sz w:val="28"/>
          <w:szCs w:val="28"/>
        </w:rPr>
      </w:pPr>
      <w:r>
        <w:rPr>
          <w:b/>
          <w:i w:val="0"/>
          <w:sz w:val="28"/>
          <w:szCs w:val="28"/>
        </w:rPr>
        <w:t xml:space="preserve">Дрожжановского </w:t>
      </w:r>
      <w:r w:rsidR="00760983" w:rsidRPr="00452A52">
        <w:rPr>
          <w:b/>
          <w:i w:val="0"/>
          <w:sz w:val="28"/>
          <w:szCs w:val="28"/>
        </w:rPr>
        <w:t xml:space="preserve">муниципального района  </w:t>
      </w:r>
      <w:r w:rsidR="00D86A2B" w:rsidRPr="00452A52">
        <w:rPr>
          <w:b/>
          <w:i w:val="0"/>
          <w:sz w:val="28"/>
          <w:szCs w:val="28"/>
        </w:rPr>
        <w:t xml:space="preserve">Республики Татарстан </w:t>
      </w:r>
      <w:r w:rsidR="00760983" w:rsidRPr="00452A52">
        <w:rPr>
          <w:b/>
          <w:i w:val="0"/>
          <w:sz w:val="28"/>
          <w:szCs w:val="28"/>
        </w:rPr>
        <w:t xml:space="preserve"> </w:t>
      </w:r>
      <w:r w:rsidR="003F7BFB" w:rsidRPr="00452A52">
        <w:rPr>
          <w:b/>
          <w:i w:val="0"/>
          <w:sz w:val="28"/>
          <w:szCs w:val="28"/>
        </w:rPr>
        <w:t>на 20</w:t>
      </w:r>
      <w:r w:rsidR="00553B95">
        <w:rPr>
          <w:b/>
          <w:i w:val="0"/>
          <w:sz w:val="28"/>
          <w:szCs w:val="28"/>
        </w:rPr>
        <w:t>20</w:t>
      </w:r>
      <w:r w:rsidR="001470DC" w:rsidRPr="00452A52">
        <w:rPr>
          <w:b/>
          <w:i w:val="0"/>
          <w:sz w:val="28"/>
          <w:szCs w:val="28"/>
        </w:rPr>
        <w:t xml:space="preserve"> </w:t>
      </w:r>
      <w:r w:rsidR="003F7BFB" w:rsidRPr="00452A52">
        <w:rPr>
          <w:b/>
          <w:i w:val="0"/>
          <w:sz w:val="28"/>
          <w:szCs w:val="28"/>
        </w:rPr>
        <w:t>год</w:t>
      </w:r>
      <w:r w:rsidR="003F7BFB" w:rsidRPr="00452A52">
        <w:rPr>
          <w:b/>
          <w:sz w:val="28"/>
          <w:szCs w:val="28"/>
        </w:rPr>
        <w:t>.</w:t>
      </w:r>
    </w:p>
    <w:p w:rsidR="003F7BFB" w:rsidRPr="00452A52" w:rsidRDefault="003F7BFB" w:rsidP="00452A52">
      <w:pPr>
        <w:pStyle w:val="af1"/>
        <w:jc w:val="right"/>
        <w:rPr>
          <w:sz w:val="28"/>
          <w:szCs w:val="28"/>
        </w:rPr>
      </w:pPr>
      <w:r w:rsidRPr="00452A52">
        <w:rPr>
          <w:i w:val="0"/>
          <w:sz w:val="28"/>
          <w:szCs w:val="28"/>
        </w:rPr>
        <w:t xml:space="preserve"> тыс.</w:t>
      </w:r>
      <w:r w:rsidR="00452A52">
        <w:rPr>
          <w:i w:val="0"/>
          <w:sz w:val="28"/>
          <w:szCs w:val="28"/>
        </w:rPr>
        <w:t xml:space="preserve"> </w:t>
      </w:r>
      <w:r w:rsidRPr="00452A52">
        <w:rPr>
          <w:i w:val="0"/>
          <w:sz w:val="28"/>
          <w:szCs w:val="28"/>
        </w:rPr>
        <w:t>руб</w:t>
      </w:r>
      <w:r w:rsidR="00452A52">
        <w:rPr>
          <w:i w:val="0"/>
          <w:sz w:val="28"/>
          <w:szCs w:val="28"/>
        </w:rPr>
        <w:t>лей</w:t>
      </w:r>
      <w:r w:rsidRPr="00452A52">
        <w:rPr>
          <w:i w:val="0"/>
          <w:sz w:val="28"/>
          <w:szCs w:val="28"/>
        </w:rPr>
        <w:t xml:space="preserve">                                                                                   </w:t>
      </w:r>
    </w:p>
    <w:tbl>
      <w:tblPr>
        <w:tblW w:w="10774" w:type="dxa"/>
        <w:tblInd w:w="-7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80"/>
        <w:gridCol w:w="3180"/>
        <w:gridCol w:w="1214"/>
      </w:tblGrid>
      <w:tr w:rsidR="00152ADB" w:rsidRPr="00452A52" w:rsidTr="0049206A">
        <w:trPr>
          <w:trHeight w:val="594"/>
        </w:trPr>
        <w:tc>
          <w:tcPr>
            <w:tcW w:w="6380" w:type="dxa"/>
            <w:tcBorders>
              <w:top w:val="single" w:sz="4" w:space="0" w:color="auto"/>
              <w:left w:val="single" w:sz="4" w:space="0" w:color="auto"/>
              <w:bottom w:val="single" w:sz="4" w:space="0" w:color="auto"/>
              <w:right w:val="single" w:sz="4" w:space="0" w:color="auto"/>
            </w:tcBorders>
            <w:vAlign w:val="center"/>
          </w:tcPr>
          <w:p w:rsidR="00275B02" w:rsidRPr="00452A52" w:rsidRDefault="00275B02" w:rsidP="00275B02">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Наименование</w:t>
            </w:r>
          </w:p>
        </w:tc>
        <w:tc>
          <w:tcPr>
            <w:tcW w:w="3180" w:type="dxa"/>
            <w:tcBorders>
              <w:top w:val="single" w:sz="4" w:space="0" w:color="auto"/>
              <w:left w:val="single" w:sz="4" w:space="0" w:color="auto"/>
              <w:bottom w:val="single" w:sz="4" w:space="0" w:color="auto"/>
              <w:right w:val="single" w:sz="4" w:space="0" w:color="auto"/>
            </w:tcBorders>
            <w:vAlign w:val="center"/>
          </w:tcPr>
          <w:p w:rsidR="00275B02" w:rsidRPr="00452A52" w:rsidRDefault="00275B02" w:rsidP="00275B0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Код  доходов  </w:t>
            </w:r>
          </w:p>
        </w:tc>
        <w:tc>
          <w:tcPr>
            <w:tcW w:w="1214" w:type="dxa"/>
            <w:tcBorders>
              <w:top w:val="single" w:sz="4" w:space="0" w:color="auto"/>
              <w:left w:val="single" w:sz="4" w:space="0" w:color="auto"/>
              <w:bottom w:val="single" w:sz="4" w:space="0" w:color="auto"/>
              <w:right w:val="single" w:sz="4" w:space="0" w:color="auto"/>
            </w:tcBorders>
            <w:vAlign w:val="center"/>
          </w:tcPr>
          <w:p w:rsidR="00275B02" w:rsidRPr="00452A52" w:rsidRDefault="008F2377" w:rsidP="00275B02">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С</w:t>
            </w:r>
            <w:r w:rsidR="00FB2D60" w:rsidRPr="00452A52">
              <w:rPr>
                <w:rFonts w:ascii="Times New Roman" w:eastAsia="Times New Roman" w:hAnsi="Times New Roman"/>
                <w:sz w:val="28"/>
                <w:szCs w:val="28"/>
                <w:lang w:eastAsia="ru-RU"/>
              </w:rPr>
              <w:t>умма</w:t>
            </w:r>
          </w:p>
          <w:p w:rsidR="008F2377" w:rsidRPr="00452A52" w:rsidRDefault="008F2377" w:rsidP="008F2377">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тыс.руб.</w:t>
            </w:r>
          </w:p>
        </w:tc>
      </w:tr>
      <w:tr w:rsidR="00152ADB" w:rsidRPr="00452A52" w:rsidTr="0049206A">
        <w:tc>
          <w:tcPr>
            <w:tcW w:w="6380" w:type="dxa"/>
            <w:tcBorders>
              <w:top w:val="single" w:sz="4" w:space="0" w:color="auto"/>
              <w:left w:val="single" w:sz="4" w:space="0" w:color="auto"/>
              <w:bottom w:val="single" w:sz="4" w:space="0" w:color="auto"/>
              <w:right w:val="single" w:sz="4" w:space="0" w:color="auto"/>
            </w:tcBorders>
          </w:tcPr>
          <w:p w:rsidR="00275B02" w:rsidRPr="00452A52" w:rsidRDefault="00275B02" w:rsidP="006F1DE2">
            <w:pPr>
              <w:widowControl w:val="0"/>
              <w:autoSpaceDE w:val="0"/>
              <w:autoSpaceDN w:val="0"/>
              <w:adjustRightInd w:val="0"/>
              <w:spacing w:after="0" w:line="240" w:lineRule="auto"/>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Налоговые и неналоговые доходы </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143583" w:rsidP="008F237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00</w:t>
            </w:r>
            <w:r w:rsidRPr="00452A52">
              <w:rPr>
                <w:rFonts w:ascii="Times New Roman" w:eastAsia="Times New Roman" w:hAnsi="Times New Roman"/>
                <w:b/>
                <w:sz w:val="28"/>
                <w:szCs w:val="28"/>
                <w:lang w:eastAsia="ru-RU"/>
              </w:rPr>
              <w:t xml:space="preserve"> </w:t>
            </w:r>
            <w:r w:rsidR="00275B02" w:rsidRPr="00452A52">
              <w:rPr>
                <w:rFonts w:ascii="Times New Roman" w:eastAsia="Times New Roman" w:hAnsi="Times New Roman"/>
                <w:b/>
                <w:sz w:val="28"/>
                <w:szCs w:val="28"/>
                <w:lang w:eastAsia="ru-RU"/>
              </w:rPr>
              <w:t>00000 00 0000 000</w:t>
            </w:r>
          </w:p>
        </w:tc>
        <w:tc>
          <w:tcPr>
            <w:tcW w:w="1214" w:type="dxa"/>
            <w:tcBorders>
              <w:top w:val="single" w:sz="4" w:space="0" w:color="auto"/>
              <w:left w:val="single" w:sz="4" w:space="0" w:color="auto"/>
              <w:bottom w:val="single" w:sz="4" w:space="0" w:color="auto"/>
              <w:right w:val="single" w:sz="4" w:space="0" w:color="auto"/>
            </w:tcBorders>
          </w:tcPr>
          <w:p w:rsidR="00275B02" w:rsidRPr="00ED7224" w:rsidRDefault="00ED7224" w:rsidP="008A2C5B">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811,0</w:t>
            </w:r>
          </w:p>
        </w:tc>
      </w:tr>
      <w:tr w:rsidR="00487B77" w:rsidRPr="00452A52" w:rsidTr="0049206A">
        <w:trPr>
          <w:trHeight w:val="315"/>
        </w:trPr>
        <w:tc>
          <w:tcPr>
            <w:tcW w:w="6380" w:type="dxa"/>
            <w:tcBorders>
              <w:top w:val="single" w:sz="4" w:space="0" w:color="auto"/>
              <w:left w:val="single" w:sz="4" w:space="0" w:color="auto"/>
              <w:bottom w:val="single" w:sz="4" w:space="0" w:color="auto"/>
              <w:right w:val="single" w:sz="4" w:space="0" w:color="auto"/>
            </w:tcBorders>
          </w:tcPr>
          <w:p w:rsidR="00487B77" w:rsidRPr="00452A52" w:rsidRDefault="00487B77"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НАЛОГИ НА ПРИБЫЛЬ,</w:t>
            </w:r>
            <w:r w:rsidR="00556938" w:rsidRPr="00452A52">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ДОХОДЫ</w:t>
            </w:r>
          </w:p>
        </w:tc>
        <w:tc>
          <w:tcPr>
            <w:tcW w:w="3180" w:type="dxa"/>
            <w:tcBorders>
              <w:top w:val="single" w:sz="4" w:space="0" w:color="auto"/>
              <w:left w:val="single" w:sz="4" w:space="0" w:color="auto"/>
              <w:bottom w:val="single" w:sz="4" w:space="0" w:color="auto"/>
              <w:right w:val="single" w:sz="4" w:space="0" w:color="auto"/>
            </w:tcBorders>
          </w:tcPr>
          <w:p w:rsidR="00487B77" w:rsidRPr="00452A52" w:rsidRDefault="00487B77" w:rsidP="00487B7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214" w:type="dxa"/>
            <w:tcBorders>
              <w:top w:val="single" w:sz="4" w:space="0" w:color="auto"/>
              <w:left w:val="single" w:sz="4" w:space="0" w:color="auto"/>
              <w:bottom w:val="single" w:sz="4" w:space="0" w:color="auto"/>
              <w:right w:val="single" w:sz="4" w:space="0" w:color="auto"/>
            </w:tcBorders>
          </w:tcPr>
          <w:p w:rsidR="00487B77"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811,0</w:t>
            </w:r>
          </w:p>
        </w:tc>
      </w:tr>
      <w:tr w:rsidR="00152ADB" w:rsidRPr="00452A52" w:rsidTr="0049206A">
        <w:trPr>
          <w:trHeight w:val="315"/>
        </w:trPr>
        <w:tc>
          <w:tcPr>
            <w:tcW w:w="6380" w:type="dxa"/>
            <w:tcBorders>
              <w:top w:val="single" w:sz="4" w:space="0" w:color="auto"/>
              <w:left w:val="single" w:sz="4" w:space="0" w:color="auto"/>
              <w:bottom w:val="single" w:sz="4" w:space="0" w:color="auto"/>
              <w:right w:val="single" w:sz="4" w:space="0" w:color="auto"/>
            </w:tcBorders>
          </w:tcPr>
          <w:p w:rsidR="00275B02" w:rsidRPr="00452A52" w:rsidRDefault="00275B02" w:rsidP="006F1DE2">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Налог на доходы физических лиц</w:t>
            </w:r>
            <w:r w:rsidRPr="00452A52">
              <w:rPr>
                <w:rFonts w:ascii="Times New Roman" w:eastAsia="Times New Roman" w:hAnsi="Times New Roman"/>
                <w:sz w:val="28"/>
                <w:szCs w:val="28"/>
                <w:lang w:eastAsia="ru-RU"/>
              </w:rPr>
              <w:tab/>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143583"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w:t>
            </w:r>
            <w:r w:rsidR="00275B02" w:rsidRPr="00452A52">
              <w:rPr>
                <w:rFonts w:ascii="Times New Roman" w:eastAsia="Times New Roman" w:hAnsi="Times New Roman"/>
                <w:sz w:val="28"/>
                <w:szCs w:val="28"/>
                <w:lang w:eastAsia="ru-RU"/>
              </w:rPr>
              <w:t>1</w:t>
            </w:r>
            <w:r w:rsidR="008A2C5B">
              <w:rPr>
                <w:rFonts w:ascii="Times New Roman" w:eastAsia="Times New Roman" w:hAnsi="Times New Roman"/>
                <w:sz w:val="28"/>
                <w:szCs w:val="28"/>
                <w:lang w:eastAsia="ru-RU"/>
              </w:rPr>
              <w:t xml:space="preserve"> </w:t>
            </w:r>
            <w:r w:rsidR="00275B02" w:rsidRPr="00452A52">
              <w:rPr>
                <w:rFonts w:ascii="Times New Roman" w:eastAsia="Times New Roman" w:hAnsi="Times New Roman"/>
                <w:sz w:val="28"/>
                <w:szCs w:val="28"/>
                <w:lang w:eastAsia="ru-RU"/>
              </w:rPr>
              <w:t>01 02000 01 0000 110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200,0</w:t>
            </w:r>
          </w:p>
        </w:tc>
      </w:tr>
      <w:tr w:rsidR="00F63DAB" w:rsidRPr="00452A52" w:rsidTr="0049206A">
        <w:trPr>
          <w:trHeight w:val="315"/>
        </w:trPr>
        <w:tc>
          <w:tcPr>
            <w:tcW w:w="6380" w:type="dxa"/>
            <w:tcBorders>
              <w:top w:val="single" w:sz="4" w:space="0" w:color="auto"/>
              <w:left w:val="single" w:sz="4" w:space="0" w:color="auto"/>
              <w:bottom w:val="single" w:sz="4" w:space="0" w:color="auto"/>
              <w:right w:val="single" w:sz="4" w:space="0" w:color="auto"/>
            </w:tcBorders>
          </w:tcPr>
          <w:p w:rsidR="00F63DAB" w:rsidRPr="00245789" w:rsidRDefault="00245789" w:rsidP="00245789">
            <w:pPr>
              <w:widowControl w:val="0"/>
              <w:tabs>
                <w:tab w:val="left" w:pos="4215"/>
              </w:tabs>
              <w:autoSpaceDE w:val="0"/>
              <w:autoSpaceDN w:val="0"/>
              <w:adjustRightInd w:val="0"/>
              <w:spacing w:after="0" w:line="240" w:lineRule="auto"/>
              <w:ind w:right="-82"/>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Налоги на совокупный доход</w:t>
            </w:r>
            <w:r>
              <w:rPr>
                <w:rFonts w:ascii="Times New Roman" w:eastAsia="Times New Roman" w:hAnsi="Times New Roman"/>
                <w:b/>
                <w:sz w:val="28"/>
                <w:szCs w:val="28"/>
                <w:lang w:eastAsia="ru-RU"/>
              </w:rPr>
              <w:tab/>
            </w:r>
          </w:p>
        </w:tc>
        <w:tc>
          <w:tcPr>
            <w:tcW w:w="3180" w:type="dxa"/>
            <w:tcBorders>
              <w:top w:val="single" w:sz="4" w:space="0" w:color="auto"/>
              <w:left w:val="single" w:sz="4" w:space="0" w:color="auto"/>
              <w:bottom w:val="single" w:sz="4" w:space="0" w:color="auto"/>
              <w:right w:val="single" w:sz="4" w:space="0" w:color="auto"/>
            </w:tcBorders>
          </w:tcPr>
          <w:p w:rsidR="00F63DAB" w:rsidRPr="00452A52" w:rsidRDefault="00245789"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1 05 00000 00 0000 000</w:t>
            </w:r>
          </w:p>
        </w:tc>
        <w:tc>
          <w:tcPr>
            <w:tcW w:w="1214" w:type="dxa"/>
            <w:tcBorders>
              <w:top w:val="single" w:sz="4" w:space="0" w:color="auto"/>
              <w:left w:val="single" w:sz="4" w:space="0" w:color="auto"/>
              <w:bottom w:val="single" w:sz="4" w:space="0" w:color="auto"/>
              <w:right w:val="single" w:sz="4" w:space="0" w:color="auto"/>
            </w:tcBorders>
          </w:tcPr>
          <w:p w:rsidR="00F63DAB" w:rsidRDefault="00245789"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245789" w:rsidRPr="00452A52" w:rsidTr="0049206A">
        <w:trPr>
          <w:trHeight w:val="315"/>
        </w:trPr>
        <w:tc>
          <w:tcPr>
            <w:tcW w:w="6380" w:type="dxa"/>
            <w:tcBorders>
              <w:top w:val="single" w:sz="4" w:space="0" w:color="auto"/>
              <w:left w:val="single" w:sz="4" w:space="0" w:color="auto"/>
              <w:bottom w:val="single" w:sz="4" w:space="0" w:color="auto"/>
              <w:right w:val="single" w:sz="4" w:space="0" w:color="auto"/>
            </w:tcBorders>
          </w:tcPr>
          <w:p w:rsidR="00245789" w:rsidRPr="00245789" w:rsidRDefault="00245789" w:rsidP="00245789">
            <w:pPr>
              <w:widowControl w:val="0"/>
              <w:tabs>
                <w:tab w:val="left" w:pos="4215"/>
              </w:tabs>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Единый сельскохозяйственный налог</w:t>
            </w:r>
          </w:p>
        </w:tc>
        <w:tc>
          <w:tcPr>
            <w:tcW w:w="3180" w:type="dxa"/>
            <w:tcBorders>
              <w:top w:val="single" w:sz="4" w:space="0" w:color="auto"/>
              <w:left w:val="single" w:sz="4" w:space="0" w:color="auto"/>
              <w:bottom w:val="single" w:sz="4" w:space="0" w:color="auto"/>
              <w:right w:val="single" w:sz="4" w:space="0" w:color="auto"/>
            </w:tcBorders>
          </w:tcPr>
          <w:p w:rsidR="00245789" w:rsidRDefault="00245789"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1 05 03000 01 0000 110</w:t>
            </w:r>
          </w:p>
        </w:tc>
        <w:tc>
          <w:tcPr>
            <w:tcW w:w="1214" w:type="dxa"/>
            <w:tcBorders>
              <w:top w:val="single" w:sz="4" w:space="0" w:color="auto"/>
              <w:left w:val="single" w:sz="4" w:space="0" w:color="auto"/>
              <w:bottom w:val="single" w:sz="4" w:space="0" w:color="auto"/>
              <w:right w:val="single" w:sz="4" w:space="0" w:color="auto"/>
            </w:tcBorders>
          </w:tcPr>
          <w:p w:rsidR="00245789" w:rsidRDefault="00245789"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152ADB" w:rsidRPr="00452A52" w:rsidTr="0049206A">
        <w:tc>
          <w:tcPr>
            <w:tcW w:w="6380" w:type="dxa"/>
            <w:tcBorders>
              <w:top w:val="single" w:sz="4" w:space="0" w:color="auto"/>
              <w:left w:val="single" w:sz="4" w:space="0" w:color="auto"/>
              <w:bottom w:val="single" w:sz="4" w:space="0" w:color="auto"/>
              <w:right w:val="single" w:sz="4" w:space="0" w:color="auto"/>
            </w:tcBorders>
          </w:tcPr>
          <w:p w:rsidR="00275B02" w:rsidRPr="00452A52" w:rsidRDefault="00275B02"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Налоги на имущество</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275B02"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w:t>
            </w:r>
            <w:r w:rsidR="00143583" w:rsidRPr="00452A52">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00 0000 000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595,0</w:t>
            </w:r>
          </w:p>
        </w:tc>
      </w:tr>
      <w:tr w:rsidR="00152ADB" w:rsidRPr="00452A52" w:rsidTr="0049206A">
        <w:tc>
          <w:tcPr>
            <w:tcW w:w="6380" w:type="dxa"/>
            <w:tcBorders>
              <w:top w:val="single" w:sz="4" w:space="0" w:color="auto"/>
              <w:left w:val="single" w:sz="4" w:space="0" w:color="auto"/>
              <w:bottom w:val="single" w:sz="4" w:space="0" w:color="auto"/>
              <w:right w:val="single" w:sz="4" w:space="0" w:color="auto"/>
            </w:tcBorders>
          </w:tcPr>
          <w:p w:rsidR="00275B02" w:rsidRPr="00452A52" w:rsidRDefault="00275B02"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Налог на имущество физических лиц</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275B02"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sidR="008A2C5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w:t>
            </w:r>
            <w:r w:rsidR="00143583" w:rsidRPr="00452A52">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00 0000 110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ED7224" w:rsidP="001470D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119,0</w:t>
            </w:r>
          </w:p>
        </w:tc>
      </w:tr>
      <w:tr w:rsidR="00245789" w:rsidRPr="00452A52" w:rsidTr="0049206A">
        <w:tc>
          <w:tcPr>
            <w:tcW w:w="6380" w:type="dxa"/>
            <w:tcBorders>
              <w:top w:val="single" w:sz="4" w:space="0" w:color="auto"/>
              <w:left w:val="single" w:sz="4" w:space="0" w:color="auto"/>
              <w:bottom w:val="single" w:sz="4" w:space="0" w:color="auto"/>
              <w:right w:val="single" w:sz="4" w:space="0" w:color="auto"/>
            </w:tcBorders>
          </w:tcPr>
          <w:p w:rsidR="00245789" w:rsidRPr="00452A52" w:rsidRDefault="00245789"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180" w:type="dxa"/>
            <w:tcBorders>
              <w:top w:val="single" w:sz="4" w:space="0" w:color="auto"/>
              <w:left w:val="single" w:sz="4" w:space="0" w:color="auto"/>
              <w:bottom w:val="single" w:sz="4" w:space="0" w:color="auto"/>
              <w:right w:val="single" w:sz="4" w:space="0" w:color="auto"/>
            </w:tcBorders>
          </w:tcPr>
          <w:p w:rsidR="00245789" w:rsidRPr="00452A52" w:rsidRDefault="00245789"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1 06 01030 10 0000 110</w:t>
            </w:r>
          </w:p>
        </w:tc>
        <w:tc>
          <w:tcPr>
            <w:tcW w:w="1214" w:type="dxa"/>
            <w:tcBorders>
              <w:top w:val="single" w:sz="4" w:space="0" w:color="auto"/>
              <w:left w:val="single" w:sz="4" w:space="0" w:color="auto"/>
              <w:bottom w:val="single" w:sz="4" w:space="0" w:color="auto"/>
              <w:right w:val="single" w:sz="4" w:space="0" w:color="auto"/>
            </w:tcBorders>
          </w:tcPr>
          <w:p w:rsidR="00245789" w:rsidRDefault="00245789" w:rsidP="001470DC">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119,0</w:t>
            </w:r>
          </w:p>
        </w:tc>
      </w:tr>
      <w:tr w:rsidR="00152ADB" w:rsidRPr="00452A52" w:rsidTr="0049206A">
        <w:trPr>
          <w:trHeight w:val="270"/>
        </w:trPr>
        <w:tc>
          <w:tcPr>
            <w:tcW w:w="6380" w:type="dxa"/>
            <w:tcBorders>
              <w:top w:val="single" w:sz="4" w:space="0" w:color="auto"/>
              <w:left w:val="single" w:sz="4" w:space="0" w:color="auto"/>
              <w:bottom w:val="single" w:sz="4" w:space="0" w:color="auto"/>
              <w:right w:val="single" w:sz="4" w:space="0" w:color="auto"/>
            </w:tcBorders>
          </w:tcPr>
          <w:p w:rsidR="00275B02" w:rsidRPr="00452A52" w:rsidRDefault="00275B02"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Земельный налог </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275B02"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sidR="008A2C5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06 06000</w:t>
            </w:r>
            <w:r w:rsidR="00143583" w:rsidRPr="00452A52">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00</w:t>
            </w:r>
            <w:r w:rsidR="00143583" w:rsidRPr="00452A52">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0000 110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476,0</w:t>
            </w:r>
          </w:p>
        </w:tc>
      </w:tr>
      <w:tr w:rsidR="00245789" w:rsidRPr="00452A52" w:rsidTr="0049206A">
        <w:trPr>
          <w:trHeight w:val="270"/>
        </w:trPr>
        <w:tc>
          <w:tcPr>
            <w:tcW w:w="6380" w:type="dxa"/>
            <w:tcBorders>
              <w:top w:val="single" w:sz="4" w:space="0" w:color="auto"/>
              <w:left w:val="single" w:sz="4" w:space="0" w:color="auto"/>
              <w:bottom w:val="single" w:sz="4" w:space="0" w:color="auto"/>
              <w:right w:val="single" w:sz="4" w:space="0" w:color="auto"/>
            </w:tcBorders>
          </w:tcPr>
          <w:p w:rsidR="00245789" w:rsidRPr="00452A52" w:rsidRDefault="0049206A"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Земельный налог с организаций, обладающих земельным участком, расположенным в границах сельских поселений </w:t>
            </w:r>
          </w:p>
        </w:tc>
        <w:tc>
          <w:tcPr>
            <w:tcW w:w="3180" w:type="dxa"/>
            <w:tcBorders>
              <w:top w:val="single" w:sz="4" w:space="0" w:color="auto"/>
              <w:left w:val="single" w:sz="4" w:space="0" w:color="auto"/>
              <w:bottom w:val="single" w:sz="4" w:space="0" w:color="auto"/>
              <w:right w:val="single" w:sz="4" w:space="0" w:color="auto"/>
            </w:tcBorders>
          </w:tcPr>
          <w:p w:rsidR="00245789" w:rsidRPr="00452A52" w:rsidRDefault="0049206A"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1 06 06033 10 0000 110</w:t>
            </w:r>
          </w:p>
        </w:tc>
        <w:tc>
          <w:tcPr>
            <w:tcW w:w="1214" w:type="dxa"/>
            <w:tcBorders>
              <w:top w:val="single" w:sz="4" w:space="0" w:color="auto"/>
              <w:left w:val="single" w:sz="4" w:space="0" w:color="auto"/>
              <w:bottom w:val="single" w:sz="4" w:space="0" w:color="auto"/>
              <w:right w:val="single" w:sz="4" w:space="0" w:color="auto"/>
            </w:tcBorders>
          </w:tcPr>
          <w:p w:rsidR="00245789" w:rsidRDefault="0049206A"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140,0</w:t>
            </w:r>
          </w:p>
        </w:tc>
      </w:tr>
      <w:tr w:rsidR="00245789" w:rsidRPr="00452A52" w:rsidTr="0049206A">
        <w:trPr>
          <w:trHeight w:val="270"/>
        </w:trPr>
        <w:tc>
          <w:tcPr>
            <w:tcW w:w="6380" w:type="dxa"/>
            <w:tcBorders>
              <w:top w:val="single" w:sz="4" w:space="0" w:color="auto"/>
              <w:left w:val="single" w:sz="4" w:space="0" w:color="auto"/>
              <w:bottom w:val="single" w:sz="4" w:space="0" w:color="auto"/>
              <w:right w:val="single" w:sz="4" w:space="0" w:color="auto"/>
            </w:tcBorders>
          </w:tcPr>
          <w:p w:rsidR="00245789" w:rsidRPr="00452A52" w:rsidRDefault="0049206A"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3180" w:type="dxa"/>
            <w:tcBorders>
              <w:top w:val="single" w:sz="4" w:space="0" w:color="auto"/>
              <w:left w:val="single" w:sz="4" w:space="0" w:color="auto"/>
              <w:bottom w:val="single" w:sz="4" w:space="0" w:color="auto"/>
              <w:right w:val="single" w:sz="4" w:space="0" w:color="auto"/>
            </w:tcBorders>
          </w:tcPr>
          <w:p w:rsidR="00245789" w:rsidRPr="00452A52" w:rsidRDefault="0049206A"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1 06 06043 10 1000 110</w:t>
            </w:r>
          </w:p>
        </w:tc>
        <w:tc>
          <w:tcPr>
            <w:tcW w:w="1214" w:type="dxa"/>
            <w:tcBorders>
              <w:top w:val="single" w:sz="4" w:space="0" w:color="auto"/>
              <w:left w:val="single" w:sz="4" w:space="0" w:color="auto"/>
              <w:bottom w:val="single" w:sz="4" w:space="0" w:color="auto"/>
              <w:right w:val="single" w:sz="4" w:space="0" w:color="auto"/>
            </w:tcBorders>
          </w:tcPr>
          <w:p w:rsidR="00245789" w:rsidRDefault="0049206A"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336,0</w:t>
            </w:r>
          </w:p>
        </w:tc>
      </w:tr>
      <w:tr w:rsidR="00152ADB" w:rsidRPr="00452A52" w:rsidTr="0049206A">
        <w:tc>
          <w:tcPr>
            <w:tcW w:w="6380" w:type="dxa"/>
            <w:tcBorders>
              <w:top w:val="single" w:sz="4" w:space="0" w:color="auto"/>
              <w:left w:val="single" w:sz="4" w:space="0" w:color="auto"/>
              <w:bottom w:val="single" w:sz="4" w:space="0" w:color="auto"/>
              <w:right w:val="single" w:sz="4" w:space="0" w:color="auto"/>
            </w:tcBorders>
          </w:tcPr>
          <w:p w:rsidR="00275B02" w:rsidRPr="00452A52" w:rsidRDefault="00275B02"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Государственная пошлина, сборы</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275B02"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8A2C5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152ADB" w:rsidRPr="00452A52" w:rsidTr="0049206A">
        <w:tc>
          <w:tcPr>
            <w:tcW w:w="6380" w:type="dxa"/>
            <w:tcBorders>
              <w:top w:val="single" w:sz="4" w:space="0" w:color="auto"/>
              <w:left w:val="single" w:sz="4" w:space="0" w:color="auto"/>
              <w:bottom w:val="single" w:sz="4" w:space="0" w:color="auto"/>
              <w:right w:val="single" w:sz="4" w:space="0" w:color="auto"/>
            </w:tcBorders>
          </w:tcPr>
          <w:p w:rsidR="00275B02" w:rsidRPr="00452A52" w:rsidRDefault="00275B02"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Государственная пошлина за совершение  нотариальных действий должностными  лицами органов местного  самоуправления</w:t>
            </w:r>
            <w:r w:rsidR="00652710">
              <w:rPr>
                <w:rFonts w:ascii="Times New Roman" w:eastAsia="Times New Roman" w:hAnsi="Times New Roman"/>
                <w:sz w:val="28"/>
                <w:szCs w:val="28"/>
                <w:lang w:eastAsia="ru-RU"/>
              </w:rPr>
              <w:t>,</w:t>
            </w:r>
            <w:r w:rsidRPr="00452A52">
              <w:rPr>
                <w:rFonts w:ascii="Times New Roman" w:eastAsia="Times New Roman" w:hAnsi="Times New Roman"/>
                <w:sz w:val="28"/>
                <w:szCs w:val="28"/>
                <w:lang w:eastAsia="ru-RU"/>
              </w:rPr>
              <w:t xml:space="preserve"> уполномоченными в соответствии с законодательными актами  Российской Федерации на совершение  нотариальных  действии</w:t>
            </w:r>
          </w:p>
        </w:tc>
        <w:tc>
          <w:tcPr>
            <w:tcW w:w="3180" w:type="dxa"/>
            <w:tcBorders>
              <w:top w:val="single" w:sz="4" w:space="0" w:color="auto"/>
              <w:left w:val="single" w:sz="4" w:space="0" w:color="auto"/>
              <w:bottom w:val="single" w:sz="4" w:space="0" w:color="auto"/>
              <w:right w:val="single" w:sz="4" w:space="0" w:color="auto"/>
            </w:tcBorders>
          </w:tcPr>
          <w:p w:rsidR="00275B02" w:rsidRPr="00452A52" w:rsidRDefault="00275B02"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275B02" w:rsidRPr="00452A52" w:rsidRDefault="00275B02"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sidR="008A2C5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w:t>
            </w:r>
            <w:r w:rsidR="00143583" w:rsidRPr="00452A52">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04020</w:t>
            </w:r>
            <w:r w:rsidR="00143583" w:rsidRPr="00452A52">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01</w:t>
            </w:r>
            <w:r w:rsidR="00143583" w:rsidRPr="00452A52">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0000 110</w:t>
            </w:r>
          </w:p>
        </w:tc>
        <w:tc>
          <w:tcPr>
            <w:tcW w:w="1214" w:type="dxa"/>
            <w:tcBorders>
              <w:top w:val="single" w:sz="4" w:space="0" w:color="auto"/>
              <w:left w:val="single" w:sz="4" w:space="0" w:color="auto"/>
              <w:bottom w:val="single" w:sz="4" w:space="0" w:color="auto"/>
              <w:right w:val="single" w:sz="4" w:space="0" w:color="auto"/>
            </w:tcBorders>
          </w:tcPr>
          <w:p w:rsidR="00275B02"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r>
      <w:tr w:rsidR="00106303" w:rsidRPr="00452A52" w:rsidTr="0049206A">
        <w:tc>
          <w:tcPr>
            <w:tcW w:w="6380" w:type="dxa"/>
            <w:tcBorders>
              <w:top w:val="single" w:sz="4" w:space="0" w:color="auto"/>
              <w:left w:val="single" w:sz="4" w:space="0" w:color="auto"/>
              <w:bottom w:val="single" w:sz="4" w:space="0" w:color="auto"/>
              <w:right w:val="single" w:sz="4" w:space="0" w:color="auto"/>
            </w:tcBorders>
          </w:tcPr>
          <w:p w:rsidR="00106303" w:rsidRPr="00106303" w:rsidRDefault="00106303" w:rsidP="00781817">
            <w:pPr>
              <w:autoSpaceDE w:val="0"/>
              <w:autoSpaceDN w:val="0"/>
              <w:adjustRightInd w:val="0"/>
              <w:rPr>
                <w:rFonts w:ascii="Times New Roman" w:hAnsi="Times New Roman"/>
                <w:b/>
                <w:color w:val="000000"/>
                <w:sz w:val="28"/>
                <w:szCs w:val="28"/>
              </w:rPr>
            </w:pPr>
            <w:r w:rsidRPr="00106303">
              <w:rPr>
                <w:rFonts w:ascii="Times New Roman" w:hAnsi="Times New Roman"/>
                <w:b/>
                <w:color w:val="000000"/>
                <w:sz w:val="28"/>
                <w:szCs w:val="28"/>
              </w:rPr>
              <w:t>Штрафы, санкции, возмещение ущерба</w:t>
            </w:r>
          </w:p>
        </w:tc>
        <w:tc>
          <w:tcPr>
            <w:tcW w:w="3180" w:type="dxa"/>
            <w:tcBorders>
              <w:top w:val="single" w:sz="4" w:space="0" w:color="auto"/>
              <w:left w:val="single" w:sz="4" w:space="0" w:color="auto"/>
              <w:bottom w:val="single" w:sz="4" w:space="0" w:color="auto"/>
              <w:right w:val="single" w:sz="4" w:space="0" w:color="auto"/>
            </w:tcBorders>
          </w:tcPr>
          <w:p w:rsidR="00106303" w:rsidRPr="00106303" w:rsidRDefault="00106303" w:rsidP="00781817">
            <w:pPr>
              <w:autoSpaceDE w:val="0"/>
              <w:autoSpaceDN w:val="0"/>
              <w:adjustRightInd w:val="0"/>
              <w:rPr>
                <w:rFonts w:ascii="Times New Roman" w:hAnsi="Times New Roman"/>
                <w:b/>
                <w:color w:val="000000"/>
                <w:sz w:val="28"/>
                <w:szCs w:val="28"/>
              </w:rPr>
            </w:pPr>
            <w:r w:rsidRPr="00106303">
              <w:rPr>
                <w:rFonts w:ascii="Times New Roman" w:hAnsi="Times New Roman"/>
                <w:b/>
                <w:color w:val="000000"/>
                <w:sz w:val="28"/>
                <w:szCs w:val="28"/>
              </w:rPr>
              <w:t>1 16 00000 00 0000 000</w:t>
            </w:r>
          </w:p>
        </w:tc>
        <w:tc>
          <w:tcPr>
            <w:tcW w:w="1214" w:type="dxa"/>
            <w:tcBorders>
              <w:top w:val="single" w:sz="4" w:space="0" w:color="auto"/>
              <w:left w:val="single" w:sz="4" w:space="0" w:color="auto"/>
              <w:bottom w:val="single" w:sz="4" w:space="0" w:color="auto"/>
              <w:right w:val="single" w:sz="4" w:space="0" w:color="auto"/>
            </w:tcBorders>
          </w:tcPr>
          <w:p w:rsidR="00106303"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106303" w:rsidRPr="00452A52" w:rsidTr="0049206A">
        <w:tc>
          <w:tcPr>
            <w:tcW w:w="6380" w:type="dxa"/>
            <w:tcBorders>
              <w:top w:val="single" w:sz="4" w:space="0" w:color="auto"/>
              <w:left w:val="single" w:sz="4" w:space="0" w:color="auto"/>
              <w:bottom w:val="single" w:sz="4" w:space="0" w:color="auto"/>
              <w:right w:val="single" w:sz="4" w:space="0" w:color="auto"/>
            </w:tcBorders>
          </w:tcPr>
          <w:p w:rsidR="00106303" w:rsidRPr="0011121E" w:rsidRDefault="00106303"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11121E">
              <w:rPr>
                <w:rFonts w:ascii="Times New Roman" w:hAnsi="Times New Roman"/>
                <w:sz w:val="28"/>
                <w:szCs w:val="28"/>
              </w:rPr>
              <w:t xml:space="preserve">Административные штрафы, установленные законами субъектов Российской Федерации об административных правонарушениях, за </w:t>
            </w:r>
            <w:r w:rsidRPr="0011121E">
              <w:rPr>
                <w:rFonts w:ascii="Times New Roman" w:hAnsi="Times New Roman"/>
                <w:sz w:val="28"/>
                <w:szCs w:val="28"/>
              </w:rPr>
              <w:lastRenderedPageBreak/>
              <w:t>нарушение муниципальных правовых актов</w:t>
            </w:r>
          </w:p>
        </w:tc>
        <w:tc>
          <w:tcPr>
            <w:tcW w:w="3180" w:type="dxa"/>
            <w:tcBorders>
              <w:top w:val="single" w:sz="4" w:space="0" w:color="auto"/>
              <w:left w:val="single" w:sz="4" w:space="0" w:color="auto"/>
              <w:bottom w:val="single" w:sz="4" w:space="0" w:color="auto"/>
              <w:right w:val="single" w:sz="4" w:space="0" w:color="auto"/>
            </w:tcBorders>
          </w:tcPr>
          <w:p w:rsidR="00106303" w:rsidRPr="0011121E" w:rsidRDefault="00106303"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11121E">
              <w:rPr>
                <w:rFonts w:ascii="Times New Roman" w:hAnsi="Times New Roman"/>
                <w:sz w:val="28"/>
                <w:szCs w:val="28"/>
              </w:rPr>
              <w:lastRenderedPageBreak/>
              <w:t>1 16 02020 02 0000 140</w:t>
            </w:r>
          </w:p>
        </w:tc>
        <w:tc>
          <w:tcPr>
            <w:tcW w:w="1214" w:type="dxa"/>
            <w:tcBorders>
              <w:top w:val="single" w:sz="4" w:space="0" w:color="auto"/>
              <w:left w:val="single" w:sz="4" w:space="0" w:color="auto"/>
              <w:bottom w:val="single" w:sz="4" w:space="0" w:color="auto"/>
              <w:right w:val="single" w:sz="4" w:space="0" w:color="auto"/>
            </w:tcBorders>
          </w:tcPr>
          <w:p w:rsidR="00106303" w:rsidRPr="008A2C5B" w:rsidRDefault="00ED7224"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106303" w:rsidRPr="00452A52" w:rsidTr="0049206A">
        <w:trPr>
          <w:trHeight w:val="255"/>
        </w:trPr>
        <w:tc>
          <w:tcPr>
            <w:tcW w:w="6380" w:type="dxa"/>
            <w:tcBorders>
              <w:top w:val="single" w:sz="4" w:space="0" w:color="auto"/>
              <w:left w:val="single" w:sz="4" w:space="0" w:color="auto"/>
              <w:bottom w:val="single" w:sz="4" w:space="0" w:color="auto"/>
              <w:right w:val="single" w:sz="4" w:space="0" w:color="auto"/>
            </w:tcBorders>
          </w:tcPr>
          <w:p w:rsidR="00106303" w:rsidRPr="00452A52" w:rsidRDefault="00106303" w:rsidP="006F1DE2">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Безвозмездные  поступления</w:t>
            </w:r>
          </w:p>
        </w:tc>
        <w:tc>
          <w:tcPr>
            <w:tcW w:w="3180" w:type="dxa"/>
            <w:tcBorders>
              <w:top w:val="single" w:sz="4" w:space="0" w:color="auto"/>
              <w:left w:val="single" w:sz="4" w:space="0" w:color="auto"/>
              <w:bottom w:val="single" w:sz="4" w:space="0" w:color="auto"/>
              <w:right w:val="single" w:sz="4" w:space="0" w:color="auto"/>
            </w:tcBorders>
            <w:vAlign w:val="bottom"/>
          </w:tcPr>
          <w:p w:rsidR="00106303" w:rsidRPr="00452A52" w:rsidRDefault="00106303"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106303" w:rsidRPr="00ED7224" w:rsidRDefault="00ED7224" w:rsidP="008A2C5B">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2524,0</w:t>
            </w:r>
          </w:p>
        </w:tc>
      </w:tr>
      <w:tr w:rsidR="0049206A" w:rsidRPr="00452A52" w:rsidTr="0049206A">
        <w:trPr>
          <w:trHeight w:val="255"/>
        </w:trPr>
        <w:tc>
          <w:tcPr>
            <w:tcW w:w="6380" w:type="dxa"/>
            <w:tcBorders>
              <w:top w:val="single" w:sz="4" w:space="0" w:color="auto"/>
              <w:left w:val="single" w:sz="4" w:space="0" w:color="auto"/>
              <w:bottom w:val="single" w:sz="4" w:space="0" w:color="auto"/>
              <w:right w:val="single" w:sz="4" w:space="0" w:color="auto"/>
            </w:tcBorders>
          </w:tcPr>
          <w:p w:rsidR="0049206A" w:rsidRPr="0049206A" w:rsidRDefault="0049206A"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9206A">
              <w:rPr>
                <w:rFonts w:ascii="Times New Roman" w:eastAsia="Times New Roman" w:hAnsi="Times New Roman"/>
                <w:sz w:val="28"/>
                <w:szCs w:val="28"/>
                <w:lang w:eastAsia="ru-RU"/>
              </w:rPr>
              <w:t xml:space="preserve">Безвозмездные </w:t>
            </w:r>
            <w:r>
              <w:rPr>
                <w:rFonts w:ascii="Times New Roman" w:eastAsia="Times New Roman" w:hAnsi="Times New Roman"/>
                <w:sz w:val="28"/>
                <w:szCs w:val="28"/>
                <w:lang w:eastAsia="ru-RU"/>
              </w:rPr>
              <w:t>поступления от других бюджетов бюджетной системы Российской Федерации</w:t>
            </w:r>
          </w:p>
        </w:tc>
        <w:tc>
          <w:tcPr>
            <w:tcW w:w="3180" w:type="dxa"/>
            <w:tcBorders>
              <w:top w:val="single" w:sz="4" w:space="0" w:color="auto"/>
              <w:left w:val="single" w:sz="4" w:space="0" w:color="auto"/>
              <w:bottom w:val="single" w:sz="4" w:space="0" w:color="auto"/>
              <w:right w:val="single" w:sz="4" w:space="0" w:color="auto"/>
            </w:tcBorders>
            <w:vAlign w:val="bottom"/>
          </w:tcPr>
          <w:p w:rsidR="0049206A" w:rsidRPr="0049206A" w:rsidRDefault="0049206A"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2 02 00000 00 0000 000</w:t>
            </w:r>
          </w:p>
        </w:tc>
        <w:tc>
          <w:tcPr>
            <w:tcW w:w="1214" w:type="dxa"/>
            <w:tcBorders>
              <w:top w:val="single" w:sz="4" w:space="0" w:color="auto"/>
              <w:left w:val="single" w:sz="4" w:space="0" w:color="auto"/>
              <w:bottom w:val="single" w:sz="4" w:space="0" w:color="auto"/>
              <w:right w:val="single" w:sz="4" w:space="0" w:color="auto"/>
            </w:tcBorders>
            <w:vAlign w:val="bottom"/>
          </w:tcPr>
          <w:p w:rsidR="0049206A" w:rsidRPr="0049206A" w:rsidRDefault="0049206A"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2524,0</w:t>
            </w:r>
          </w:p>
        </w:tc>
      </w:tr>
      <w:tr w:rsidR="0049206A" w:rsidRPr="00452A52" w:rsidTr="0049206A">
        <w:trPr>
          <w:trHeight w:val="255"/>
        </w:trPr>
        <w:tc>
          <w:tcPr>
            <w:tcW w:w="6380" w:type="dxa"/>
            <w:tcBorders>
              <w:top w:val="single" w:sz="4" w:space="0" w:color="auto"/>
              <w:left w:val="single" w:sz="4" w:space="0" w:color="auto"/>
              <w:bottom w:val="single" w:sz="4" w:space="0" w:color="auto"/>
              <w:right w:val="single" w:sz="4" w:space="0" w:color="auto"/>
            </w:tcBorders>
          </w:tcPr>
          <w:p w:rsidR="0049206A" w:rsidRPr="0049206A" w:rsidRDefault="0049206A"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Дотации бюджетам субъектов Российской Федерации и муниципальных образований</w:t>
            </w:r>
          </w:p>
        </w:tc>
        <w:tc>
          <w:tcPr>
            <w:tcW w:w="3180" w:type="dxa"/>
            <w:tcBorders>
              <w:top w:val="single" w:sz="4" w:space="0" w:color="auto"/>
              <w:left w:val="single" w:sz="4" w:space="0" w:color="auto"/>
              <w:bottom w:val="single" w:sz="4" w:space="0" w:color="auto"/>
              <w:right w:val="single" w:sz="4" w:space="0" w:color="auto"/>
            </w:tcBorders>
            <w:vAlign w:val="bottom"/>
          </w:tcPr>
          <w:p w:rsidR="0049206A" w:rsidRDefault="0049206A"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2 02 15000 00 0000 150</w:t>
            </w:r>
          </w:p>
        </w:tc>
        <w:tc>
          <w:tcPr>
            <w:tcW w:w="1214" w:type="dxa"/>
            <w:tcBorders>
              <w:top w:val="single" w:sz="4" w:space="0" w:color="auto"/>
              <w:left w:val="single" w:sz="4" w:space="0" w:color="auto"/>
              <w:bottom w:val="single" w:sz="4" w:space="0" w:color="auto"/>
              <w:right w:val="single" w:sz="4" w:space="0" w:color="auto"/>
            </w:tcBorders>
            <w:vAlign w:val="bottom"/>
          </w:tcPr>
          <w:p w:rsidR="0049206A" w:rsidRDefault="0049206A"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2432,0</w:t>
            </w:r>
          </w:p>
        </w:tc>
      </w:tr>
      <w:tr w:rsidR="0049206A" w:rsidRPr="00452A52" w:rsidTr="0049206A">
        <w:trPr>
          <w:trHeight w:val="255"/>
        </w:trPr>
        <w:tc>
          <w:tcPr>
            <w:tcW w:w="6380" w:type="dxa"/>
            <w:tcBorders>
              <w:top w:val="single" w:sz="4" w:space="0" w:color="auto"/>
              <w:left w:val="single" w:sz="4" w:space="0" w:color="auto"/>
              <w:bottom w:val="single" w:sz="4" w:space="0" w:color="auto"/>
              <w:right w:val="single" w:sz="4" w:space="0" w:color="auto"/>
            </w:tcBorders>
          </w:tcPr>
          <w:p w:rsidR="0049206A" w:rsidRPr="0049206A" w:rsidRDefault="0049206A"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Дотации на выравнивание бюджетной обеспеченности</w:t>
            </w:r>
          </w:p>
        </w:tc>
        <w:tc>
          <w:tcPr>
            <w:tcW w:w="3180" w:type="dxa"/>
            <w:tcBorders>
              <w:top w:val="single" w:sz="4" w:space="0" w:color="auto"/>
              <w:left w:val="single" w:sz="4" w:space="0" w:color="auto"/>
              <w:bottom w:val="single" w:sz="4" w:space="0" w:color="auto"/>
              <w:right w:val="single" w:sz="4" w:space="0" w:color="auto"/>
            </w:tcBorders>
            <w:vAlign w:val="bottom"/>
          </w:tcPr>
          <w:p w:rsidR="0049206A" w:rsidRDefault="008646D7" w:rsidP="008646D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2 02 15001 00 0000 150</w:t>
            </w:r>
          </w:p>
        </w:tc>
        <w:tc>
          <w:tcPr>
            <w:tcW w:w="1214" w:type="dxa"/>
            <w:tcBorders>
              <w:top w:val="single" w:sz="4" w:space="0" w:color="auto"/>
              <w:left w:val="single" w:sz="4" w:space="0" w:color="auto"/>
              <w:bottom w:val="single" w:sz="4" w:space="0" w:color="auto"/>
              <w:right w:val="single" w:sz="4" w:space="0" w:color="auto"/>
            </w:tcBorders>
            <w:vAlign w:val="bottom"/>
          </w:tcPr>
          <w:p w:rsidR="0049206A" w:rsidRDefault="008646D7"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2432,0</w:t>
            </w:r>
          </w:p>
        </w:tc>
      </w:tr>
      <w:tr w:rsidR="008646D7" w:rsidRPr="00452A52" w:rsidTr="0049206A">
        <w:trPr>
          <w:trHeight w:val="255"/>
        </w:trPr>
        <w:tc>
          <w:tcPr>
            <w:tcW w:w="6380" w:type="dxa"/>
            <w:tcBorders>
              <w:top w:val="single" w:sz="4" w:space="0" w:color="auto"/>
              <w:left w:val="single" w:sz="4" w:space="0" w:color="auto"/>
              <w:bottom w:val="single" w:sz="4" w:space="0" w:color="auto"/>
              <w:right w:val="single" w:sz="4" w:space="0" w:color="auto"/>
            </w:tcBorders>
          </w:tcPr>
          <w:p w:rsidR="008646D7" w:rsidRDefault="008646D7" w:rsidP="006F1DE2">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Дотации бюджетам сельских поселений на выравнивание бюджетной обеспеченности</w:t>
            </w:r>
          </w:p>
        </w:tc>
        <w:tc>
          <w:tcPr>
            <w:tcW w:w="3180" w:type="dxa"/>
            <w:tcBorders>
              <w:top w:val="single" w:sz="4" w:space="0" w:color="auto"/>
              <w:left w:val="single" w:sz="4" w:space="0" w:color="auto"/>
              <w:bottom w:val="single" w:sz="4" w:space="0" w:color="auto"/>
              <w:right w:val="single" w:sz="4" w:space="0" w:color="auto"/>
            </w:tcBorders>
            <w:vAlign w:val="bottom"/>
          </w:tcPr>
          <w:p w:rsidR="008646D7" w:rsidRDefault="008646D7"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2 02 15001 10 0000 150</w:t>
            </w:r>
          </w:p>
        </w:tc>
        <w:tc>
          <w:tcPr>
            <w:tcW w:w="1214" w:type="dxa"/>
            <w:tcBorders>
              <w:top w:val="single" w:sz="4" w:space="0" w:color="auto"/>
              <w:left w:val="single" w:sz="4" w:space="0" w:color="auto"/>
              <w:bottom w:val="single" w:sz="4" w:space="0" w:color="auto"/>
              <w:right w:val="single" w:sz="4" w:space="0" w:color="auto"/>
            </w:tcBorders>
            <w:vAlign w:val="bottom"/>
          </w:tcPr>
          <w:p w:rsidR="008646D7" w:rsidRDefault="008646D7" w:rsidP="008A2C5B">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2432,0</w:t>
            </w:r>
          </w:p>
        </w:tc>
      </w:tr>
      <w:tr w:rsidR="00106303" w:rsidRPr="00452A52" w:rsidTr="0049206A">
        <w:tc>
          <w:tcPr>
            <w:tcW w:w="6380" w:type="dxa"/>
            <w:tcBorders>
              <w:top w:val="single" w:sz="4" w:space="0" w:color="auto"/>
              <w:left w:val="single" w:sz="4" w:space="0" w:color="auto"/>
              <w:bottom w:val="single" w:sz="4" w:space="0" w:color="auto"/>
              <w:right w:val="single" w:sz="4" w:space="0" w:color="auto"/>
            </w:tcBorders>
          </w:tcPr>
          <w:p w:rsidR="00106303" w:rsidRPr="00452A52" w:rsidRDefault="008646D7" w:rsidP="006F1DE2">
            <w:pPr>
              <w:widowControl w:val="0"/>
              <w:autoSpaceDE w:val="0"/>
              <w:autoSpaceDN w:val="0"/>
              <w:adjustRightInd w:val="0"/>
              <w:spacing w:after="120" w:line="240" w:lineRule="auto"/>
              <w:ind w:right="-82"/>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Субвенции бюджетам сельских поселений на осуществление первичного воинского учета на территориях, где отсутствует военные комиссариаты</w:t>
            </w:r>
          </w:p>
        </w:tc>
        <w:tc>
          <w:tcPr>
            <w:tcW w:w="3180" w:type="dxa"/>
            <w:tcBorders>
              <w:top w:val="single" w:sz="4" w:space="0" w:color="auto"/>
              <w:left w:val="single" w:sz="4" w:space="0" w:color="auto"/>
              <w:bottom w:val="single" w:sz="4" w:space="0" w:color="auto"/>
              <w:right w:val="single" w:sz="4" w:space="0" w:color="auto"/>
            </w:tcBorders>
          </w:tcPr>
          <w:p w:rsidR="00106303" w:rsidRPr="00452A52" w:rsidRDefault="008646D7" w:rsidP="00C0731A">
            <w:pPr>
              <w:widowControl w:val="0"/>
              <w:autoSpaceDE w:val="0"/>
              <w:autoSpaceDN w:val="0"/>
              <w:adjustRightInd w:val="0"/>
              <w:spacing w:after="12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2 02 35118 10 0000 150</w:t>
            </w:r>
          </w:p>
        </w:tc>
        <w:tc>
          <w:tcPr>
            <w:tcW w:w="1214" w:type="dxa"/>
            <w:tcBorders>
              <w:top w:val="single" w:sz="4" w:space="0" w:color="auto"/>
              <w:left w:val="single" w:sz="4" w:space="0" w:color="auto"/>
              <w:bottom w:val="single" w:sz="4" w:space="0" w:color="auto"/>
              <w:right w:val="single" w:sz="4" w:space="0" w:color="auto"/>
            </w:tcBorders>
          </w:tcPr>
          <w:p w:rsidR="00106303" w:rsidRPr="008A2C5B" w:rsidRDefault="00ED7224" w:rsidP="008A2C5B">
            <w:pPr>
              <w:widowControl w:val="0"/>
              <w:autoSpaceDE w:val="0"/>
              <w:autoSpaceDN w:val="0"/>
              <w:adjustRightInd w:val="0"/>
              <w:spacing w:after="120" w:line="240" w:lineRule="auto"/>
              <w:ind w:right="-82"/>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92,0</w:t>
            </w:r>
          </w:p>
        </w:tc>
      </w:tr>
      <w:tr w:rsidR="00106303" w:rsidRPr="00452A52" w:rsidTr="0049206A">
        <w:tc>
          <w:tcPr>
            <w:tcW w:w="6380" w:type="dxa"/>
            <w:tcBorders>
              <w:top w:val="single" w:sz="4" w:space="0" w:color="auto"/>
              <w:left w:val="single" w:sz="4" w:space="0" w:color="auto"/>
              <w:bottom w:val="single" w:sz="4" w:space="0" w:color="auto"/>
              <w:right w:val="single" w:sz="4" w:space="0" w:color="auto"/>
            </w:tcBorders>
          </w:tcPr>
          <w:p w:rsidR="00106303" w:rsidRPr="00452A52" w:rsidRDefault="00106303" w:rsidP="006F1DE2">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452A52">
              <w:rPr>
                <w:rFonts w:ascii="Times New Roman" w:eastAsia="Times New Roman" w:hAnsi="Times New Roman"/>
                <w:b/>
                <w:bCs/>
                <w:sz w:val="28"/>
                <w:szCs w:val="28"/>
                <w:lang w:eastAsia="ru-RU"/>
              </w:rPr>
              <w:t>ВСЕГО  ДОХОДОВ</w:t>
            </w:r>
          </w:p>
        </w:tc>
        <w:tc>
          <w:tcPr>
            <w:tcW w:w="3180" w:type="dxa"/>
            <w:tcBorders>
              <w:top w:val="single" w:sz="4" w:space="0" w:color="auto"/>
              <w:left w:val="single" w:sz="4" w:space="0" w:color="auto"/>
              <w:bottom w:val="single" w:sz="4" w:space="0" w:color="auto"/>
              <w:right w:val="single" w:sz="4" w:space="0" w:color="auto"/>
            </w:tcBorders>
          </w:tcPr>
          <w:p w:rsidR="00106303" w:rsidRPr="00452A52" w:rsidRDefault="00106303" w:rsidP="00275B02">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214" w:type="dxa"/>
            <w:tcBorders>
              <w:top w:val="single" w:sz="4" w:space="0" w:color="auto"/>
              <w:left w:val="single" w:sz="4" w:space="0" w:color="auto"/>
              <w:bottom w:val="single" w:sz="4" w:space="0" w:color="auto"/>
              <w:right w:val="single" w:sz="4" w:space="0" w:color="auto"/>
            </w:tcBorders>
          </w:tcPr>
          <w:p w:rsidR="00106303" w:rsidRPr="008A2C5B" w:rsidRDefault="00ED7224" w:rsidP="008A2C5B">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3335,0</w:t>
            </w:r>
          </w:p>
        </w:tc>
      </w:tr>
    </w:tbl>
    <w:p w:rsidR="003B43F4" w:rsidRPr="00152ADB" w:rsidRDefault="003B43F4" w:rsidP="003F7BFB">
      <w:pPr>
        <w:pStyle w:val="ad"/>
        <w:rPr>
          <w:rFonts w:ascii="Times New Roman" w:hAnsi="Times New Roman"/>
          <w:sz w:val="24"/>
        </w:rPr>
      </w:pPr>
    </w:p>
    <w:p w:rsidR="006A19FD" w:rsidRPr="00152ADB" w:rsidRDefault="006A19FD" w:rsidP="00F70E82">
      <w:pPr>
        <w:pStyle w:val="12"/>
        <w:jc w:val="right"/>
        <w:rPr>
          <w:sz w:val="24"/>
          <w:szCs w:val="24"/>
        </w:rPr>
      </w:pPr>
    </w:p>
    <w:p w:rsidR="006A19FD" w:rsidRPr="00152ADB" w:rsidRDefault="006A19FD" w:rsidP="00F70E82">
      <w:pPr>
        <w:pStyle w:val="12"/>
        <w:jc w:val="right"/>
        <w:rPr>
          <w:sz w:val="24"/>
          <w:szCs w:val="24"/>
        </w:rPr>
      </w:pPr>
    </w:p>
    <w:p w:rsidR="006A19FD" w:rsidRDefault="006A19FD"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8646D7" w:rsidRDefault="008646D7" w:rsidP="00ED7224">
      <w:pPr>
        <w:pStyle w:val="12"/>
        <w:rPr>
          <w:sz w:val="24"/>
          <w:szCs w:val="24"/>
        </w:rPr>
      </w:pPr>
    </w:p>
    <w:p w:rsidR="00452A52" w:rsidRDefault="008646D7" w:rsidP="008646D7">
      <w:pPr>
        <w:pStyle w:val="af1"/>
        <w:jc w:val="right"/>
        <w:rPr>
          <w:b/>
          <w:i w:val="0"/>
          <w:sz w:val="28"/>
          <w:szCs w:val="28"/>
        </w:rPr>
      </w:pPr>
      <w:r>
        <w:rPr>
          <w:b/>
          <w:i w:val="0"/>
          <w:sz w:val="28"/>
          <w:szCs w:val="28"/>
        </w:rPr>
        <w:lastRenderedPageBreak/>
        <w:t>Таблица 2</w:t>
      </w:r>
    </w:p>
    <w:p w:rsidR="00F70E82" w:rsidRPr="00452A52" w:rsidRDefault="00F70E82" w:rsidP="00F70E82">
      <w:pPr>
        <w:pStyle w:val="af1"/>
        <w:rPr>
          <w:b/>
          <w:i w:val="0"/>
          <w:sz w:val="28"/>
          <w:szCs w:val="28"/>
        </w:rPr>
      </w:pPr>
      <w:r w:rsidRPr="00452A52">
        <w:rPr>
          <w:b/>
          <w:i w:val="0"/>
          <w:sz w:val="28"/>
          <w:szCs w:val="28"/>
        </w:rPr>
        <w:t>Объемы прогнозируемых  доходов</w:t>
      </w:r>
      <w:r w:rsidR="00452A52">
        <w:rPr>
          <w:b/>
          <w:i w:val="0"/>
          <w:sz w:val="28"/>
          <w:szCs w:val="28"/>
        </w:rPr>
        <w:t xml:space="preserve"> бюджета</w:t>
      </w:r>
    </w:p>
    <w:p w:rsidR="008F2377" w:rsidRPr="00452A52" w:rsidRDefault="00F02634" w:rsidP="00F70E82">
      <w:pPr>
        <w:pStyle w:val="af1"/>
        <w:rPr>
          <w:b/>
          <w:i w:val="0"/>
          <w:sz w:val="28"/>
          <w:szCs w:val="28"/>
        </w:rPr>
      </w:pPr>
      <w:r>
        <w:rPr>
          <w:b/>
          <w:i w:val="0"/>
          <w:sz w:val="28"/>
          <w:szCs w:val="28"/>
        </w:rPr>
        <w:t xml:space="preserve">Большеаксинского </w:t>
      </w:r>
      <w:r w:rsidR="00F70E82" w:rsidRPr="00452A52">
        <w:rPr>
          <w:b/>
          <w:i w:val="0"/>
          <w:sz w:val="28"/>
          <w:szCs w:val="28"/>
        </w:rPr>
        <w:t>сельского поселения</w:t>
      </w:r>
    </w:p>
    <w:p w:rsidR="008F2377" w:rsidRPr="00452A52" w:rsidRDefault="00F02634" w:rsidP="00F70E82">
      <w:pPr>
        <w:pStyle w:val="af1"/>
        <w:rPr>
          <w:b/>
          <w:i w:val="0"/>
          <w:sz w:val="28"/>
          <w:szCs w:val="28"/>
        </w:rPr>
      </w:pPr>
      <w:r>
        <w:rPr>
          <w:b/>
          <w:i w:val="0"/>
          <w:sz w:val="28"/>
          <w:szCs w:val="28"/>
        </w:rPr>
        <w:t xml:space="preserve">Дрожжановского </w:t>
      </w:r>
      <w:r w:rsidR="008F2377" w:rsidRPr="00452A52">
        <w:rPr>
          <w:b/>
          <w:i w:val="0"/>
          <w:sz w:val="28"/>
          <w:szCs w:val="28"/>
        </w:rPr>
        <w:t>муниципального района Республики Татарстан</w:t>
      </w:r>
    </w:p>
    <w:p w:rsidR="00F70E82" w:rsidRPr="00452A52" w:rsidRDefault="00F70E82" w:rsidP="00F70E82">
      <w:pPr>
        <w:pStyle w:val="af1"/>
        <w:rPr>
          <w:b/>
          <w:i w:val="0"/>
          <w:sz w:val="28"/>
          <w:szCs w:val="28"/>
        </w:rPr>
      </w:pPr>
      <w:r w:rsidRPr="00452A52">
        <w:rPr>
          <w:b/>
          <w:i w:val="0"/>
          <w:sz w:val="28"/>
          <w:szCs w:val="28"/>
        </w:rPr>
        <w:t xml:space="preserve">на </w:t>
      </w:r>
      <w:r w:rsidR="008F2377" w:rsidRPr="00452A52">
        <w:rPr>
          <w:b/>
          <w:i w:val="0"/>
          <w:sz w:val="28"/>
          <w:szCs w:val="28"/>
        </w:rPr>
        <w:t xml:space="preserve">плановый период </w:t>
      </w:r>
      <w:r w:rsidRPr="00452A52">
        <w:rPr>
          <w:b/>
          <w:i w:val="0"/>
          <w:sz w:val="28"/>
          <w:szCs w:val="28"/>
        </w:rPr>
        <w:t>20</w:t>
      </w:r>
      <w:r w:rsidR="00556938" w:rsidRPr="00452A52">
        <w:rPr>
          <w:b/>
          <w:i w:val="0"/>
          <w:sz w:val="28"/>
          <w:szCs w:val="28"/>
        </w:rPr>
        <w:t>2</w:t>
      </w:r>
      <w:r w:rsidR="00553B95">
        <w:rPr>
          <w:b/>
          <w:i w:val="0"/>
          <w:sz w:val="28"/>
          <w:szCs w:val="28"/>
        </w:rPr>
        <w:t>1</w:t>
      </w:r>
      <w:r w:rsidRPr="00452A52">
        <w:rPr>
          <w:b/>
          <w:i w:val="0"/>
          <w:sz w:val="28"/>
          <w:szCs w:val="28"/>
        </w:rPr>
        <w:t>-20</w:t>
      </w:r>
      <w:r w:rsidR="001470DC" w:rsidRPr="00452A52">
        <w:rPr>
          <w:b/>
          <w:i w:val="0"/>
          <w:sz w:val="28"/>
          <w:szCs w:val="28"/>
        </w:rPr>
        <w:t>2</w:t>
      </w:r>
      <w:r w:rsidR="00553B95">
        <w:rPr>
          <w:b/>
          <w:i w:val="0"/>
          <w:sz w:val="28"/>
          <w:szCs w:val="28"/>
        </w:rPr>
        <w:t>2</w:t>
      </w:r>
      <w:r w:rsidR="00556938" w:rsidRPr="00452A52">
        <w:rPr>
          <w:b/>
          <w:i w:val="0"/>
          <w:sz w:val="28"/>
          <w:szCs w:val="28"/>
        </w:rPr>
        <w:t xml:space="preserve"> </w:t>
      </w:r>
      <w:r w:rsidRPr="00452A52">
        <w:rPr>
          <w:b/>
          <w:i w:val="0"/>
          <w:sz w:val="28"/>
          <w:szCs w:val="28"/>
        </w:rPr>
        <w:t>год</w:t>
      </w:r>
      <w:r w:rsidR="008F2377" w:rsidRPr="00452A52">
        <w:rPr>
          <w:b/>
          <w:i w:val="0"/>
          <w:sz w:val="28"/>
          <w:szCs w:val="28"/>
        </w:rPr>
        <w:t>ов</w:t>
      </w:r>
      <w:r w:rsidRPr="00452A52">
        <w:rPr>
          <w:b/>
          <w:i w:val="0"/>
          <w:sz w:val="28"/>
          <w:szCs w:val="28"/>
        </w:rPr>
        <w:t>.</w:t>
      </w:r>
    </w:p>
    <w:p w:rsidR="00F70E82" w:rsidRPr="00452A52" w:rsidRDefault="00F70E82" w:rsidP="00452A52">
      <w:pPr>
        <w:pStyle w:val="af1"/>
        <w:jc w:val="right"/>
        <w:rPr>
          <w:sz w:val="28"/>
          <w:szCs w:val="28"/>
        </w:rPr>
      </w:pPr>
      <w:r w:rsidRPr="00452A52">
        <w:rPr>
          <w:i w:val="0"/>
          <w:sz w:val="28"/>
          <w:szCs w:val="28"/>
        </w:rPr>
        <w:t>тыс.</w:t>
      </w:r>
      <w:r w:rsidR="0061414E">
        <w:rPr>
          <w:i w:val="0"/>
          <w:sz w:val="28"/>
          <w:szCs w:val="28"/>
        </w:rPr>
        <w:t xml:space="preserve"> </w:t>
      </w:r>
      <w:r w:rsidRPr="00452A52">
        <w:rPr>
          <w:i w:val="0"/>
          <w:sz w:val="28"/>
          <w:szCs w:val="28"/>
        </w:rPr>
        <w:t>руб</w:t>
      </w:r>
      <w:r w:rsidR="008F2377" w:rsidRPr="00452A52">
        <w:rPr>
          <w:i w:val="0"/>
          <w:sz w:val="28"/>
          <w:szCs w:val="28"/>
        </w:rPr>
        <w:t>лей</w:t>
      </w:r>
    </w:p>
    <w:tbl>
      <w:tblPr>
        <w:tblW w:w="1102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71"/>
        <w:gridCol w:w="3260"/>
        <w:gridCol w:w="1133"/>
        <w:gridCol w:w="958"/>
      </w:tblGrid>
      <w:tr w:rsidR="001470DC" w:rsidRPr="00452A52" w:rsidTr="003141EA">
        <w:trPr>
          <w:trHeight w:val="594"/>
        </w:trPr>
        <w:tc>
          <w:tcPr>
            <w:tcW w:w="5671" w:type="dxa"/>
            <w:tcBorders>
              <w:top w:val="single" w:sz="4" w:space="0" w:color="auto"/>
              <w:left w:val="single" w:sz="4" w:space="0" w:color="auto"/>
              <w:bottom w:val="single" w:sz="4" w:space="0" w:color="auto"/>
              <w:right w:val="single" w:sz="4" w:space="0" w:color="auto"/>
            </w:tcBorders>
            <w:vAlign w:val="center"/>
          </w:tcPr>
          <w:p w:rsidR="00F70E82" w:rsidRPr="00452A52" w:rsidRDefault="00F70E82" w:rsidP="003C2E3C">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Наименование</w:t>
            </w:r>
          </w:p>
        </w:tc>
        <w:tc>
          <w:tcPr>
            <w:tcW w:w="3260" w:type="dxa"/>
            <w:tcBorders>
              <w:top w:val="single" w:sz="4" w:space="0" w:color="auto"/>
              <w:left w:val="single" w:sz="4" w:space="0" w:color="auto"/>
              <w:bottom w:val="single" w:sz="4" w:space="0" w:color="auto"/>
              <w:right w:val="single" w:sz="4" w:space="0" w:color="auto"/>
            </w:tcBorders>
            <w:vAlign w:val="center"/>
          </w:tcPr>
          <w:p w:rsidR="00F70E82" w:rsidRPr="00452A52" w:rsidRDefault="00F70E82" w:rsidP="003C2E3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Код  доходов  </w:t>
            </w:r>
          </w:p>
        </w:tc>
        <w:tc>
          <w:tcPr>
            <w:tcW w:w="1133" w:type="dxa"/>
            <w:tcBorders>
              <w:top w:val="single" w:sz="4" w:space="0" w:color="auto"/>
              <w:left w:val="single" w:sz="4" w:space="0" w:color="auto"/>
              <w:bottom w:val="single" w:sz="4" w:space="0" w:color="auto"/>
              <w:right w:val="single" w:sz="4" w:space="0" w:color="auto"/>
            </w:tcBorders>
            <w:vAlign w:val="center"/>
          </w:tcPr>
          <w:p w:rsidR="00F70E82" w:rsidRPr="00452A52" w:rsidRDefault="00F70E82" w:rsidP="003C2E3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70E82" w:rsidRPr="00452A52" w:rsidRDefault="00F70E82" w:rsidP="00553B9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w:t>
            </w:r>
            <w:r w:rsidR="00556938" w:rsidRPr="00452A52">
              <w:rPr>
                <w:rFonts w:ascii="Times New Roman" w:eastAsia="Times New Roman" w:hAnsi="Times New Roman"/>
                <w:sz w:val="28"/>
                <w:szCs w:val="28"/>
                <w:lang w:eastAsia="ru-RU"/>
              </w:rPr>
              <w:t>2</w:t>
            </w:r>
            <w:r w:rsidR="00553B95">
              <w:rPr>
                <w:rFonts w:ascii="Times New Roman" w:eastAsia="Times New Roman" w:hAnsi="Times New Roman"/>
                <w:sz w:val="28"/>
                <w:szCs w:val="28"/>
                <w:lang w:eastAsia="ru-RU"/>
              </w:rPr>
              <w:t>1</w:t>
            </w:r>
          </w:p>
        </w:tc>
        <w:tc>
          <w:tcPr>
            <w:tcW w:w="958" w:type="dxa"/>
            <w:tcBorders>
              <w:top w:val="single" w:sz="4" w:space="0" w:color="auto"/>
              <w:left w:val="single" w:sz="4" w:space="0" w:color="auto"/>
              <w:bottom w:val="single" w:sz="4" w:space="0" w:color="auto"/>
              <w:right w:val="single" w:sz="4" w:space="0" w:color="auto"/>
            </w:tcBorders>
          </w:tcPr>
          <w:p w:rsidR="00F70E82" w:rsidRPr="00452A52" w:rsidRDefault="00F70E82" w:rsidP="003C2E3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F70E82" w:rsidRPr="00452A52" w:rsidRDefault="00F70E82" w:rsidP="00553B95">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20</w:t>
            </w:r>
            <w:r w:rsidR="001470DC" w:rsidRPr="00452A52">
              <w:rPr>
                <w:rFonts w:ascii="Times New Roman" w:eastAsia="Times New Roman" w:hAnsi="Times New Roman"/>
                <w:sz w:val="28"/>
                <w:szCs w:val="28"/>
                <w:lang w:eastAsia="ru-RU"/>
              </w:rPr>
              <w:t>2</w:t>
            </w:r>
            <w:r w:rsidR="00553B95">
              <w:rPr>
                <w:rFonts w:ascii="Times New Roman" w:eastAsia="Times New Roman" w:hAnsi="Times New Roman"/>
                <w:sz w:val="28"/>
                <w:szCs w:val="28"/>
                <w:lang w:eastAsia="ru-RU"/>
              </w:rPr>
              <w:t>2</w:t>
            </w:r>
          </w:p>
        </w:tc>
      </w:tr>
      <w:tr w:rsidR="001470DC" w:rsidRPr="00452A52" w:rsidTr="003141EA">
        <w:tc>
          <w:tcPr>
            <w:tcW w:w="5671" w:type="dxa"/>
            <w:tcBorders>
              <w:top w:val="single" w:sz="4" w:space="0" w:color="auto"/>
              <w:left w:val="single" w:sz="4" w:space="0" w:color="auto"/>
              <w:bottom w:val="single" w:sz="4" w:space="0" w:color="auto"/>
              <w:right w:val="single" w:sz="4" w:space="0" w:color="auto"/>
            </w:tcBorders>
          </w:tcPr>
          <w:p w:rsidR="00F70E82" w:rsidRPr="00452A52" w:rsidRDefault="00F70E82" w:rsidP="003C2E3C">
            <w:pPr>
              <w:widowControl w:val="0"/>
              <w:autoSpaceDE w:val="0"/>
              <w:autoSpaceDN w:val="0"/>
              <w:adjustRightInd w:val="0"/>
              <w:spacing w:after="0" w:line="240" w:lineRule="auto"/>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 xml:space="preserve"> Налоговые и неналоговые доходы </w:t>
            </w:r>
          </w:p>
        </w:tc>
        <w:tc>
          <w:tcPr>
            <w:tcW w:w="3260" w:type="dxa"/>
            <w:tcBorders>
              <w:top w:val="single" w:sz="4" w:space="0" w:color="auto"/>
              <w:left w:val="single" w:sz="4" w:space="0" w:color="auto"/>
              <w:bottom w:val="single" w:sz="4" w:space="0" w:color="auto"/>
              <w:right w:val="single" w:sz="4" w:space="0" w:color="auto"/>
            </w:tcBorders>
          </w:tcPr>
          <w:p w:rsidR="00F70E82" w:rsidRPr="00452A52" w:rsidRDefault="00F70E82" w:rsidP="008F2377">
            <w:pPr>
              <w:widowControl w:val="0"/>
              <w:autoSpaceDE w:val="0"/>
              <w:autoSpaceDN w:val="0"/>
              <w:adjustRightInd w:val="0"/>
              <w:spacing w:after="0" w:line="240" w:lineRule="auto"/>
              <w:ind w:hanging="39"/>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w:t>
            </w:r>
            <w:r w:rsidR="00143583" w:rsidRPr="00452A52">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00000 00 0000 000</w:t>
            </w:r>
          </w:p>
        </w:tc>
        <w:tc>
          <w:tcPr>
            <w:tcW w:w="1133" w:type="dxa"/>
            <w:tcBorders>
              <w:top w:val="single" w:sz="4" w:space="0" w:color="auto"/>
              <w:left w:val="single" w:sz="4" w:space="0" w:color="auto"/>
              <w:bottom w:val="single" w:sz="4" w:space="0" w:color="auto"/>
              <w:right w:val="single" w:sz="4" w:space="0" w:color="auto"/>
            </w:tcBorders>
          </w:tcPr>
          <w:p w:rsidR="00F70E82" w:rsidRPr="00472F62" w:rsidRDefault="00ED7224" w:rsidP="00472F6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817,8</w:t>
            </w:r>
          </w:p>
        </w:tc>
        <w:tc>
          <w:tcPr>
            <w:tcW w:w="958" w:type="dxa"/>
            <w:tcBorders>
              <w:top w:val="single" w:sz="4" w:space="0" w:color="auto"/>
              <w:left w:val="single" w:sz="4" w:space="0" w:color="auto"/>
              <w:bottom w:val="single" w:sz="4" w:space="0" w:color="auto"/>
              <w:right w:val="single" w:sz="4" w:space="0" w:color="auto"/>
            </w:tcBorders>
          </w:tcPr>
          <w:p w:rsidR="00F70E82" w:rsidRPr="00472F62" w:rsidRDefault="00ED7224" w:rsidP="00472F62">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834,5</w:t>
            </w:r>
          </w:p>
        </w:tc>
      </w:tr>
      <w:tr w:rsidR="00556938" w:rsidRPr="00452A52" w:rsidTr="003141EA">
        <w:trPr>
          <w:trHeight w:val="315"/>
        </w:trPr>
        <w:tc>
          <w:tcPr>
            <w:tcW w:w="5671" w:type="dxa"/>
            <w:tcBorders>
              <w:top w:val="single" w:sz="4" w:space="0" w:color="auto"/>
              <w:left w:val="single" w:sz="4" w:space="0" w:color="auto"/>
              <w:bottom w:val="single" w:sz="4" w:space="0" w:color="auto"/>
              <w:right w:val="single" w:sz="4" w:space="0" w:color="auto"/>
            </w:tcBorders>
          </w:tcPr>
          <w:p w:rsidR="00556938" w:rsidRPr="00452A52" w:rsidRDefault="00556938" w:rsidP="000003D5">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НАЛОГИ НА ПРИБЫЛЬ, ДОХОДЫ</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0003D5">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01 00000 00 0000 000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817,8</w:t>
            </w:r>
          </w:p>
        </w:tc>
        <w:tc>
          <w:tcPr>
            <w:tcW w:w="958"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834,5</w:t>
            </w:r>
          </w:p>
        </w:tc>
      </w:tr>
      <w:tr w:rsidR="00556938" w:rsidRPr="00452A52" w:rsidTr="003141EA">
        <w:trPr>
          <w:trHeight w:val="315"/>
        </w:trPr>
        <w:tc>
          <w:tcPr>
            <w:tcW w:w="5671" w:type="dxa"/>
            <w:tcBorders>
              <w:top w:val="single" w:sz="4" w:space="0" w:color="auto"/>
              <w:left w:val="single" w:sz="4" w:space="0" w:color="auto"/>
              <w:bottom w:val="single" w:sz="4" w:space="0" w:color="auto"/>
              <w:right w:val="single" w:sz="4" w:space="0" w:color="auto"/>
            </w:tcBorders>
          </w:tcPr>
          <w:p w:rsidR="00556938" w:rsidRPr="00452A52" w:rsidRDefault="00556938" w:rsidP="003C2E3C">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Налог на доходы физических лиц</w:t>
            </w:r>
            <w:r w:rsidRPr="00452A52">
              <w:rPr>
                <w:rFonts w:ascii="Times New Roman" w:eastAsia="Times New Roman" w:hAnsi="Times New Roman"/>
                <w:sz w:val="28"/>
                <w:szCs w:val="28"/>
                <w:lang w:eastAsia="ru-RU"/>
              </w:rPr>
              <w:tab/>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 1</w:t>
            </w:r>
            <w:r w:rsidR="000D752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01 02000 01 0000 110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194,8</w:t>
            </w:r>
          </w:p>
        </w:tc>
        <w:tc>
          <w:tcPr>
            <w:tcW w:w="958" w:type="dxa"/>
            <w:tcBorders>
              <w:top w:val="single" w:sz="4" w:space="0" w:color="auto"/>
              <w:left w:val="single" w:sz="4" w:space="0" w:color="auto"/>
              <w:bottom w:val="single" w:sz="4" w:space="0" w:color="auto"/>
              <w:right w:val="single" w:sz="4" w:space="0" w:color="auto"/>
            </w:tcBorders>
          </w:tcPr>
          <w:p w:rsidR="00556938" w:rsidRPr="00ED7224"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197,5</w:t>
            </w:r>
          </w:p>
        </w:tc>
      </w:tr>
      <w:tr w:rsidR="008646D7" w:rsidRPr="00452A52" w:rsidTr="003141EA">
        <w:trPr>
          <w:trHeight w:val="315"/>
        </w:trPr>
        <w:tc>
          <w:tcPr>
            <w:tcW w:w="5671" w:type="dxa"/>
            <w:tcBorders>
              <w:top w:val="single" w:sz="4" w:space="0" w:color="auto"/>
              <w:left w:val="single" w:sz="4" w:space="0" w:color="auto"/>
              <w:bottom w:val="single" w:sz="4" w:space="0" w:color="auto"/>
              <w:right w:val="single" w:sz="4" w:space="0" w:color="auto"/>
            </w:tcBorders>
          </w:tcPr>
          <w:p w:rsidR="008646D7" w:rsidRPr="008646D7" w:rsidRDefault="008646D7" w:rsidP="003C2E3C">
            <w:pPr>
              <w:widowControl w:val="0"/>
              <w:tabs>
                <w:tab w:val="left" w:pos="4170"/>
              </w:tabs>
              <w:autoSpaceDE w:val="0"/>
              <w:autoSpaceDN w:val="0"/>
              <w:adjustRightInd w:val="0"/>
              <w:spacing w:after="0" w:line="240" w:lineRule="auto"/>
              <w:ind w:right="-82"/>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Налоги на совокупный доход</w:t>
            </w:r>
          </w:p>
        </w:tc>
        <w:tc>
          <w:tcPr>
            <w:tcW w:w="3260" w:type="dxa"/>
            <w:tcBorders>
              <w:top w:val="single" w:sz="4" w:space="0" w:color="auto"/>
              <w:left w:val="single" w:sz="4" w:space="0" w:color="auto"/>
              <w:bottom w:val="single" w:sz="4" w:space="0" w:color="auto"/>
              <w:right w:val="single" w:sz="4" w:space="0" w:color="auto"/>
            </w:tcBorders>
          </w:tcPr>
          <w:p w:rsidR="008646D7" w:rsidRPr="008646D7" w:rsidRDefault="008646D7" w:rsidP="008F2377">
            <w:pPr>
              <w:widowControl w:val="0"/>
              <w:autoSpaceDE w:val="0"/>
              <w:autoSpaceDN w:val="0"/>
              <w:adjustRightInd w:val="0"/>
              <w:spacing w:after="0" w:line="240" w:lineRule="auto"/>
              <w:ind w:left="-129" w:right="-82"/>
              <w:jc w:val="center"/>
              <w:rPr>
                <w:rFonts w:ascii="Times New Roman" w:eastAsia="Times New Roman" w:hAnsi="Times New Roman"/>
                <w:b/>
                <w:sz w:val="28"/>
                <w:szCs w:val="28"/>
                <w:lang w:eastAsia="ru-RU"/>
              </w:rPr>
            </w:pPr>
            <w:r w:rsidRPr="008646D7">
              <w:rPr>
                <w:rFonts w:ascii="Times New Roman" w:eastAsia="Times New Roman" w:hAnsi="Times New Roman"/>
                <w:b/>
                <w:sz w:val="28"/>
                <w:szCs w:val="28"/>
                <w:lang w:eastAsia="ru-RU"/>
              </w:rPr>
              <w:t>1 05 00000 00 0000 000</w:t>
            </w:r>
          </w:p>
        </w:tc>
        <w:tc>
          <w:tcPr>
            <w:tcW w:w="1133" w:type="dxa"/>
            <w:tcBorders>
              <w:top w:val="single" w:sz="4" w:space="0" w:color="auto"/>
              <w:left w:val="single" w:sz="4" w:space="0" w:color="auto"/>
              <w:bottom w:val="single" w:sz="4" w:space="0" w:color="auto"/>
              <w:right w:val="single" w:sz="4" w:space="0" w:color="auto"/>
            </w:tcBorders>
          </w:tcPr>
          <w:p w:rsidR="008646D7" w:rsidRPr="008646D7" w:rsidRDefault="008646D7"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8646D7">
              <w:rPr>
                <w:rFonts w:ascii="Times New Roman" w:eastAsia="Times New Roman" w:hAnsi="Times New Roman"/>
                <w:b/>
                <w:sz w:val="28"/>
                <w:szCs w:val="28"/>
                <w:lang w:eastAsia="ru-RU"/>
              </w:rPr>
              <w:t>10,0</w:t>
            </w:r>
          </w:p>
        </w:tc>
        <w:tc>
          <w:tcPr>
            <w:tcW w:w="958" w:type="dxa"/>
            <w:tcBorders>
              <w:top w:val="single" w:sz="4" w:space="0" w:color="auto"/>
              <w:left w:val="single" w:sz="4" w:space="0" w:color="auto"/>
              <w:bottom w:val="single" w:sz="4" w:space="0" w:color="auto"/>
              <w:right w:val="single" w:sz="4" w:space="0" w:color="auto"/>
            </w:tcBorders>
          </w:tcPr>
          <w:p w:rsidR="008646D7" w:rsidRPr="008646D7" w:rsidRDefault="008646D7"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10,0</w:t>
            </w:r>
          </w:p>
        </w:tc>
      </w:tr>
      <w:tr w:rsidR="008646D7" w:rsidRPr="00452A52" w:rsidTr="003141EA">
        <w:trPr>
          <w:trHeight w:val="315"/>
        </w:trPr>
        <w:tc>
          <w:tcPr>
            <w:tcW w:w="5671" w:type="dxa"/>
            <w:tcBorders>
              <w:top w:val="single" w:sz="4" w:space="0" w:color="auto"/>
              <w:left w:val="single" w:sz="4" w:space="0" w:color="auto"/>
              <w:bottom w:val="single" w:sz="4" w:space="0" w:color="auto"/>
              <w:right w:val="single" w:sz="4" w:space="0" w:color="auto"/>
            </w:tcBorders>
          </w:tcPr>
          <w:p w:rsidR="008646D7" w:rsidRPr="00452A52" w:rsidRDefault="008646D7" w:rsidP="003C2E3C">
            <w:pPr>
              <w:widowControl w:val="0"/>
              <w:tabs>
                <w:tab w:val="left" w:pos="4170"/>
              </w:tabs>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Единый сельскохозяйственный налог</w:t>
            </w:r>
          </w:p>
        </w:tc>
        <w:tc>
          <w:tcPr>
            <w:tcW w:w="3260" w:type="dxa"/>
            <w:tcBorders>
              <w:top w:val="single" w:sz="4" w:space="0" w:color="auto"/>
              <w:left w:val="single" w:sz="4" w:space="0" w:color="auto"/>
              <w:bottom w:val="single" w:sz="4" w:space="0" w:color="auto"/>
              <w:right w:val="single" w:sz="4" w:space="0" w:color="auto"/>
            </w:tcBorders>
          </w:tcPr>
          <w:p w:rsidR="008646D7" w:rsidRPr="00452A52" w:rsidRDefault="008646D7" w:rsidP="008F2377">
            <w:pPr>
              <w:widowControl w:val="0"/>
              <w:autoSpaceDE w:val="0"/>
              <w:autoSpaceDN w:val="0"/>
              <w:adjustRightInd w:val="0"/>
              <w:spacing w:after="0" w:line="240" w:lineRule="auto"/>
              <w:ind w:left="-129"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1 05 03000 01 0000 110</w:t>
            </w:r>
          </w:p>
        </w:tc>
        <w:tc>
          <w:tcPr>
            <w:tcW w:w="1133" w:type="dxa"/>
            <w:tcBorders>
              <w:top w:val="single" w:sz="4" w:space="0" w:color="auto"/>
              <w:left w:val="single" w:sz="4" w:space="0" w:color="auto"/>
              <w:bottom w:val="single" w:sz="4" w:space="0" w:color="auto"/>
              <w:right w:val="single" w:sz="4" w:space="0" w:color="auto"/>
            </w:tcBorders>
          </w:tcPr>
          <w:p w:rsidR="008646D7" w:rsidRDefault="008646D7"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c>
          <w:tcPr>
            <w:tcW w:w="958" w:type="dxa"/>
            <w:tcBorders>
              <w:top w:val="single" w:sz="4" w:space="0" w:color="auto"/>
              <w:left w:val="single" w:sz="4" w:space="0" w:color="auto"/>
              <w:bottom w:val="single" w:sz="4" w:space="0" w:color="auto"/>
              <w:right w:val="single" w:sz="4" w:space="0" w:color="auto"/>
            </w:tcBorders>
          </w:tcPr>
          <w:p w:rsidR="008646D7" w:rsidRDefault="008646D7"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556938" w:rsidRPr="00452A52" w:rsidTr="003141EA">
        <w:tc>
          <w:tcPr>
            <w:tcW w:w="5671" w:type="dxa"/>
            <w:tcBorders>
              <w:top w:val="single" w:sz="4" w:space="0" w:color="auto"/>
              <w:left w:val="single" w:sz="4" w:space="0" w:color="auto"/>
              <w:bottom w:val="single" w:sz="4" w:space="0" w:color="auto"/>
              <w:right w:val="single" w:sz="4" w:space="0" w:color="auto"/>
            </w:tcBorders>
          </w:tcPr>
          <w:p w:rsidR="00556938" w:rsidRPr="00452A52" w:rsidRDefault="00556938"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Налоги на имущество</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06 00000 00 0000 000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ED7224"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607,0</w:t>
            </w:r>
          </w:p>
        </w:tc>
        <w:tc>
          <w:tcPr>
            <w:tcW w:w="958" w:type="dxa"/>
            <w:tcBorders>
              <w:top w:val="single" w:sz="4" w:space="0" w:color="auto"/>
              <w:left w:val="single" w:sz="4" w:space="0" w:color="auto"/>
              <w:bottom w:val="single" w:sz="4" w:space="0" w:color="auto"/>
              <w:right w:val="single" w:sz="4" w:space="0" w:color="auto"/>
            </w:tcBorders>
          </w:tcPr>
          <w:p w:rsidR="00556938" w:rsidRPr="00472F62" w:rsidRDefault="00ED7224"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620,0</w:t>
            </w:r>
          </w:p>
        </w:tc>
      </w:tr>
      <w:tr w:rsidR="00556938" w:rsidRPr="00452A52" w:rsidTr="003141EA">
        <w:tc>
          <w:tcPr>
            <w:tcW w:w="5671" w:type="dxa"/>
            <w:tcBorders>
              <w:top w:val="single" w:sz="4" w:space="0" w:color="auto"/>
              <w:left w:val="single" w:sz="4" w:space="0" w:color="auto"/>
              <w:bottom w:val="single" w:sz="4" w:space="0" w:color="auto"/>
              <w:right w:val="single" w:sz="4" w:space="0" w:color="auto"/>
            </w:tcBorders>
          </w:tcPr>
          <w:p w:rsidR="00556938" w:rsidRPr="00452A52" w:rsidRDefault="00556938"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Налог на имущество физических лиц</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sidR="000D752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06 01000 00 0000 110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131,0</w:t>
            </w:r>
          </w:p>
        </w:tc>
        <w:tc>
          <w:tcPr>
            <w:tcW w:w="958"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144,0</w:t>
            </w:r>
          </w:p>
        </w:tc>
      </w:tr>
      <w:tr w:rsidR="008646D7" w:rsidRPr="00452A52" w:rsidTr="003141EA">
        <w:tc>
          <w:tcPr>
            <w:tcW w:w="5671" w:type="dxa"/>
            <w:tcBorders>
              <w:top w:val="single" w:sz="4" w:space="0" w:color="auto"/>
              <w:left w:val="single" w:sz="4" w:space="0" w:color="auto"/>
              <w:bottom w:val="single" w:sz="4" w:space="0" w:color="auto"/>
              <w:right w:val="single" w:sz="4" w:space="0" w:color="auto"/>
            </w:tcBorders>
          </w:tcPr>
          <w:p w:rsidR="008646D7" w:rsidRPr="00452A52" w:rsidRDefault="008646D7" w:rsidP="008646D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Налог на имущество физических лиц, взимаемый по ставкам, применяемым к объектам налогообложения, расположенным в границах поселений</w:t>
            </w:r>
          </w:p>
        </w:tc>
        <w:tc>
          <w:tcPr>
            <w:tcW w:w="3260" w:type="dxa"/>
            <w:tcBorders>
              <w:top w:val="single" w:sz="4" w:space="0" w:color="auto"/>
              <w:left w:val="single" w:sz="4" w:space="0" w:color="auto"/>
              <w:bottom w:val="single" w:sz="4" w:space="0" w:color="auto"/>
              <w:right w:val="single" w:sz="4" w:space="0" w:color="auto"/>
            </w:tcBorders>
          </w:tcPr>
          <w:p w:rsidR="008646D7" w:rsidRPr="00452A52" w:rsidRDefault="008646D7"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1 06 01030 10 0000 110</w:t>
            </w:r>
          </w:p>
        </w:tc>
        <w:tc>
          <w:tcPr>
            <w:tcW w:w="1133" w:type="dxa"/>
            <w:tcBorders>
              <w:top w:val="single" w:sz="4" w:space="0" w:color="auto"/>
              <w:left w:val="single" w:sz="4" w:space="0" w:color="auto"/>
              <w:bottom w:val="single" w:sz="4" w:space="0" w:color="auto"/>
              <w:right w:val="single" w:sz="4" w:space="0" w:color="auto"/>
            </w:tcBorders>
          </w:tcPr>
          <w:p w:rsidR="008646D7" w:rsidRDefault="008646D7"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131,0</w:t>
            </w:r>
          </w:p>
        </w:tc>
        <w:tc>
          <w:tcPr>
            <w:tcW w:w="958" w:type="dxa"/>
            <w:tcBorders>
              <w:top w:val="single" w:sz="4" w:space="0" w:color="auto"/>
              <w:left w:val="single" w:sz="4" w:space="0" w:color="auto"/>
              <w:bottom w:val="single" w:sz="4" w:space="0" w:color="auto"/>
              <w:right w:val="single" w:sz="4" w:space="0" w:color="auto"/>
            </w:tcBorders>
          </w:tcPr>
          <w:p w:rsidR="008646D7" w:rsidRDefault="008646D7"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144</w:t>
            </w:r>
          </w:p>
        </w:tc>
      </w:tr>
      <w:tr w:rsidR="00556938" w:rsidRPr="00452A52" w:rsidTr="003141EA">
        <w:trPr>
          <w:trHeight w:val="270"/>
        </w:trPr>
        <w:tc>
          <w:tcPr>
            <w:tcW w:w="5671" w:type="dxa"/>
            <w:tcBorders>
              <w:top w:val="single" w:sz="4" w:space="0" w:color="auto"/>
              <w:left w:val="single" w:sz="4" w:space="0" w:color="auto"/>
              <w:bottom w:val="single" w:sz="4" w:space="0" w:color="auto"/>
              <w:right w:val="single" w:sz="4" w:space="0" w:color="auto"/>
            </w:tcBorders>
          </w:tcPr>
          <w:p w:rsidR="00556938" w:rsidRPr="00452A52" w:rsidRDefault="00556938"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 xml:space="preserve">Земельный налог </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sidR="000D752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06 06000 00 0000 110</w:t>
            </w:r>
          </w:p>
        </w:tc>
        <w:tc>
          <w:tcPr>
            <w:tcW w:w="1133" w:type="dxa"/>
            <w:tcBorders>
              <w:top w:val="single" w:sz="4" w:space="0" w:color="auto"/>
              <w:left w:val="single" w:sz="4" w:space="0" w:color="auto"/>
              <w:bottom w:val="single" w:sz="4" w:space="0" w:color="auto"/>
              <w:right w:val="single" w:sz="4" w:space="0" w:color="auto"/>
            </w:tcBorders>
          </w:tcPr>
          <w:p w:rsidR="00556938" w:rsidRPr="00ED7224"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476,0</w:t>
            </w:r>
          </w:p>
        </w:tc>
        <w:tc>
          <w:tcPr>
            <w:tcW w:w="958"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476,0</w:t>
            </w:r>
          </w:p>
        </w:tc>
      </w:tr>
      <w:tr w:rsidR="008646D7" w:rsidRPr="00452A52" w:rsidTr="003141EA">
        <w:trPr>
          <w:trHeight w:val="270"/>
        </w:trPr>
        <w:tc>
          <w:tcPr>
            <w:tcW w:w="5671" w:type="dxa"/>
            <w:tcBorders>
              <w:top w:val="single" w:sz="4" w:space="0" w:color="auto"/>
              <w:left w:val="single" w:sz="4" w:space="0" w:color="auto"/>
              <w:bottom w:val="single" w:sz="4" w:space="0" w:color="auto"/>
              <w:right w:val="single" w:sz="4" w:space="0" w:color="auto"/>
            </w:tcBorders>
          </w:tcPr>
          <w:p w:rsidR="008646D7" w:rsidRPr="00452A52" w:rsidRDefault="00EA753D"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Земельный налог с организаций, обладающих земельным участком, расположенным в границах сельских поселений</w:t>
            </w:r>
          </w:p>
        </w:tc>
        <w:tc>
          <w:tcPr>
            <w:tcW w:w="3260" w:type="dxa"/>
            <w:tcBorders>
              <w:top w:val="single" w:sz="4" w:space="0" w:color="auto"/>
              <w:left w:val="single" w:sz="4" w:space="0" w:color="auto"/>
              <w:bottom w:val="single" w:sz="4" w:space="0" w:color="auto"/>
              <w:right w:val="single" w:sz="4" w:space="0" w:color="auto"/>
            </w:tcBorders>
          </w:tcPr>
          <w:p w:rsidR="008646D7" w:rsidRPr="00452A52" w:rsidRDefault="00EA753D"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1 06 06033 10 1000 110</w:t>
            </w:r>
          </w:p>
        </w:tc>
        <w:tc>
          <w:tcPr>
            <w:tcW w:w="1133" w:type="dxa"/>
            <w:tcBorders>
              <w:top w:val="single" w:sz="4" w:space="0" w:color="auto"/>
              <w:left w:val="single" w:sz="4" w:space="0" w:color="auto"/>
              <w:bottom w:val="single" w:sz="4" w:space="0" w:color="auto"/>
              <w:right w:val="single" w:sz="4" w:space="0" w:color="auto"/>
            </w:tcBorders>
          </w:tcPr>
          <w:p w:rsidR="008646D7" w:rsidRDefault="00EA753D"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140,0</w:t>
            </w:r>
          </w:p>
        </w:tc>
        <w:tc>
          <w:tcPr>
            <w:tcW w:w="958" w:type="dxa"/>
            <w:tcBorders>
              <w:top w:val="single" w:sz="4" w:space="0" w:color="auto"/>
              <w:left w:val="single" w:sz="4" w:space="0" w:color="auto"/>
              <w:bottom w:val="single" w:sz="4" w:space="0" w:color="auto"/>
              <w:right w:val="single" w:sz="4" w:space="0" w:color="auto"/>
            </w:tcBorders>
          </w:tcPr>
          <w:p w:rsidR="008646D7" w:rsidRDefault="00EA753D"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140,0</w:t>
            </w:r>
          </w:p>
        </w:tc>
      </w:tr>
      <w:tr w:rsidR="008646D7" w:rsidRPr="00452A52" w:rsidTr="003141EA">
        <w:trPr>
          <w:trHeight w:val="270"/>
        </w:trPr>
        <w:tc>
          <w:tcPr>
            <w:tcW w:w="5671" w:type="dxa"/>
            <w:tcBorders>
              <w:top w:val="single" w:sz="4" w:space="0" w:color="auto"/>
              <w:left w:val="single" w:sz="4" w:space="0" w:color="auto"/>
              <w:bottom w:val="single" w:sz="4" w:space="0" w:color="auto"/>
              <w:right w:val="single" w:sz="4" w:space="0" w:color="auto"/>
            </w:tcBorders>
          </w:tcPr>
          <w:p w:rsidR="008646D7" w:rsidRPr="00452A52" w:rsidRDefault="00EA753D"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Земельный налог с физических лиц, обладающих земельным участком, расположенным в границах сельских поселений</w:t>
            </w:r>
          </w:p>
        </w:tc>
        <w:tc>
          <w:tcPr>
            <w:tcW w:w="3260" w:type="dxa"/>
            <w:tcBorders>
              <w:top w:val="single" w:sz="4" w:space="0" w:color="auto"/>
              <w:left w:val="single" w:sz="4" w:space="0" w:color="auto"/>
              <w:bottom w:val="single" w:sz="4" w:space="0" w:color="auto"/>
              <w:right w:val="single" w:sz="4" w:space="0" w:color="auto"/>
            </w:tcBorders>
          </w:tcPr>
          <w:p w:rsidR="008646D7" w:rsidRPr="00452A52" w:rsidRDefault="00EA753D"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1 06 06043 10 1000 110</w:t>
            </w:r>
          </w:p>
        </w:tc>
        <w:tc>
          <w:tcPr>
            <w:tcW w:w="1133" w:type="dxa"/>
            <w:tcBorders>
              <w:top w:val="single" w:sz="4" w:space="0" w:color="auto"/>
              <w:left w:val="single" w:sz="4" w:space="0" w:color="auto"/>
              <w:bottom w:val="single" w:sz="4" w:space="0" w:color="auto"/>
              <w:right w:val="single" w:sz="4" w:space="0" w:color="auto"/>
            </w:tcBorders>
          </w:tcPr>
          <w:p w:rsidR="008646D7" w:rsidRDefault="00EA753D"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336,0</w:t>
            </w:r>
          </w:p>
        </w:tc>
        <w:tc>
          <w:tcPr>
            <w:tcW w:w="958" w:type="dxa"/>
            <w:tcBorders>
              <w:top w:val="single" w:sz="4" w:space="0" w:color="auto"/>
              <w:left w:val="single" w:sz="4" w:space="0" w:color="auto"/>
              <w:bottom w:val="single" w:sz="4" w:space="0" w:color="auto"/>
              <w:right w:val="single" w:sz="4" w:space="0" w:color="auto"/>
            </w:tcBorders>
          </w:tcPr>
          <w:p w:rsidR="008646D7" w:rsidRDefault="00EA753D"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336,0</w:t>
            </w:r>
          </w:p>
        </w:tc>
      </w:tr>
      <w:tr w:rsidR="00556938" w:rsidRPr="00452A52" w:rsidTr="003141EA">
        <w:tc>
          <w:tcPr>
            <w:tcW w:w="5671" w:type="dxa"/>
            <w:tcBorders>
              <w:top w:val="single" w:sz="4" w:space="0" w:color="auto"/>
              <w:left w:val="single" w:sz="4" w:space="0" w:color="auto"/>
              <w:bottom w:val="single" w:sz="4" w:space="0" w:color="auto"/>
              <w:right w:val="single" w:sz="4" w:space="0" w:color="auto"/>
            </w:tcBorders>
          </w:tcPr>
          <w:p w:rsidR="00556938" w:rsidRPr="00452A52" w:rsidRDefault="00556938"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Государственная пошлина, сборы</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1</w:t>
            </w:r>
            <w:r w:rsidR="000D752B">
              <w:rPr>
                <w:rFonts w:ascii="Times New Roman" w:eastAsia="Times New Roman" w:hAnsi="Times New Roman"/>
                <w:b/>
                <w:sz w:val="28"/>
                <w:szCs w:val="28"/>
                <w:lang w:eastAsia="ru-RU"/>
              </w:rPr>
              <w:t xml:space="preserve"> </w:t>
            </w:r>
            <w:r w:rsidRPr="00452A52">
              <w:rPr>
                <w:rFonts w:ascii="Times New Roman" w:eastAsia="Times New Roman" w:hAnsi="Times New Roman"/>
                <w:b/>
                <w:sz w:val="28"/>
                <w:szCs w:val="28"/>
                <w:lang w:eastAsia="ru-RU"/>
              </w:rPr>
              <w:t>08 00000 00 0000 110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c>
          <w:tcPr>
            <w:tcW w:w="958"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4,0</w:t>
            </w:r>
          </w:p>
        </w:tc>
      </w:tr>
      <w:tr w:rsidR="00556938" w:rsidRPr="00452A52" w:rsidTr="003141EA">
        <w:tc>
          <w:tcPr>
            <w:tcW w:w="5671" w:type="dxa"/>
            <w:tcBorders>
              <w:top w:val="single" w:sz="4" w:space="0" w:color="auto"/>
              <w:left w:val="single" w:sz="4" w:space="0" w:color="auto"/>
              <w:bottom w:val="single" w:sz="4" w:space="0" w:color="auto"/>
              <w:right w:val="single" w:sz="4" w:space="0" w:color="auto"/>
            </w:tcBorders>
          </w:tcPr>
          <w:p w:rsidR="00556938" w:rsidRPr="00452A52" w:rsidRDefault="00556938"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Государственная пошлина за совершение  нотариальных действий должностными  лицами органов местного  самоуправления</w:t>
            </w:r>
            <w:r w:rsidR="00652710">
              <w:rPr>
                <w:rFonts w:ascii="Times New Roman" w:eastAsia="Times New Roman" w:hAnsi="Times New Roman"/>
                <w:sz w:val="28"/>
                <w:szCs w:val="28"/>
                <w:lang w:eastAsia="ru-RU"/>
              </w:rPr>
              <w:t>,</w:t>
            </w:r>
            <w:r w:rsidRPr="00452A52">
              <w:rPr>
                <w:rFonts w:ascii="Times New Roman" w:eastAsia="Times New Roman" w:hAnsi="Times New Roman"/>
                <w:sz w:val="28"/>
                <w:szCs w:val="28"/>
                <w:lang w:eastAsia="ru-RU"/>
              </w:rPr>
              <w:t xml:space="preserve"> уполномоченными в соответствии с законодательными актами  Российской Федерации на совершение  нотариальных  действии</w:t>
            </w:r>
          </w:p>
        </w:tc>
        <w:tc>
          <w:tcPr>
            <w:tcW w:w="3260" w:type="dxa"/>
            <w:tcBorders>
              <w:top w:val="single" w:sz="4" w:space="0" w:color="auto"/>
              <w:left w:val="single" w:sz="4" w:space="0" w:color="auto"/>
              <w:bottom w:val="single" w:sz="4" w:space="0" w:color="auto"/>
              <w:right w:val="single" w:sz="4" w:space="0" w:color="auto"/>
            </w:tcBorders>
          </w:tcPr>
          <w:p w:rsidR="00556938" w:rsidRPr="00452A52" w:rsidRDefault="00556938"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p>
          <w:p w:rsidR="00556938" w:rsidRPr="00452A52" w:rsidRDefault="00556938"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452A52">
              <w:rPr>
                <w:rFonts w:ascii="Times New Roman" w:eastAsia="Times New Roman" w:hAnsi="Times New Roman"/>
                <w:sz w:val="28"/>
                <w:szCs w:val="28"/>
                <w:lang w:eastAsia="ru-RU"/>
              </w:rPr>
              <w:t>1</w:t>
            </w:r>
            <w:r w:rsidR="000D752B">
              <w:rPr>
                <w:rFonts w:ascii="Times New Roman" w:eastAsia="Times New Roman" w:hAnsi="Times New Roman"/>
                <w:sz w:val="28"/>
                <w:szCs w:val="28"/>
                <w:lang w:eastAsia="ru-RU"/>
              </w:rPr>
              <w:t xml:space="preserve"> </w:t>
            </w:r>
            <w:r w:rsidRPr="00452A52">
              <w:rPr>
                <w:rFonts w:ascii="Times New Roman" w:eastAsia="Times New Roman" w:hAnsi="Times New Roman"/>
                <w:sz w:val="28"/>
                <w:szCs w:val="28"/>
                <w:lang w:eastAsia="ru-RU"/>
              </w:rPr>
              <w:t>08 04020 01 0000 110</w:t>
            </w:r>
          </w:p>
        </w:tc>
        <w:tc>
          <w:tcPr>
            <w:tcW w:w="1133"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c>
          <w:tcPr>
            <w:tcW w:w="958" w:type="dxa"/>
            <w:tcBorders>
              <w:top w:val="single" w:sz="4" w:space="0" w:color="auto"/>
              <w:left w:val="single" w:sz="4" w:space="0" w:color="auto"/>
              <w:bottom w:val="single" w:sz="4" w:space="0" w:color="auto"/>
              <w:right w:val="single" w:sz="4" w:space="0" w:color="auto"/>
            </w:tcBorders>
          </w:tcPr>
          <w:p w:rsidR="00556938"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4,0</w:t>
            </w:r>
          </w:p>
        </w:tc>
      </w:tr>
      <w:tr w:rsidR="00106303" w:rsidRPr="00452A52" w:rsidTr="003141EA">
        <w:tc>
          <w:tcPr>
            <w:tcW w:w="5671" w:type="dxa"/>
            <w:tcBorders>
              <w:top w:val="single" w:sz="4" w:space="0" w:color="auto"/>
              <w:left w:val="single" w:sz="4" w:space="0" w:color="auto"/>
              <w:bottom w:val="single" w:sz="4" w:space="0" w:color="auto"/>
              <w:right w:val="single" w:sz="4" w:space="0" w:color="auto"/>
            </w:tcBorders>
          </w:tcPr>
          <w:p w:rsidR="00106303" w:rsidRPr="00106303" w:rsidRDefault="00106303" w:rsidP="00781817">
            <w:pPr>
              <w:autoSpaceDE w:val="0"/>
              <w:autoSpaceDN w:val="0"/>
              <w:adjustRightInd w:val="0"/>
              <w:rPr>
                <w:rFonts w:ascii="Times New Roman" w:hAnsi="Times New Roman"/>
                <w:b/>
                <w:color w:val="000000"/>
                <w:sz w:val="28"/>
                <w:szCs w:val="28"/>
              </w:rPr>
            </w:pPr>
            <w:r w:rsidRPr="00106303">
              <w:rPr>
                <w:rFonts w:ascii="Times New Roman" w:hAnsi="Times New Roman"/>
                <w:b/>
                <w:color w:val="000000"/>
                <w:sz w:val="28"/>
                <w:szCs w:val="28"/>
              </w:rPr>
              <w:t>Штрафы, санкции, возмещение ущерба</w:t>
            </w:r>
          </w:p>
        </w:tc>
        <w:tc>
          <w:tcPr>
            <w:tcW w:w="3260" w:type="dxa"/>
            <w:tcBorders>
              <w:top w:val="single" w:sz="4" w:space="0" w:color="auto"/>
              <w:left w:val="single" w:sz="4" w:space="0" w:color="auto"/>
              <w:bottom w:val="single" w:sz="4" w:space="0" w:color="auto"/>
              <w:right w:val="single" w:sz="4" w:space="0" w:color="auto"/>
            </w:tcBorders>
          </w:tcPr>
          <w:p w:rsidR="00106303" w:rsidRPr="00106303" w:rsidRDefault="00106303" w:rsidP="00781817">
            <w:pPr>
              <w:autoSpaceDE w:val="0"/>
              <w:autoSpaceDN w:val="0"/>
              <w:adjustRightInd w:val="0"/>
              <w:rPr>
                <w:rFonts w:ascii="Times New Roman" w:hAnsi="Times New Roman"/>
                <w:b/>
                <w:color w:val="000000"/>
                <w:sz w:val="28"/>
                <w:szCs w:val="28"/>
              </w:rPr>
            </w:pPr>
            <w:r w:rsidRPr="00106303">
              <w:rPr>
                <w:rFonts w:ascii="Times New Roman" w:hAnsi="Times New Roman"/>
                <w:b/>
                <w:color w:val="000000"/>
                <w:sz w:val="28"/>
                <w:szCs w:val="28"/>
              </w:rPr>
              <w:t>1 16 00000 00 0000 000</w:t>
            </w:r>
          </w:p>
        </w:tc>
        <w:tc>
          <w:tcPr>
            <w:tcW w:w="1133" w:type="dxa"/>
            <w:tcBorders>
              <w:top w:val="single" w:sz="4" w:space="0" w:color="auto"/>
              <w:left w:val="single" w:sz="4" w:space="0" w:color="auto"/>
              <w:bottom w:val="single" w:sz="4" w:space="0" w:color="auto"/>
              <w:right w:val="single" w:sz="4" w:space="0" w:color="auto"/>
            </w:tcBorders>
          </w:tcPr>
          <w:p w:rsidR="00106303"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958" w:type="dxa"/>
            <w:tcBorders>
              <w:top w:val="single" w:sz="4" w:space="0" w:color="auto"/>
              <w:left w:val="single" w:sz="4" w:space="0" w:color="auto"/>
              <w:bottom w:val="single" w:sz="4" w:space="0" w:color="auto"/>
              <w:right w:val="single" w:sz="4" w:space="0" w:color="auto"/>
            </w:tcBorders>
          </w:tcPr>
          <w:p w:rsidR="00106303"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106303" w:rsidRPr="00452A52" w:rsidTr="003141EA">
        <w:tc>
          <w:tcPr>
            <w:tcW w:w="5671" w:type="dxa"/>
            <w:tcBorders>
              <w:top w:val="single" w:sz="4" w:space="0" w:color="auto"/>
              <w:left w:val="single" w:sz="4" w:space="0" w:color="auto"/>
              <w:bottom w:val="single" w:sz="4" w:space="0" w:color="auto"/>
              <w:right w:val="single" w:sz="4" w:space="0" w:color="auto"/>
            </w:tcBorders>
          </w:tcPr>
          <w:p w:rsidR="00106303" w:rsidRPr="0011121E" w:rsidRDefault="00106303" w:rsidP="00781817">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11121E">
              <w:rPr>
                <w:rFonts w:ascii="Times New Roman" w:hAnsi="Times New Roman"/>
                <w:sz w:val="28"/>
                <w:szCs w:val="28"/>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3260" w:type="dxa"/>
            <w:tcBorders>
              <w:top w:val="single" w:sz="4" w:space="0" w:color="auto"/>
              <w:left w:val="single" w:sz="4" w:space="0" w:color="auto"/>
              <w:bottom w:val="single" w:sz="4" w:space="0" w:color="auto"/>
              <w:right w:val="single" w:sz="4" w:space="0" w:color="auto"/>
            </w:tcBorders>
          </w:tcPr>
          <w:p w:rsidR="00106303" w:rsidRPr="0011121E" w:rsidRDefault="00106303" w:rsidP="00106303">
            <w:pPr>
              <w:widowControl w:val="0"/>
              <w:tabs>
                <w:tab w:val="left" w:pos="600"/>
              </w:tabs>
              <w:autoSpaceDE w:val="0"/>
              <w:autoSpaceDN w:val="0"/>
              <w:adjustRightInd w:val="0"/>
              <w:spacing w:after="0" w:line="240" w:lineRule="auto"/>
              <w:ind w:left="-108" w:right="-82" w:firstLine="108"/>
              <w:jc w:val="center"/>
              <w:rPr>
                <w:rFonts w:ascii="Times New Roman" w:eastAsia="Times New Roman" w:hAnsi="Times New Roman"/>
                <w:sz w:val="28"/>
                <w:szCs w:val="28"/>
                <w:lang w:eastAsia="ru-RU"/>
              </w:rPr>
            </w:pPr>
            <w:r w:rsidRPr="0011121E">
              <w:rPr>
                <w:rFonts w:ascii="Times New Roman" w:hAnsi="Times New Roman"/>
                <w:sz w:val="28"/>
                <w:szCs w:val="28"/>
              </w:rPr>
              <w:t>1 16 02020 02 0000 140</w:t>
            </w:r>
          </w:p>
        </w:tc>
        <w:tc>
          <w:tcPr>
            <w:tcW w:w="1133" w:type="dxa"/>
            <w:tcBorders>
              <w:top w:val="single" w:sz="4" w:space="0" w:color="auto"/>
              <w:left w:val="single" w:sz="4" w:space="0" w:color="auto"/>
              <w:bottom w:val="single" w:sz="4" w:space="0" w:color="auto"/>
              <w:right w:val="single" w:sz="4" w:space="0" w:color="auto"/>
            </w:tcBorders>
          </w:tcPr>
          <w:p w:rsidR="00106303"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c>
          <w:tcPr>
            <w:tcW w:w="958" w:type="dxa"/>
            <w:tcBorders>
              <w:top w:val="single" w:sz="4" w:space="0" w:color="auto"/>
              <w:left w:val="single" w:sz="4" w:space="0" w:color="auto"/>
              <w:bottom w:val="single" w:sz="4" w:space="0" w:color="auto"/>
              <w:right w:val="single" w:sz="4" w:space="0" w:color="auto"/>
            </w:tcBorders>
          </w:tcPr>
          <w:p w:rsidR="00106303" w:rsidRPr="00472F62" w:rsidRDefault="00ED7224" w:rsidP="00472F62">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2,0</w:t>
            </w:r>
          </w:p>
        </w:tc>
      </w:tr>
      <w:tr w:rsidR="00106303" w:rsidRPr="00452A52" w:rsidTr="003141EA">
        <w:trPr>
          <w:trHeight w:val="255"/>
        </w:trPr>
        <w:tc>
          <w:tcPr>
            <w:tcW w:w="5671" w:type="dxa"/>
            <w:tcBorders>
              <w:top w:val="single" w:sz="4" w:space="0" w:color="auto"/>
              <w:left w:val="single" w:sz="4" w:space="0" w:color="auto"/>
              <w:bottom w:val="single" w:sz="4" w:space="0" w:color="auto"/>
              <w:right w:val="single" w:sz="4" w:space="0" w:color="auto"/>
            </w:tcBorders>
          </w:tcPr>
          <w:p w:rsidR="00106303" w:rsidRPr="00452A52" w:rsidRDefault="00106303" w:rsidP="003C2E3C">
            <w:pPr>
              <w:widowControl w:val="0"/>
              <w:autoSpaceDE w:val="0"/>
              <w:autoSpaceDN w:val="0"/>
              <w:adjustRightInd w:val="0"/>
              <w:spacing w:after="0" w:line="240" w:lineRule="auto"/>
              <w:ind w:right="-82"/>
              <w:jc w:val="both"/>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Безвозмездные  поступления</w:t>
            </w:r>
            <w:r w:rsidR="00EA753D">
              <w:rPr>
                <w:rFonts w:ascii="Times New Roman" w:eastAsia="Times New Roman" w:hAnsi="Times New Roman"/>
                <w:b/>
                <w:sz w:val="28"/>
                <w:szCs w:val="28"/>
                <w:lang w:eastAsia="ru-RU"/>
              </w:rPr>
              <w:t xml:space="preserve"> </w:t>
            </w:r>
          </w:p>
        </w:tc>
        <w:tc>
          <w:tcPr>
            <w:tcW w:w="3260" w:type="dxa"/>
            <w:tcBorders>
              <w:top w:val="single" w:sz="4" w:space="0" w:color="auto"/>
              <w:left w:val="single" w:sz="4" w:space="0" w:color="auto"/>
              <w:bottom w:val="single" w:sz="4" w:space="0" w:color="auto"/>
              <w:right w:val="single" w:sz="4" w:space="0" w:color="auto"/>
            </w:tcBorders>
            <w:vAlign w:val="bottom"/>
          </w:tcPr>
          <w:p w:rsidR="00106303" w:rsidRPr="00452A52" w:rsidRDefault="00106303" w:rsidP="008F2377">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sidRPr="00452A52">
              <w:rPr>
                <w:rFonts w:ascii="Times New Roman" w:eastAsia="Times New Roman" w:hAnsi="Times New Roman"/>
                <w:b/>
                <w:sz w:val="28"/>
                <w:szCs w:val="28"/>
                <w:lang w:eastAsia="ru-RU"/>
              </w:rPr>
              <w:t>2 00 00000 00 0000 000</w:t>
            </w:r>
          </w:p>
        </w:tc>
        <w:tc>
          <w:tcPr>
            <w:tcW w:w="1133" w:type="dxa"/>
            <w:tcBorders>
              <w:top w:val="single" w:sz="4" w:space="0" w:color="auto"/>
              <w:left w:val="single" w:sz="4" w:space="0" w:color="auto"/>
              <w:bottom w:val="single" w:sz="4" w:space="0" w:color="auto"/>
              <w:right w:val="single" w:sz="4" w:space="0" w:color="auto"/>
            </w:tcBorders>
            <w:vAlign w:val="bottom"/>
          </w:tcPr>
          <w:p w:rsidR="00106303" w:rsidRPr="00971490" w:rsidRDefault="00ED7224"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2580,2</w:t>
            </w:r>
          </w:p>
        </w:tc>
        <w:tc>
          <w:tcPr>
            <w:tcW w:w="958" w:type="dxa"/>
            <w:tcBorders>
              <w:top w:val="single" w:sz="4" w:space="0" w:color="auto"/>
              <w:left w:val="single" w:sz="4" w:space="0" w:color="auto"/>
              <w:bottom w:val="single" w:sz="4" w:space="0" w:color="auto"/>
              <w:right w:val="single" w:sz="4" w:space="0" w:color="auto"/>
            </w:tcBorders>
          </w:tcPr>
          <w:p w:rsidR="00106303" w:rsidRPr="00971490" w:rsidRDefault="00ED7224" w:rsidP="00971490">
            <w:pPr>
              <w:widowControl w:val="0"/>
              <w:autoSpaceDE w:val="0"/>
              <w:autoSpaceDN w:val="0"/>
              <w:adjustRightInd w:val="0"/>
              <w:spacing w:after="0" w:line="240" w:lineRule="auto"/>
              <w:ind w:right="-82"/>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2688,1</w:t>
            </w:r>
          </w:p>
        </w:tc>
      </w:tr>
      <w:tr w:rsidR="00EA753D" w:rsidRPr="00452A52" w:rsidTr="003141EA">
        <w:trPr>
          <w:trHeight w:val="255"/>
        </w:trPr>
        <w:tc>
          <w:tcPr>
            <w:tcW w:w="5671" w:type="dxa"/>
            <w:tcBorders>
              <w:top w:val="single" w:sz="4" w:space="0" w:color="auto"/>
              <w:left w:val="single" w:sz="4" w:space="0" w:color="auto"/>
              <w:bottom w:val="single" w:sz="4" w:space="0" w:color="auto"/>
              <w:right w:val="single" w:sz="4" w:space="0" w:color="auto"/>
            </w:tcBorders>
          </w:tcPr>
          <w:p w:rsidR="00EA753D" w:rsidRPr="00EA753D" w:rsidRDefault="00EA753D" w:rsidP="003C2E3C">
            <w:pPr>
              <w:widowControl w:val="0"/>
              <w:autoSpaceDE w:val="0"/>
              <w:autoSpaceDN w:val="0"/>
              <w:adjustRightInd w:val="0"/>
              <w:spacing w:after="0" w:line="240" w:lineRule="auto"/>
              <w:ind w:right="-82"/>
              <w:jc w:val="both"/>
              <w:rPr>
                <w:rFonts w:ascii="Times New Roman" w:eastAsia="Times New Roman" w:hAnsi="Times New Roman"/>
                <w:sz w:val="28"/>
                <w:szCs w:val="28"/>
                <w:lang w:eastAsia="ru-RU"/>
              </w:rPr>
            </w:pPr>
            <w:r w:rsidRPr="00EA753D">
              <w:rPr>
                <w:rFonts w:ascii="Times New Roman" w:eastAsia="Times New Roman" w:hAnsi="Times New Roman"/>
                <w:sz w:val="28"/>
                <w:szCs w:val="28"/>
                <w:lang w:eastAsia="ru-RU"/>
              </w:rPr>
              <w:t>Безвозмездные  поступления от других бюджетов бюджетной системы Российской Федерации</w:t>
            </w:r>
          </w:p>
        </w:tc>
        <w:tc>
          <w:tcPr>
            <w:tcW w:w="3260" w:type="dxa"/>
            <w:tcBorders>
              <w:top w:val="single" w:sz="4" w:space="0" w:color="auto"/>
              <w:left w:val="single" w:sz="4" w:space="0" w:color="auto"/>
              <w:bottom w:val="single" w:sz="4" w:space="0" w:color="auto"/>
              <w:right w:val="single" w:sz="4" w:space="0" w:color="auto"/>
            </w:tcBorders>
            <w:vAlign w:val="bottom"/>
          </w:tcPr>
          <w:p w:rsidR="00EA753D" w:rsidRPr="00EA753D" w:rsidRDefault="00EA753D" w:rsidP="008F2377">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EA753D">
              <w:rPr>
                <w:rFonts w:ascii="Times New Roman" w:eastAsia="Times New Roman" w:hAnsi="Times New Roman"/>
                <w:sz w:val="28"/>
                <w:szCs w:val="28"/>
                <w:lang w:eastAsia="ru-RU"/>
              </w:rPr>
              <w:t>2 02 00000 00 0000 000</w:t>
            </w:r>
          </w:p>
        </w:tc>
        <w:tc>
          <w:tcPr>
            <w:tcW w:w="1133" w:type="dxa"/>
            <w:tcBorders>
              <w:top w:val="single" w:sz="4" w:space="0" w:color="auto"/>
              <w:left w:val="single" w:sz="4" w:space="0" w:color="auto"/>
              <w:bottom w:val="single" w:sz="4" w:space="0" w:color="auto"/>
              <w:right w:val="single" w:sz="4" w:space="0" w:color="auto"/>
            </w:tcBorders>
            <w:vAlign w:val="bottom"/>
          </w:tcPr>
          <w:p w:rsidR="00EA753D" w:rsidRPr="00EA753D" w:rsidRDefault="00EA753D"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sidRPr="00EA753D">
              <w:rPr>
                <w:rFonts w:ascii="Times New Roman" w:eastAsia="Times New Roman" w:hAnsi="Times New Roman"/>
                <w:sz w:val="28"/>
                <w:szCs w:val="28"/>
                <w:lang w:eastAsia="ru-RU"/>
              </w:rPr>
              <w:t>2580</w:t>
            </w:r>
            <w:r>
              <w:rPr>
                <w:rFonts w:ascii="Times New Roman" w:eastAsia="Times New Roman" w:hAnsi="Times New Roman"/>
                <w:sz w:val="28"/>
                <w:szCs w:val="28"/>
                <w:lang w:eastAsia="ru-RU"/>
              </w:rPr>
              <w:t>,2</w:t>
            </w:r>
          </w:p>
        </w:tc>
        <w:tc>
          <w:tcPr>
            <w:tcW w:w="958" w:type="dxa"/>
            <w:tcBorders>
              <w:top w:val="single" w:sz="4" w:space="0" w:color="auto"/>
              <w:left w:val="single" w:sz="4" w:space="0" w:color="auto"/>
              <w:bottom w:val="single" w:sz="4" w:space="0" w:color="auto"/>
              <w:right w:val="single" w:sz="4" w:space="0" w:color="auto"/>
            </w:tcBorders>
          </w:tcPr>
          <w:p w:rsidR="00EA753D" w:rsidRPr="00EA753D" w:rsidRDefault="00EA753D"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2688,1</w:t>
            </w:r>
          </w:p>
        </w:tc>
      </w:tr>
      <w:tr w:rsidR="00EA753D" w:rsidRPr="00452A52" w:rsidTr="003141EA">
        <w:tc>
          <w:tcPr>
            <w:tcW w:w="5671" w:type="dxa"/>
            <w:tcBorders>
              <w:top w:val="single" w:sz="4" w:space="0" w:color="auto"/>
              <w:left w:val="single" w:sz="4" w:space="0" w:color="auto"/>
              <w:bottom w:val="single" w:sz="4" w:space="0" w:color="auto"/>
              <w:right w:val="single" w:sz="4" w:space="0" w:color="auto"/>
            </w:tcBorders>
          </w:tcPr>
          <w:p w:rsidR="00EA753D" w:rsidRPr="00452A52" w:rsidRDefault="00EA753D" w:rsidP="003141EA">
            <w:pPr>
              <w:widowControl w:val="0"/>
              <w:autoSpaceDE w:val="0"/>
              <w:autoSpaceDN w:val="0"/>
              <w:adjustRightInd w:val="0"/>
              <w:spacing w:after="0" w:line="240" w:lineRule="auto"/>
              <w:ind w:right="-82"/>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Дотации бюджетам поселений на выравнивание бюджетной обеспеченности из бюджета субъекта Российской Федерации</w:t>
            </w:r>
          </w:p>
        </w:tc>
        <w:tc>
          <w:tcPr>
            <w:tcW w:w="3260" w:type="dxa"/>
            <w:tcBorders>
              <w:top w:val="single" w:sz="4" w:space="0" w:color="auto"/>
              <w:left w:val="single" w:sz="4" w:space="0" w:color="auto"/>
              <w:bottom w:val="single" w:sz="4" w:space="0" w:color="auto"/>
              <w:right w:val="single" w:sz="4" w:space="0" w:color="auto"/>
            </w:tcBorders>
          </w:tcPr>
          <w:p w:rsidR="00EA753D" w:rsidRPr="00452A52" w:rsidRDefault="00EA753D" w:rsidP="00703AF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2 02 15001 10 0000 150</w:t>
            </w:r>
          </w:p>
        </w:tc>
        <w:tc>
          <w:tcPr>
            <w:tcW w:w="1133" w:type="dxa"/>
            <w:tcBorders>
              <w:top w:val="single" w:sz="4" w:space="0" w:color="auto"/>
              <w:left w:val="single" w:sz="4" w:space="0" w:color="auto"/>
              <w:bottom w:val="single" w:sz="4" w:space="0" w:color="auto"/>
              <w:right w:val="single" w:sz="4" w:space="0" w:color="auto"/>
            </w:tcBorders>
            <w:vAlign w:val="bottom"/>
          </w:tcPr>
          <w:p w:rsidR="00EA753D" w:rsidRDefault="00EA753D" w:rsidP="00971490">
            <w:pPr>
              <w:widowControl w:val="0"/>
              <w:autoSpaceDE w:val="0"/>
              <w:autoSpaceDN w:val="0"/>
              <w:adjustRightInd w:val="0"/>
              <w:spacing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2488,0</w:t>
            </w:r>
          </w:p>
        </w:tc>
        <w:tc>
          <w:tcPr>
            <w:tcW w:w="958" w:type="dxa"/>
            <w:tcBorders>
              <w:top w:val="single" w:sz="4" w:space="0" w:color="auto"/>
              <w:left w:val="single" w:sz="4" w:space="0" w:color="auto"/>
              <w:bottom w:val="single" w:sz="4" w:space="0" w:color="auto"/>
              <w:right w:val="single" w:sz="4" w:space="0" w:color="auto"/>
            </w:tcBorders>
          </w:tcPr>
          <w:p w:rsidR="00EA753D" w:rsidRDefault="00EA753D"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2594,5</w:t>
            </w:r>
          </w:p>
        </w:tc>
      </w:tr>
      <w:tr w:rsidR="00106303" w:rsidRPr="00452A52" w:rsidTr="003141EA">
        <w:tc>
          <w:tcPr>
            <w:tcW w:w="5671" w:type="dxa"/>
            <w:tcBorders>
              <w:top w:val="single" w:sz="4" w:space="0" w:color="auto"/>
              <w:left w:val="single" w:sz="4" w:space="0" w:color="auto"/>
              <w:bottom w:val="single" w:sz="4" w:space="0" w:color="auto"/>
              <w:right w:val="single" w:sz="4" w:space="0" w:color="auto"/>
            </w:tcBorders>
          </w:tcPr>
          <w:p w:rsidR="00106303" w:rsidRPr="00452A52" w:rsidRDefault="00EA753D" w:rsidP="00615E86">
            <w:pPr>
              <w:widowControl w:val="0"/>
              <w:autoSpaceDE w:val="0"/>
              <w:autoSpaceDN w:val="0"/>
              <w:adjustRightInd w:val="0"/>
              <w:spacing w:after="0" w:line="240" w:lineRule="auto"/>
              <w:ind w:right="-82"/>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Субвенции бюджетам сельских поселений на осуществление первичного воинского учета на территориях, где отсутствует военные комиссариаты</w:t>
            </w:r>
          </w:p>
        </w:tc>
        <w:tc>
          <w:tcPr>
            <w:tcW w:w="3260" w:type="dxa"/>
            <w:tcBorders>
              <w:top w:val="single" w:sz="4" w:space="0" w:color="auto"/>
              <w:left w:val="single" w:sz="4" w:space="0" w:color="auto"/>
              <w:bottom w:val="single" w:sz="4" w:space="0" w:color="auto"/>
              <w:right w:val="single" w:sz="4" w:space="0" w:color="auto"/>
            </w:tcBorders>
          </w:tcPr>
          <w:p w:rsidR="00106303" w:rsidRPr="00452A52" w:rsidRDefault="00EA753D" w:rsidP="00703AFA">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2 02 35118 10 0000 150</w:t>
            </w:r>
          </w:p>
        </w:tc>
        <w:tc>
          <w:tcPr>
            <w:tcW w:w="1133" w:type="dxa"/>
            <w:tcBorders>
              <w:top w:val="single" w:sz="4" w:space="0" w:color="auto"/>
              <w:left w:val="single" w:sz="4" w:space="0" w:color="auto"/>
              <w:bottom w:val="single" w:sz="4" w:space="0" w:color="auto"/>
              <w:right w:val="single" w:sz="4" w:space="0" w:color="auto"/>
            </w:tcBorders>
            <w:vAlign w:val="bottom"/>
          </w:tcPr>
          <w:p w:rsidR="00106303" w:rsidRPr="00971490" w:rsidRDefault="00ED7224"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92,2</w:t>
            </w:r>
          </w:p>
        </w:tc>
        <w:tc>
          <w:tcPr>
            <w:tcW w:w="958" w:type="dxa"/>
            <w:tcBorders>
              <w:top w:val="single" w:sz="4" w:space="0" w:color="auto"/>
              <w:left w:val="single" w:sz="4" w:space="0" w:color="auto"/>
              <w:bottom w:val="single" w:sz="4" w:space="0" w:color="auto"/>
              <w:right w:val="single" w:sz="4" w:space="0" w:color="auto"/>
            </w:tcBorders>
          </w:tcPr>
          <w:p w:rsidR="00106303" w:rsidRPr="00971490" w:rsidRDefault="00ED7224" w:rsidP="00971490">
            <w:pPr>
              <w:widowControl w:val="0"/>
              <w:autoSpaceDE w:val="0"/>
              <w:autoSpaceDN w:val="0"/>
              <w:adjustRightInd w:val="0"/>
              <w:spacing w:after="0" w:line="240" w:lineRule="auto"/>
              <w:ind w:right="-82"/>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93,6</w:t>
            </w:r>
          </w:p>
        </w:tc>
      </w:tr>
      <w:tr w:rsidR="00106303" w:rsidRPr="00452A52" w:rsidTr="003141EA">
        <w:tc>
          <w:tcPr>
            <w:tcW w:w="5671" w:type="dxa"/>
            <w:tcBorders>
              <w:top w:val="single" w:sz="4" w:space="0" w:color="auto"/>
              <w:left w:val="single" w:sz="4" w:space="0" w:color="auto"/>
              <w:bottom w:val="single" w:sz="4" w:space="0" w:color="auto"/>
              <w:right w:val="single" w:sz="4" w:space="0" w:color="auto"/>
            </w:tcBorders>
          </w:tcPr>
          <w:p w:rsidR="00106303" w:rsidRPr="00452A52" w:rsidRDefault="00106303" w:rsidP="003C2E3C">
            <w:pPr>
              <w:widowControl w:val="0"/>
              <w:autoSpaceDE w:val="0"/>
              <w:autoSpaceDN w:val="0"/>
              <w:adjustRightInd w:val="0"/>
              <w:spacing w:after="120" w:line="240" w:lineRule="auto"/>
              <w:ind w:right="-82"/>
              <w:jc w:val="both"/>
              <w:rPr>
                <w:rFonts w:ascii="Times New Roman" w:eastAsia="Times New Roman" w:hAnsi="Times New Roman"/>
                <w:b/>
                <w:bCs/>
                <w:sz w:val="28"/>
                <w:szCs w:val="28"/>
                <w:lang w:eastAsia="ru-RU"/>
              </w:rPr>
            </w:pPr>
            <w:r w:rsidRPr="00452A52">
              <w:rPr>
                <w:rFonts w:ascii="Times New Roman" w:eastAsia="Times New Roman" w:hAnsi="Times New Roman"/>
                <w:b/>
                <w:bCs/>
                <w:sz w:val="28"/>
                <w:szCs w:val="28"/>
                <w:lang w:eastAsia="ru-RU"/>
              </w:rPr>
              <w:t>ВСЕГО  ДОХОДОВ</w:t>
            </w:r>
          </w:p>
        </w:tc>
        <w:tc>
          <w:tcPr>
            <w:tcW w:w="3260" w:type="dxa"/>
            <w:tcBorders>
              <w:top w:val="single" w:sz="4" w:space="0" w:color="auto"/>
              <w:left w:val="single" w:sz="4" w:space="0" w:color="auto"/>
              <w:bottom w:val="single" w:sz="4" w:space="0" w:color="auto"/>
              <w:right w:val="single" w:sz="4" w:space="0" w:color="auto"/>
            </w:tcBorders>
          </w:tcPr>
          <w:p w:rsidR="00106303" w:rsidRPr="00452A52" w:rsidRDefault="00106303" w:rsidP="003C2E3C">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p>
        </w:tc>
        <w:tc>
          <w:tcPr>
            <w:tcW w:w="1133" w:type="dxa"/>
            <w:tcBorders>
              <w:top w:val="single" w:sz="4" w:space="0" w:color="auto"/>
              <w:left w:val="single" w:sz="4" w:space="0" w:color="auto"/>
              <w:bottom w:val="single" w:sz="4" w:space="0" w:color="auto"/>
              <w:right w:val="single" w:sz="4" w:space="0" w:color="auto"/>
            </w:tcBorders>
          </w:tcPr>
          <w:p w:rsidR="00106303" w:rsidRPr="00971490" w:rsidRDefault="00ED7224" w:rsidP="00971490">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3398,0</w:t>
            </w:r>
          </w:p>
        </w:tc>
        <w:tc>
          <w:tcPr>
            <w:tcW w:w="958" w:type="dxa"/>
            <w:tcBorders>
              <w:top w:val="single" w:sz="4" w:space="0" w:color="auto"/>
              <w:left w:val="single" w:sz="4" w:space="0" w:color="auto"/>
              <w:bottom w:val="single" w:sz="4" w:space="0" w:color="auto"/>
              <w:right w:val="single" w:sz="4" w:space="0" w:color="auto"/>
            </w:tcBorders>
          </w:tcPr>
          <w:p w:rsidR="00106303" w:rsidRPr="00971490" w:rsidRDefault="00ED7224" w:rsidP="00971490">
            <w:pPr>
              <w:widowControl w:val="0"/>
              <w:autoSpaceDE w:val="0"/>
              <w:autoSpaceDN w:val="0"/>
              <w:adjustRightInd w:val="0"/>
              <w:spacing w:after="120" w:line="240" w:lineRule="auto"/>
              <w:ind w:right="-82"/>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3522,6</w:t>
            </w:r>
          </w:p>
        </w:tc>
      </w:tr>
    </w:tbl>
    <w:p w:rsidR="00F70E82" w:rsidRPr="00452A52" w:rsidRDefault="00F70E82" w:rsidP="00F70E82">
      <w:pPr>
        <w:pStyle w:val="ad"/>
        <w:rPr>
          <w:rFonts w:ascii="Times New Roman" w:hAnsi="Times New Roman"/>
          <w:szCs w:val="28"/>
        </w:rPr>
      </w:pPr>
    </w:p>
    <w:p w:rsidR="003A7540" w:rsidRPr="00152ADB" w:rsidRDefault="003A7540" w:rsidP="003F7BFB">
      <w:pPr>
        <w:pStyle w:val="ad"/>
        <w:rPr>
          <w:rFonts w:ascii="Times New Roman" w:hAnsi="Times New Roman"/>
          <w:sz w:val="24"/>
        </w:rPr>
      </w:pPr>
    </w:p>
    <w:p w:rsidR="006A19FD" w:rsidRDefault="006A19FD"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Default="00A24310" w:rsidP="00A24310">
      <w:pPr>
        <w:pStyle w:val="ad"/>
        <w:jc w:val="left"/>
        <w:rPr>
          <w:rFonts w:ascii="Times New Roman" w:hAnsi="Times New Roman"/>
          <w:sz w:val="24"/>
        </w:rPr>
      </w:pPr>
    </w:p>
    <w:p w:rsidR="00A24310" w:rsidRPr="00452A52" w:rsidRDefault="00A24310" w:rsidP="00A24310">
      <w:pPr>
        <w:pStyle w:val="12"/>
        <w:jc w:val="right"/>
        <w:rPr>
          <w:szCs w:val="28"/>
        </w:rPr>
      </w:pPr>
      <w:r w:rsidRPr="00452A52">
        <w:rPr>
          <w:szCs w:val="28"/>
        </w:rPr>
        <w:lastRenderedPageBreak/>
        <w:t>П</w:t>
      </w:r>
      <w:r w:rsidR="00480217">
        <w:rPr>
          <w:szCs w:val="28"/>
        </w:rPr>
        <w:t>риложение №3</w:t>
      </w:r>
    </w:p>
    <w:p w:rsidR="00A24310" w:rsidRDefault="00A24310" w:rsidP="00A24310">
      <w:pPr>
        <w:pStyle w:val="12"/>
        <w:jc w:val="right"/>
        <w:rPr>
          <w:szCs w:val="28"/>
        </w:rPr>
      </w:pPr>
      <w:r w:rsidRPr="00452A52">
        <w:rPr>
          <w:szCs w:val="28"/>
        </w:rPr>
        <w:t xml:space="preserve">к  решению Совета «О проекте бюджета </w:t>
      </w:r>
    </w:p>
    <w:p w:rsidR="00A24310" w:rsidRPr="00452A52" w:rsidRDefault="00A24310" w:rsidP="00A24310">
      <w:pPr>
        <w:pStyle w:val="12"/>
        <w:jc w:val="right"/>
        <w:rPr>
          <w:szCs w:val="28"/>
        </w:rPr>
      </w:pPr>
      <w:r>
        <w:rPr>
          <w:szCs w:val="28"/>
        </w:rPr>
        <w:t xml:space="preserve">Большеаксинского </w:t>
      </w:r>
      <w:r w:rsidRPr="00452A52">
        <w:rPr>
          <w:szCs w:val="28"/>
        </w:rPr>
        <w:t xml:space="preserve">сельского  поселения </w:t>
      </w:r>
    </w:p>
    <w:p w:rsidR="00A24310" w:rsidRDefault="00A24310" w:rsidP="00A24310">
      <w:pPr>
        <w:pStyle w:val="12"/>
        <w:jc w:val="right"/>
        <w:rPr>
          <w:szCs w:val="28"/>
        </w:rPr>
      </w:pPr>
      <w:r>
        <w:rPr>
          <w:szCs w:val="28"/>
        </w:rPr>
        <w:t xml:space="preserve">Дрожжановского </w:t>
      </w:r>
      <w:r w:rsidRPr="00452A52">
        <w:rPr>
          <w:szCs w:val="28"/>
        </w:rPr>
        <w:t xml:space="preserve">муниципального района </w:t>
      </w:r>
    </w:p>
    <w:p w:rsidR="00A24310" w:rsidRDefault="00A24310" w:rsidP="00A24310">
      <w:pPr>
        <w:pStyle w:val="12"/>
        <w:jc w:val="right"/>
        <w:rPr>
          <w:szCs w:val="28"/>
        </w:rPr>
      </w:pPr>
      <w:r w:rsidRPr="00452A52">
        <w:rPr>
          <w:szCs w:val="28"/>
        </w:rPr>
        <w:t>Республики Татарстан</w:t>
      </w:r>
      <w:r>
        <w:rPr>
          <w:szCs w:val="28"/>
        </w:rPr>
        <w:t xml:space="preserve"> </w:t>
      </w:r>
      <w:r w:rsidRPr="00452A52">
        <w:rPr>
          <w:szCs w:val="28"/>
        </w:rPr>
        <w:t>на 20</w:t>
      </w:r>
      <w:r>
        <w:rPr>
          <w:szCs w:val="28"/>
        </w:rPr>
        <w:t>20</w:t>
      </w:r>
      <w:r w:rsidRPr="00452A52">
        <w:rPr>
          <w:szCs w:val="28"/>
        </w:rPr>
        <w:t xml:space="preserve"> год</w:t>
      </w:r>
    </w:p>
    <w:p w:rsidR="00A24310" w:rsidRPr="00452A52" w:rsidRDefault="00A24310" w:rsidP="00A24310">
      <w:pPr>
        <w:pStyle w:val="12"/>
        <w:jc w:val="right"/>
        <w:rPr>
          <w:szCs w:val="28"/>
        </w:rPr>
      </w:pPr>
      <w:r w:rsidRPr="00452A52">
        <w:rPr>
          <w:szCs w:val="28"/>
        </w:rPr>
        <w:t>и плановый период  202</w:t>
      </w:r>
      <w:r>
        <w:rPr>
          <w:szCs w:val="28"/>
        </w:rPr>
        <w:t>1</w:t>
      </w:r>
      <w:r w:rsidRPr="00452A52">
        <w:rPr>
          <w:szCs w:val="28"/>
        </w:rPr>
        <w:t xml:space="preserve"> и 202</w:t>
      </w:r>
      <w:r>
        <w:rPr>
          <w:szCs w:val="28"/>
        </w:rPr>
        <w:t>2</w:t>
      </w:r>
      <w:r w:rsidRPr="00452A52">
        <w:rPr>
          <w:szCs w:val="28"/>
        </w:rPr>
        <w:t xml:space="preserve"> годов»</w:t>
      </w:r>
    </w:p>
    <w:p w:rsidR="002359A7" w:rsidRPr="00041FB1" w:rsidRDefault="002359A7" w:rsidP="002359A7">
      <w:pPr>
        <w:spacing w:after="0"/>
        <w:jc w:val="right"/>
        <w:rPr>
          <w:rFonts w:ascii="Times New Roman" w:hAnsi="Times New Roman"/>
          <w:sz w:val="28"/>
          <w:szCs w:val="28"/>
        </w:rPr>
      </w:pPr>
      <w:r w:rsidRPr="00041FB1">
        <w:rPr>
          <w:rFonts w:ascii="Times New Roman" w:hAnsi="Times New Roman"/>
          <w:sz w:val="28"/>
          <w:szCs w:val="28"/>
        </w:rPr>
        <w:t>от 15.11.2019 года № 73/3</w:t>
      </w:r>
    </w:p>
    <w:p w:rsidR="00800B84" w:rsidRDefault="00800B84" w:rsidP="00ED7224">
      <w:pPr>
        <w:pStyle w:val="ad"/>
        <w:jc w:val="left"/>
        <w:rPr>
          <w:rFonts w:ascii="Times New Roman" w:hAnsi="Times New Roman"/>
          <w:sz w:val="24"/>
        </w:rPr>
      </w:pPr>
    </w:p>
    <w:p w:rsidR="00A24310" w:rsidRPr="00A24310" w:rsidRDefault="00A24310" w:rsidP="00A24310">
      <w:pPr>
        <w:tabs>
          <w:tab w:val="left" w:pos="6915"/>
        </w:tabs>
        <w:spacing w:after="0" w:line="240" w:lineRule="auto"/>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 </w:t>
      </w:r>
    </w:p>
    <w:p w:rsidR="00A24310" w:rsidRPr="00A24310" w:rsidRDefault="00A24310" w:rsidP="00A24310">
      <w:pPr>
        <w:tabs>
          <w:tab w:val="left" w:pos="6915"/>
        </w:tabs>
        <w:spacing w:after="0" w:line="240" w:lineRule="auto"/>
        <w:rPr>
          <w:rFonts w:ascii="Times New Roman" w:eastAsia="Times New Roman" w:hAnsi="Times New Roman"/>
          <w:sz w:val="28"/>
          <w:szCs w:val="28"/>
          <w:lang w:eastAsia="ru-RU"/>
        </w:rPr>
      </w:pPr>
    </w:p>
    <w:p w:rsidR="00A24310" w:rsidRPr="00A24310" w:rsidRDefault="00A24310" w:rsidP="00A24310">
      <w:pPr>
        <w:tabs>
          <w:tab w:val="left" w:pos="6915"/>
        </w:tabs>
        <w:spacing w:after="0" w:line="240" w:lineRule="auto"/>
        <w:jc w:val="right"/>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Таблица №1</w:t>
      </w:r>
    </w:p>
    <w:p w:rsidR="00A24310" w:rsidRPr="00A24310" w:rsidRDefault="00A24310" w:rsidP="00A24310">
      <w:pPr>
        <w:tabs>
          <w:tab w:val="left" w:pos="6915"/>
        </w:tabs>
        <w:spacing w:after="0" w:line="240" w:lineRule="auto"/>
        <w:jc w:val="center"/>
        <w:rPr>
          <w:rFonts w:ascii="Times New Roman" w:eastAsia="Times New Roman" w:hAnsi="Times New Roman"/>
          <w:b/>
          <w:sz w:val="28"/>
          <w:szCs w:val="28"/>
          <w:lang w:eastAsia="ru-RU"/>
        </w:rPr>
      </w:pPr>
      <w:r w:rsidRPr="00A24310">
        <w:rPr>
          <w:rFonts w:ascii="Times New Roman" w:eastAsia="Times New Roman" w:hAnsi="Times New Roman"/>
          <w:b/>
          <w:sz w:val="28"/>
          <w:szCs w:val="28"/>
          <w:lang w:eastAsia="ru-RU"/>
        </w:rPr>
        <w:t>Перечень администраторов налоговых и неналоговых доходов бюджета</w:t>
      </w:r>
    </w:p>
    <w:p w:rsidR="00A24310" w:rsidRPr="00A24310" w:rsidRDefault="00A24310" w:rsidP="00A24310">
      <w:pPr>
        <w:tabs>
          <w:tab w:val="left" w:pos="6915"/>
        </w:tabs>
        <w:spacing w:after="0" w:line="240" w:lineRule="auto"/>
        <w:jc w:val="center"/>
        <w:rPr>
          <w:rFonts w:ascii="Times New Roman" w:eastAsia="Times New Roman" w:hAnsi="Times New Roman"/>
          <w:b/>
          <w:sz w:val="28"/>
          <w:szCs w:val="28"/>
          <w:lang w:eastAsia="ru-RU"/>
        </w:rPr>
      </w:pPr>
      <w:r w:rsidRPr="00A24310">
        <w:rPr>
          <w:rFonts w:ascii="Times New Roman" w:eastAsia="Times New Roman" w:hAnsi="Times New Roman"/>
          <w:b/>
          <w:sz w:val="28"/>
          <w:szCs w:val="28"/>
          <w:lang w:eastAsia="ru-RU"/>
        </w:rPr>
        <w:t>Большеаксинского сельского поселения Дрожжановского муниципального района Республики Татарстан – органов государственной власти Российской Федерации Республики Татарстан</w:t>
      </w:r>
    </w:p>
    <w:p w:rsidR="00A24310" w:rsidRPr="00A24310" w:rsidRDefault="00A24310" w:rsidP="00A24310">
      <w:pPr>
        <w:tabs>
          <w:tab w:val="left" w:pos="691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на 2020 год и на плановый период 2021-2022годов</w:t>
      </w:r>
    </w:p>
    <w:p w:rsidR="00A24310" w:rsidRPr="00A24310" w:rsidRDefault="00A24310" w:rsidP="00A24310">
      <w:pPr>
        <w:tabs>
          <w:tab w:val="left" w:pos="6915"/>
        </w:tabs>
        <w:spacing w:after="0" w:line="240" w:lineRule="auto"/>
        <w:jc w:val="center"/>
        <w:rPr>
          <w:rFonts w:ascii="Times New Roman" w:eastAsia="Times New Roman" w:hAnsi="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30"/>
        <w:gridCol w:w="4035"/>
        <w:gridCol w:w="120"/>
        <w:gridCol w:w="4782"/>
      </w:tblGrid>
      <w:tr w:rsidR="00A24310" w:rsidRPr="00A24310" w:rsidTr="0009592C">
        <w:tc>
          <w:tcPr>
            <w:tcW w:w="1170" w:type="dxa"/>
            <w:shd w:val="clear" w:color="auto" w:fill="auto"/>
          </w:tcPr>
          <w:p w:rsidR="00A24310" w:rsidRPr="00A24310" w:rsidRDefault="00A24310" w:rsidP="00A24310">
            <w:pPr>
              <w:tabs>
                <w:tab w:val="left" w:pos="6915"/>
              </w:tabs>
              <w:spacing w:after="0" w:line="240" w:lineRule="auto"/>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Код</w:t>
            </w:r>
          </w:p>
          <w:p w:rsidR="00A24310" w:rsidRPr="00A24310" w:rsidRDefault="00A24310" w:rsidP="00A24310">
            <w:pPr>
              <w:tabs>
                <w:tab w:val="left" w:pos="6915"/>
              </w:tabs>
              <w:spacing w:after="0" w:line="240" w:lineRule="auto"/>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Главы</w:t>
            </w:r>
          </w:p>
        </w:tc>
        <w:tc>
          <w:tcPr>
            <w:tcW w:w="4065" w:type="dxa"/>
            <w:gridSpan w:val="2"/>
            <w:shd w:val="clear" w:color="auto" w:fill="auto"/>
          </w:tcPr>
          <w:p w:rsidR="00A24310" w:rsidRPr="00A24310" w:rsidRDefault="00A24310" w:rsidP="00A24310">
            <w:pPr>
              <w:tabs>
                <w:tab w:val="left" w:pos="6915"/>
              </w:tabs>
              <w:spacing w:after="0" w:line="240" w:lineRule="auto"/>
              <w:ind w:left="252"/>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Код бюджетной</w:t>
            </w:r>
          </w:p>
          <w:p w:rsidR="00A24310" w:rsidRPr="00A24310" w:rsidRDefault="00A24310" w:rsidP="00A24310">
            <w:pPr>
              <w:tabs>
                <w:tab w:val="left" w:pos="6915"/>
              </w:tabs>
              <w:spacing w:after="0" w:line="240" w:lineRule="auto"/>
              <w:ind w:left="252"/>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Классификации</w:t>
            </w:r>
          </w:p>
        </w:tc>
        <w:tc>
          <w:tcPr>
            <w:tcW w:w="4902" w:type="dxa"/>
            <w:gridSpan w:val="2"/>
            <w:shd w:val="clear" w:color="auto" w:fill="auto"/>
          </w:tcPr>
          <w:p w:rsidR="00A24310" w:rsidRPr="00A24310" w:rsidRDefault="00A24310" w:rsidP="00A24310">
            <w:pPr>
              <w:tabs>
                <w:tab w:val="left" w:pos="6915"/>
              </w:tabs>
              <w:spacing w:after="0" w:line="240" w:lineRule="auto"/>
              <w:ind w:left="354"/>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Наименование групп, подгрупп, статей и подстатей доходов</w:t>
            </w:r>
          </w:p>
        </w:tc>
      </w:tr>
      <w:tr w:rsidR="00A24310" w:rsidRPr="00A24310" w:rsidTr="0009592C">
        <w:tc>
          <w:tcPr>
            <w:tcW w:w="10137" w:type="dxa"/>
            <w:gridSpan w:val="5"/>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Федеральная налоговая служба</w:t>
            </w:r>
          </w:p>
        </w:tc>
      </w:tr>
      <w:tr w:rsidR="00A24310" w:rsidRPr="00A24310" w:rsidTr="0009592C">
        <w:tc>
          <w:tcPr>
            <w:tcW w:w="1200"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182</w:t>
            </w:r>
          </w:p>
        </w:tc>
        <w:tc>
          <w:tcPr>
            <w:tcW w:w="4155"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1 01 02000 01 0000 110</w:t>
            </w:r>
          </w:p>
        </w:tc>
        <w:tc>
          <w:tcPr>
            <w:tcW w:w="4782" w:type="dxa"/>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Налог на доходы физических лиц</w:t>
            </w:r>
          </w:p>
        </w:tc>
      </w:tr>
      <w:tr w:rsidR="00A24310" w:rsidRPr="00A24310" w:rsidTr="0009592C">
        <w:tc>
          <w:tcPr>
            <w:tcW w:w="1200"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182</w:t>
            </w:r>
          </w:p>
        </w:tc>
        <w:tc>
          <w:tcPr>
            <w:tcW w:w="4155"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1 05 03000 01 0000 110</w:t>
            </w:r>
          </w:p>
        </w:tc>
        <w:tc>
          <w:tcPr>
            <w:tcW w:w="4782" w:type="dxa"/>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Единый сельскохозяйственный налог</w:t>
            </w:r>
          </w:p>
        </w:tc>
      </w:tr>
      <w:tr w:rsidR="00A24310" w:rsidRPr="00A24310" w:rsidTr="0009592C">
        <w:tc>
          <w:tcPr>
            <w:tcW w:w="1200"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182</w:t>
            </w:r>
          </w:p>
        </w:tc>
        <w:tc>
          <w:tcPr>
            <w:tcW w:w="4155"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1 06 01030 00 0000 110</w:t>
            </w:r>
          </w:p>
        </w:tc>
        <w:tc>
          <w:tcPr>
            <w:tcW w:w="4782" w:type="dxa"/>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Налог на имущество физических лиц</w:t>
            </w:r>
          </w:p>
        </w:tc>
      </w:tr>
      <w:tr w:rsidR="00A24310" w:rsidRPr="00A24310" w:rsidTr="0009592C">
        <w:tc>
          <w:tcPr>
            <w:tcW w:w="1200"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 xml:space="preserve">182 </w:t>
            </w:r>
          </w:p>
        </w:tc>
        <w:tc>
          <w:tcPr>
            <w:tcW w:w="4155" w:type="dxa"/>
            <w:gridSpan w:val="2"/>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1 06 06000 00 0000 110</w:t>
            </w:r>
          </w:p>
        </w:tc>
        <w:tc>
          <w:tcPr>
            <w:tcW w:w="4782" w:type="dxa"/>
            <w:shd w:val="clear" w:color="auto" w:fill="auto"/>
          </w:tcPr>
          <w:p w:rsidR="00A24310" w:rsidRPr="00A24310" w:rsidRDefault="00A24310" w:rsidP="00A24310">
            <w:pPr>
              <w:tabs>
                <w:tab w:val="left" w:pos="6915"/>
              </w:tabs>
              <w:spacing w:after="0" w:line="240" w:lineRule="auto"/>
              <w:jc w:val="center"/>
              <w:rPr>
                <w:rFonts w:ascii="Times New Roman" w:eastAsia="Times New Roman" w:hAnsi="Times New Roman"/>
                <w:sz w:val="28"/>
                <w:szCs w:val="28"/>
                <w:lang w:eastAsia="ru-RU"/>
              </w:rPr>
            </w:pPr>
            <w:r w:rsidRPr="00A24310">
              <w:rPr>
                <w:rFonts w:ascii="Times New Roman" w:eastAsia="Times New Roman" w:hAnsi="Times New Roman"/>
                <w:sz w:val="28"/>
                <w:szCs w:val="28"/>
                <w:lang w:eastAsia="ru-RU"/>
              </w:rPr>
              <w:t>Земельный налог</w:t>
            </w:r>
          </w:p>
        </w:tc>
      </w:tr>
    </w:tbl>
    <w:p w:rsidR="00A24310" w:rsidRPr="00A24310" w:rsidRDefault="00A24310" w:rsidP="00A24310">
      <w:pPr>
        <w:tabs>
          <w:tab w:val="left" w:pos="6915"/>
        </w:tabs>
        <w:spacing w:after="0" w:line="240" w:lineRule="auto"/>
        <w:jc w:val="center"/>
        <w:rPr>
          <w:rFonts w:ascii="Times New Roman" w:eastAsia="Times New Roman" w:hAnsi="Times New Roman"/>
          <w:b/>
          <w:sz w:val="28"/>
          <w:szCs w:val="28"/>
          <w:lang w:eastAsia="ru-RU"/>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A24310" w:rsidP="00ED7224">
      <w:pPr>
        <w:pStyle w:val="ad"/>
        <w:jc w:val="left"/>
        <w:rPr>
          <w:rFonts w:ascii="Times New Roman" w:hAnsi="Times New Roman"/>
          <w:szCs w:val="28"/>
        </w:rPr>
      </w:pPr>
      <w:r>
        <w:rPr>
          <w:rFonts w:ascii="Times New Roman" w:hAnsi="Times New Roman"/>
          <w:szCs w:val="28"/>
        </w:rPr>
        <w:t>Глава Большеаксинского сельского поселения:                              А.В.Храмов</w:t>
      </w: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Pr="00A24310" w:rsidRDefault="00800B84" w:rsidP="00ED7224">
      <w:pPr>
        <w:pStyle w:val="ad"/>
        <w:jc w:val="left"/>
        <w:rPr>
          <w:rFonts w:ascii="Times New Roman" w:hAnsi="Times New Roman"/>
          <w:szCs w:val="28"/>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Default="00800B84" w:rsidP="00ED7224">
      <w:pPr>
        <w:pStyle w:val="ad"/>
        <w:jc w:val="left"/>
        <w:rPr>
          <w:rFonts w:ascii="Times New Roman" w:hAnsi="Times New Roman"/>
          <w:sz w:val="24"/>
        </w:rPr>
      </w:pPr>
    </w:p>
    <w:p w:rsidR="00800B84" w:rsidRPr="00152ADB" w:rsidRDefault="00800B84" w:rsidP="00ED7224">
      <w:pPr>
        <w:pStyle w:val="ad"/>
        <w:jc w:val="left"/>
        <w:rPr>
          <w:rFonts w:ascii="Times New Roman" w:hAnsi="Times New Roman"/>
          <w:sz w:val="24"/>
        </w:rPr>
      </w:pPr>
    </w:p>
    <w:p w:rsidR="00037682" w:rsidRPr="00615E86" w:rsidRDefault="00A24310" w:rsidP="00A24310">
      <w:pPr>
        <w:spacing w:after="0"/>
        <w:ind w:right="-82"/>
        <w:jc w:val="right"/>
        <w:rPr>
          <w:rFonts w:ascii="Times New Roman" w:hAnsi="Times New Roman"/>
          <w:b/>
          <w:sz w:val="28"/>
          <w:szCs w:val="28"/>
        </w:rPr>
      </w:pPr>
      <w:r>
        <w:rPr>
          <w:rFonts w:ascii="Times New Roman" w:hAnsi="Times New Roman"/>
          <w:b/>
          <w:sz w:val="28"/>
          <w:szCs w:val="28"/>
        </w:rPr>
        <w:lastRenderedPageBreak/>
        <w:t>Таблица 2</w:t>
      </w:r>
    </w:p>
    <w:p w:rsidR="00D4095B" w:rsidRDefault="00673CBD" w:rsidP="00673CBD">
      <w:pPr>
        <w:spacing w:after="0"/>
        <w:ind w:right="-82"/>
        <w:jc w:val="center"/>
        <w:rPr>
          <w:rFonts w:ascii="Times New Roman" w:hAnsi="Times New Roman"/>
          <w:b/>
          <w:sz w:val="28"/>
          <w:szCs w:val="28"/>
        </w:rPr>
      </w:pPr>
      <w:r w:rsidRPr="00615E86">
        <w:rPr>
          <w:rFonts w:ascii="Times New Roman" w:hAnsi="Times New Roman"/>
          <w:b/>
          <w:sz w:val="28"/>
          <w:szCs w:val="28"/>
        </w:rPr>
        <w:t xml:space="preserve">Перечень  главных  администраторов </w:t>
      </w:r>
      <w:r w:rsidR="00D4095B">
        <w:rPr>
          <w:rFonts w:ascii="Times New Roman" w:hAnsi="Times New Roman"/>
          <w:b/>
          <w:sz w:val="28"/>
          <w:szCs w:val="28"/>
        </w:rPr>
        <w:t>налоговых</w:t>
      </w:r>
    </w:p>
    <w:p w:rsidR="00673CBD" w:rsidRPr="00615E86" w:rsidRDefault="00D4095B" w:rsidP="00D4095B">
      <w:pPr>
        <w:spacing w:after="0"/>
        <w:ind w:right="-82"/>
        <w:jc w:val="center"/>
        <w:rPr>
          <w:rFonts w:ascii="Times New Roman" w:hAnsi="Times New Roman"/>
          <w:b/>
          <w:sz w:val="28"/>
          <w:szCs w:val="28"/>
        </w:rPr>
      </w:pPr>
      <w:r>
        <w:rPr>
          <w:rFonts w:ascii="Times New Roman" w:hAnsi="Times New Roman"/>
          <w:b/>
          <w:sz w:val="28"/>
          <w:szCs w:val="28"/>
        </w:rPr>
        <w:t xml:space="preserve">и неналоговых доходов </w:t>
      </w:r>
      <w:r w:rsidR="00673CBD" w:rsidRPr="00615E86">
        <w:rPr>
          <w:rFonts w:ascii="Times New Roman" w:hAnsi="Times New Roman"/>
          <w:b/>
          <w:sz w:val="28"/>
          <w:szCs w:val="28"/>
        </w:rPr>
        <w:t xml:space="preserve">  бюджета</w:t>
      </w:r>
    </w:p>
    <w:p w:rsidR="002F4F76" w:rsidRPr="00A24310" w:rsidRDefault="00AB46DF" w:rsidP="002F4F76">
      <w:pPr>
        <w:tabs>
          <w:tab w:val="left" w:pos="6915"/>
        </w:tabs>
        <w:spacing w:after="0" w:line="240" w:lineRule="auto"/>
        <w:jc w:val="center"/>
        <w:rPr>
          <w:rFonts w:ascii="Times New Roman" w:eastAsia="Times New Roman" w:hAnsi="Times New Roman"/>
          <w:b/>
          <w:sz w:val="28"/>
          <w:szCs w:val="28"/>
          <w:lang w:eastAsia="ru-RU"/>
        </w:rPr>
      </w:pPr>
      <w:r>
        <w:rPr>
          <w:rFonts w:ascii="Times New Roman" w:hAnsi="Times New Roman"/>
          <w:b/>
          <w:sz w:val="28"/>
          <w:szCs w:val="28"/>
        </w:rPr>
        <w:t>Большеаксинского</w:t>
      </w:r>
      <w:r w:rsidR="00673CBD" w:rsidRPr="00615E86">
        <w:rPr>
          <w:rFonts w:ascii="Times New Roman" w:hAnsi="Times New Roman"/>
          <w:b/>
          <w:sz w:val="28"/>
          <w:szCs w:val="28"/>
        </w:rPr>
        <w:t xml:space="preserve"> сельского поселения </w:t>
      </w:r>
      <w:r w:rsidR="002F4F76">
        <w:rPr>
          <w:rFonts w:ascii="Times New Roman" w:hAnsi="Times New Roman"/>
          <w:b/>
          <w:sz w:val="28"/>
          <w:szCs w:val="28"/>
        </w:rPr>
        <w:t xml:space="preserve">- </w:t>
      </w:r>
      <w:r w:rsidR="002F4F76">
        <w:rPr>
          <w:rFonts w:ascii="Times New Roman" w:eastAsia="Times New Roman" w:hAnsi="Times New Roman"/>
          <w:b/>
          <w:sz w:val="28"/>
          <w:szCs w:val="28"/>
          <w:lang w:eastAsia="ru-RU"/>
        </w:rPr>
        <w:t>органов местного самоуправления Дрожжановского муниципального района</w:t>
      </w:r>
      <w:r w:rsidR="002F4F76" w:rsidRPr="00A24310">
        <w:rPr>
          <w:rFonts w:ascii="Times New Roman" w:eastAsia="Times New Roman" w:hAnsi="Times New Roman"/>
          <w:b/>
          <w:sz w:val="28"/>
          <w:szCs w:val="28"/>
          <w:lang w:eastAsia="ru-RU"/>
        </w:rPr>
        <w:t xml:space="preserve"> Российской Федерации Республики Татарстан</w:t>
      </w:r>
      <w:r w:rsidR="002F4F76">
        <w:rPr>
          <w:rFonts w:ascii="Times New Roman" w:eastAsia="Times New Roman" w:hAnsi="Times New Roman"/>
          <w:b/>
          <w:sz w:val="28"/>
          <w:szCs w:val="28"/>
          <w:lang w:eastAsia="ru-RU"/>
        </w:rPr>
        <w:t xml:space="preserve"> на 2020 год и на плановый 2021-2022годов</w:t>
      </w:r>
    </w:p>
    <w:p w:rsidR="00316863" w:rsidRDefault="00316863" w:rsidP="00673CBD">
      <w:pPr>
        <w:spacing w:after="0"/>
        <w:jc w:val="center"/>
        <w:rPr>
          <w:rFonts w:ascii="Times New Roman" w:hAnsi="Times New Roman"/>
          <w:b/>
          <w:sz w:val="28"/>
          <w:szCs w:val="28"/>
        </w:rPr>
      </w:pPr>
    </w:p>
    <w:p w:rsidR="00673CBD" w:rsidRPr="00615E86" w:rsidRDefault="002F4F76" w:rsidP="00673CBD">
      <w:pPr>
        <w:spacing w:after="0"/>
        <w:jc w:val="center"/>
        <w:rPr>
          <w:rFonts w:ascii="Times New Roman" w:hAnsi="Times New Roman"/>
          <w:b/>
          <w:sz w:val="28"/>
          <w:szCs w:val="28"/>
        </w:rPr>
      </w:pPr>
      <w:r>
        <w:rPr>
          <w:rFonts w:ascii="Times New Roman" w:hAnsi="Times New Roman"/>
          <w:b/>
          <w:sz w:val="28"/>
          <w:szCs w:val="28"/>
        </w:rPr>
        <w:t xml:space="preserve"> </w:t>
      </w:r>
    </w:p>
    <w:p w:rsidR="00673CBD" w:rsidRPr="00615E86" w:rsidRDefault="00673CBD" w:rsidP="00673CBD">
      <w:pPr>
        <w:spacing w:after="0"/>
        <w:jc w:val="center"/>
        <w:rPr>
          <w:rFonts w:ascii="Times New Roman" w:hAnsi="Times New Roman"/>
          <w:b/>
          <w:sz w:val="28"/>
          <w:szCs w:val="28"/>
        </w:rPr>
      </w:pPr>
    </w:p>
    <w:tbl>
      <w:tblPr>
        <w:tblW w:w="11662" w:type="dxa"/>
        <w:jc w:val="center"/>
        <w:tblLayout w:type="fixed"/>
        <w:tblLook w:val="01E0" w:firstRow="1" w:lastRow="1" w:firstColumn="1" w:lastColumn="1" w:noHBand="0" w:noVBand="0"/>
      </w:tblPr>
      <w:tblGrid>
        <w:gridCol w:w="1030"/>
        <w:gridCol w:w="2888"/>
        <w:gridCol w:w="7034"/>
        <w:gridCol w:w="710"/>
      </w:tblGrid>
      <w:tr w:rsidR="00FD669C" w:rsidRPr="00615E86" w:rsidTr="00615E86">
        <w:trPr>
          <w:gridAfter w:val="1"/>
          <w:wAfter w:w="710" w:type="dxa"/>
          <w:cantSplit/>
          <w:trHeight w:val="515"/>
          <w:jc w:val="center"/>
        </w:trPr>
        <w:tc>
          <w:tcPr>
            <w:tcW w:w="3918" w:type="dxa"/>
            <w:gridSpan w:val="2"/>
            <w:tcBorders>
              <w:top w:val="single" w:sz="4" w:space="0" w:color="auto"/>
              <w:left w:val="single" w:sz="4" w:space="0" w:color="auto"/>
              <w:bottom w:val="single" w:sz="4" w:space="0" w:color="auto"/>
              <w:right w:val="single" w:sz="4" w:space="0" w:color="auto"/>
            </w:tcBorders>
            <w:vAlign w:val="center"/>
          </w:tcPr>
          <w:p w:rsidR="00673CBD" w:rsidRPr="00615E86" w:rsidRDefault="00673CBD" w:rsidP="00162F88">
            <w:pPr>
              <w:spacing w:after="0"/>
              <w:ind w:right="-82"/>
              <w:jc w:val="center"/>
              <w:rPr>
                <w:rFonts w:ascii="Times New Roman" w:hAnsi="Times New Roman"/>
                <w:sz w:val="28"/>
                <w:szCs w:val="28"/>
              </w:rPr>
            </w:pPr>
            <w:r w:rsidRPr="00615E86">
              <w:rPr>
                <w:rFonts w:ascii="Times New Roman" w:hAnsi="Times New Roman"/>
                <w:sz w:val="28"/>
                <w:szCs w:val="28"/>
              </w:rPr>
              <w:t>Код бюджетной  классификации</w:t>
            </w:r>
          </w:p>
        </w:tc>
        <w:tc>
          <w:tcPr>
            <w:tcW w:w="7034" w:type="dxa"/>
            <w:vMerge w:val="restart"/>
            <w:tcBorders>
              <w:top w:val="single" w:sz="4" w:space="0" w:color="auto"/>
              <w:left w:val="single" w:sz="4" w:space="0" w:color="auto"/>
              <w:bottom w:val="single" w:sz="4" w:space="0" w:color="auto"/>
              <w:right w:val="single" w:sz="4" w:space="0" w:color="auto"/>
            </w:tcBorders>
            <w:vAlign w:val="center"/>
          </w:tcPr>
          <w:p w:rsidR="00673CBD" w:rsidRPr="00615E86" w:rsidRDefault="00673CBD" w:rsidP="00162F88">
            <w:pPr>
              <w:pStyle w:val="2"/>
              <w:jc w:val="center"/>
              <w:rPr>
                <w:rFonts w:ascii="Times New Roman" w:hAnsi="Times New Roman"/>
                <w:b w:val="0"/>
                <w:i w:val="0"/>
              </w:rPr>
            </w:pPr>
            <w:r w:rsidRPr="00615E86">
              <w:rPr>
                <w:rFonts w:ascii="Times New Roman" w:hAnsi="Times New Roman"/>
                <w:b w:val="0"/>
                <w:i w:val="0"/>
              </w:rPr>
              <w:t>Наименование показателя</w:t>
            </w:r>
          </w:p>
        </w:tc>
      </w:tr>
      <w:tr w:rsidR="00FD669C" w:rsidRPr="00615E86" w:rsidTr="00615E86">
        <w:trPr>
          <w:gridAfter w:val="1"/>
          <w:wAfter w:w="710" w:type="dxa"/>
          <w:cantSplit/>
          <w:trHeight w:val="1827"/>
          <w:jc w:val="center"/>
        </w:trPr>
        <w:tc>
          <w:tcPr>
            <w:tcW w:w="1030" w:type="dxa"/>
            <w:tcBorders>
              <w:top w:val="single" w:sz="4" w:space="0" w:color="auto"/>
              <w:left w:val="single" w:sz="4" w:space="0" w:color="auto"/>
              <w:bottom w:val="single" w:sz="4" w:space="0" w:color="auto"/>
              <w:right w:val="single" w:sz="4" w:space="0" w:color="auto"/>
            </w:tcBorders>
            <w:vAlign w:val="center"/>
          </w:tcPr>
          <w:p w:rsidR="00673CBD" w:rsidRPr="00615E86" w:rsidRDefault="00673CBD" w:rsidP="00162F88">
            <w:pPr>
              <w:spacing w:after="0"/>
              <w:ind w:right="-82"/>
              <w:jc w:val="center"/>
              <w:rPr>
                <w:rFonts w:ascii="Times New Roman" w:hAnsi="Times New Roman"/>
                <w:sz w:val="28"/>
                <w:szCs w:val="28"/>
              </w:rPr>
            </w:pPr>
            <w:r w:rsidRPr="00615E86">
              <w:rPr>
                <w:rFonts w:ascii="Times New Roman" w:hAnsi="Times New Roman"/>
                <w:sz w:val="28"/>
                <w:szCs w:val="28"/>
              </w:rPr>
              <w:t>Главно</w:t>
            </w:r>
          </w:p>
          <w:p w:rsidR="00673CBD" w:rsidRPr="00615E86" w:rsidRDefault="00A10E90" w:rsidP="00162F88">
            <w:pPr>
              <w:spacing w:after="0"/>
              <w:ind w:right="-82"/>
              <w:jc w:val="center"/>
              <w:rPr>
                <w:rFonts w:ascii="Times New Roman" w:hAnsi="Times New Roman"/>
                <w:sz w:val="28"/>
                <w:szCs w:val="28"/>
              </w:rPr>
            </w:pPr>
            <w:r w:rsidRPr="00615E86">
              <w:rPr>
                <w:rFonts w:ascii="Times New Roman" w:hAnsi="Times New Roman"/>
                <w:sz w:val="28"/>
                <w:szCs w:val="28"/>
              </w:rPr>
              <w:t>г</w:t>
            </w:r>
            <w:r w:rsidR="00673CBD" w:rsidRPr="00615E86">
              <w:rPr>
                <w:rFonts w:ascii="Times New Roman" w:hAnsi="Times New Roman"/>
                <w:sz w:val="28"/>
                <w:szCs w:val="28"/>
              </w:rPr>
              <w:t>о</w:t>
            </w:r>
            <w:r w:rsidRPr="00615E86">
              <w:rPr>
                <w:rFonts w:ascii="Times New Roman" w:hAnsi="Times New Roman"/>
                <w:sz w:val="28"/>
                <w:szCs w:val="28"/>
              </w:rPr>
              <w:t xml:space="preserve">  </w:t>
            </w:r>
            <w:r w:rsidR="00673CBD" w:rsidRPr="00615E86">
              <w:rPr>
                <w:rFonts w:ascii="Times New Roman" w:hAnsi="Times New Roman"/>
                <w:sz w:val="28"/>
                <w:szCs w:val="28"/>
              </w:rPr>
              <w:t>администрато</w:t>
            </w:r>
          </w:p>
          <w:p w:rsidR="00673CBD" w:rsidRPr="00615E86" w:rsidRDefault="00673CBD" w:rsidP="00162F88">
            <w:pPr>
              <w:spacing w:after="0"/>
              <w:ind w:right="-82"/>
              <w:jc w:val="center"/>
              <w:rPr>
                <w:rFonts w:ascii="Times New Roman" w:hAnsi="Times New Roman"/>
                <w:sz w:val="28"/>
                <w:szCs w:val="28"/>
              </w:rPr>
            </w:pPr>
            <w:r w:rsidRPr="00615E86">
              <w:rPr>
                <w:rFonts w:ascii="Times New Roman" w:hAnsi="Times New Roman"/>
                <w:sz w:val="28"/>
                <w:szCs w:val="28"/>
              </w:rPr>
              <w:t>ра доходов</w:t>
            </w:r>
          </w:p>
        </w:tc>
        <w:tc>
          <w:tcPr>
            <w:tcW w:w="2888" w:type="dxa"/>
            <w:tcBorders>
              <w:top w:val="single" w:sz="4" w:space="0" w:color="auto"/>
              <w:left w:val="single" w:sz="4" w:space="0" w:color="auto"/>
              <w:bottom w:val="single" w:sz="4" w:space="0" w:color="auto"/>
              <w:right w:val="single" w:sz="4" w:space="0" w:color="auto"/>
            </w:tcBorders>
            <w:vAlign w:val="center"/>
          </w:tcPr>
          <w:p w:rsidR="00673CBD" w:rsidRPr="00615E86" w:rsidRDefault="00673CBD" w:rsidP="00162F88">
            <w:pPr>
              <w:ind w:right="-82"/>
              <w:jc w:val="center"/>
              <w:rPr>
                <w:rFonts w:ascii="Times New Roman" w:hAnsi="Times New Roman"/>
                <w:sz w:val="28"/>
                <w:szCs w:val="28"/>
              </w:rPr>
            </w:pPr>
            <w:r w:rsidRPr="00615E86">
              <w:rPr>
                <w:rFonts w:ascii="Times New Roman" w:hAnsi="Times New Roman"/>
                <w:sz w:val="28"/>
                <w:szCs w:val="28"/>
              </w:rPr>
              <w:t xml:space="preserve">Доходов  бюджета муниципального  района  </w:t>
            </w:r>
          </w:p>
        </w:tc>
        <w:tc>
          <w:tcPr>
            <w:tcW w:w="7034" w:type="dxa"/>
            <w:vMerge/>
            <w:tcBorders>
              <w:top w:val="single" w:sz="4" w:space="0" w:color="auto"/>
              <w:left w:val="single" w:sz="4" w:space="0" w:color="auto"/>
              <w:bottom w:val="single" w:sz="4" w:space="0" w:color="auto"/>
              <w:right w:val="single" w:sz="4" w:space="0" w:color="auto"/>
            </w:tcBorders>
            <w:vAlign w:val="center"/>
          </w:tcPr>
          <w:p w:rsidR="00673CBD" w:rsidRPr="00615E86" w:rsidRDefault="00673CBD" w:rsidP="00162F88">
            <w:pPr>
              <w:ind w:right="-82"/>
              <w:rPr>
                <w:rFonts w:ascii="Times New Roman" w:hAnsi="Times New Roman"/>
                <w:sz w:val="28"/>
                <w:szCs w:val="28"/>
              </w:rPr>
            </w:pPr>
          </w:p>
        </w:tc>
      </w:tr>
      <w:tr w:rsidR="00FD669C" w:rsidRPr="00615E86" w:rsidTr="00A10E90">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673CBD" w:rsidRPr="00316863" w:rsidRDefault="00673CBD" w:rsidP="009E35A4">
            <w:pPr>
              <w:spacing w:after="0"/>
              <w:ind w:right="-82"/>
              <w:jc w:val="center"/>
              <w:rPr>
                <w:rFonts w:ascii="Times New Roman" w:hAnsi="Times New Roman"/>
                <w:b/>
                <w:sz w:val="28"/>
                <w:szCs w:val="28"/>
              </w:rPr>
            </w:pPr>
            <w:r w:rsidRPr="00316863">
              <w:rPr>
                <w:rFonts w:ascii="Times New Roman" w:hAnsi="Times New Roman"/>
                <w:b/>
                <w:sz w:val="28"/>
                <w:szCs w:val="28"/>
              </w:rPr>
              <w:t xml:space="preserve">Палата имущественных и  земельных  отношений  </w:t>
            </w:r>
            <w:r w:rsidR="00A24310">
              <w:rPr>
                <w:rFonts w:ascii="Times New Roman" w:hAnsi="Times New Roman"/>
                <w:b/>
                <w:sz w:val="28"/>
                <w:szCs w:val="28"/>
              </w:rPr>
              <w:t xml:space="preserve">Дрожжановского </w:t>
            </w:r>
            <w:r w:rsidRPr="00316863">
              <w:rPr>
                <w:rFonts w:ascii="Times New Roman" w:hAnsi="Times New Roman"/>
                <w:b/>
                <w:sz w:val="28"/>
                <w:szCs w:val="28"/>
              </w:rPr>
              <w:t>муниципального района</w:t>
            </w:r>
            <w:r w:rsidR="00316863">
              <w:rPr>
                <w:rFonts w:ascii="Times New Roman" w:hAnsi="Times New Roman"/>
                <w:b/>
                <w:sz w:val="28"/>
                <w:szCs w:val="28"/>
              </w:rPr>
              <w:t xml:space="preserve"> Республики Татарстан</w:t>
            </w:r>
          </w:p>
        </w:tc>
      </w:tr>
      <w:tr w:rsidR="0009592C"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09592C" w:rsidRPr="00615E86" w:rsidRDefault="0009592C" w:rsidP="00162F88">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09592C" w:rsidRPr="00615E86" w:rsidRDefault="0009592C" w:rsidP="00162F88">
            <w:pPr>
              <w:spacing w:after="0"/>
              <w:ind w:right="-82"/>
              <w:rPr>
                <w:rFonts w:ascii="Times New Roman" w:hAnsi="Times New Roman"/>
                <w:sz w:val="28"/>
                <w:szCs w:val="28"/>
              </w:rPr>
            </w:pPr>
            <w:r>
              <w:rPr>
                <w:rFonts w:ascii="Times New Roman" w:hAnsi="Times New Roman"/>
                <w:sz w:val="28"/>
                <w:szCs w:val="28"/>
              </w:rPr>
              <w:t>1 11 01050 10 0000 120</w:t>
            </w:r>
          </w:p>
        </w:tc>
        <w:tc>
          <w:tcPr>
            <w:tcW w:w="7034" w:type="dxa"/>
            <w:tcBorders>
              <w:top w:val="single" w:sz="4" w:space="0" w:color="auto"/>
              <w:left w:val="single" w:sz="4" w:space="0" w:color="auto"/>
              <w:bottom w:val="single" w:sz="4" w:space="0" w:color="auto"/>
              <w:right w:val="single" w:sz="4" w:space="0" w:color="auto"/>
            </w:tcBorders>
          </w:tcPr>
          <w:p w:rsidR="0009592C" w:rsidRPr="00615E86" w:rsidRDefault="0009592C" w:rsidP="006F1DE2">
            <w:pPr>
              <w:spacing w:after="0"/>
              <w:ind w:right="-82"/>
              <w:jc w:val="both"/>
              <w:rPr>
                <w:rFonts w:ascii="Times New Roman" w:hAnsi="Times New Roman"/>
                <w:sz w:val="28"/>
                <w:szCs w:val="28"/>
              </w:rPr>
            </w:pPr>
            <w:r>
              <w:rPr>
                <w:rFonts w:ascii="Times New Roman" w:hAnsi="Times New Roman"/>
                <w:sz w:val="28"/>
                <w:szCs w:val="28"/>
              </w:rPr>
              <w:t>Доходы от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tc>
      </w:tr>
      <w:tr w:rsidR="0009592C" w:rsidRPr="00615E86" w:rsidTr="0009592C">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09592C" w:rsidRPr="00615E86" w:rsidRDefault="0009592C" w:rsidP="00162F88">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09592C" w:rsidRPr="00615E86" w:rsidRDefault="0009592C" w:rsidP="00162F88">
            <w:pPr>
              <w:spacing w:after="0"/>
              <w:ind w:right="-82"/>
              <w:rPr>
                <w:rFonts w:ascii="Times New Roman" w:hAnsi="Times New Roman"/>
                <w:sz w:val="28"/>
                <w:szCs w:val="28"/>
              </w:rPr>
            </w:pPr>
            <w:r>
              <w:rPr>
                <w:rFonts w:ascii="Times New Roman" w:hAnsi="Times New Roman"/>
                <w:sz w:val="28"/>
                <w:szCs w:val="28"/>
              </w:rPr>
              <w:t>1 11 02085 10 0000 120</w:t>
            </w:r>
          </w:p>
        </w:tc>
        <w:tc>
          <w:tcPr>
            <w:tcW w:w="7034" w:type="dxa"/>
            <w:tcBorders>
              <w:top w:val="single" w:sz="4" w:space="0" w:color="auto"/>
              <w:left w:val="single" w:sz="4" w:space="0" w:color="auto"/>
              <w:bottom w:val="single" w:sz="4" w:space="0" w:color="auto"/>
              <w:right w:val="single" w:sz="4" w:space="0" w:color="auto"/>
            </w:tcBorders>
          </w:tcPr>
          <w:p w:rsidR="0009592C" w:rsidRPr="00615E86" w:rsidRDefault="0009592C" w:rsidP="006F1DE2">
            <w:pPr>
              <w:spacing w:after="0"/>
              <w:ind w:right="-82"/>
              <w:jc w:val="both"/>
              <w:rPr>
                <w:rFonts w:ascii="Times New Roman" w:hAnsi="Times New Roman"/>
                <w:sz w:val="28"/>
                <w:szCs w:val="28"/>
              </w:rPr>
            </w:pPr>
            <w:r>
              <w:rPr>
                <w:rFonts w:ascii="Times New Roman" w:hAnsi="Times New Roman"/>
                <w:sz w:val="28"/>
                <w:szCs w:val="28"/>
              </w:rPr>
              <w:t>Доходы от размещения сумм, аккумулируемых в ходе проведения аукционов по продаже акций, находящихся в собственности сельских поселений</w:t>
            </w:r>
          </w:p>
        </w:tc>
      </w:tr>
      <w:tr w:rsidR="00D238B4" w:rsidRPr="00615E86" w:rsidTr="001B56E1">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Default="00D238B4"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D238B4" w:rsidRDefault="00D238B4" w:rsidP="00D238B4">
            <w:pPr>
              <w:spacing w:after="0"/>
              <w:ind w:right="-82"/>
              <w:rPr>
                <w:rFonts w:ascii="Times New Roman" w:hAnsi="Times New Roman"/>
                <w:sz w:val="28"/>
                <w:szCs w:val="28"/>
              </w:rPr>
            </w:pPr>
            <w:r>
              <w:rPr>
                <w:rFonts w:ascii="Times New Roman" w:hAnsi="Times New Roman"/>
                <w:sz w:val="28"/>
                <w:szCs w:val="28"/>
              </w:rPr>
              <w:t>1 11 05025 10 0000 120</w:t>
            </w:r>
          </w:p>
        </w:tc>
        <w:tc>
          <w:tcPr>
            <w:tcW w:w="7034" w:type="dxa"/>
            <w:tcBorders>
              <w:top w:val="single" w:sz="4" w:space="0" w:color="auto"/>
              <w:left w:val="single" w:sz="4" w:space="0" w:color="auto"/>
              <w:bottom w:val="single" w:sz="4" w:space="0" w:color="auto"/>
              <w:right w:val="single" w:sz="4" w:space="0" w:color="auto"/>
            </w:tcBorders>
          </w:tcPr>
          <w:p w:rsidR="00D238B4" w:rsidRPr="00D238B4" w:rsidRDefault="00D238B4" w:rsidP="00D238B4">
            <w:pPr>
              <w:widowControl w:val="0"/>
              <w:autoSpaceDE w:val="0"/>
              <w:autoSpaceDN w:val="0"/>
              <w:adjustRightInd w:val="0"/>
              <w:jc w:val="both"/>
              <w:rPr>
                <w:snapToGrid w:val="0"/>
                <w:sz w:val="28"/>
                <w:szCs w:val="28"/>
              </w:rPr>
            </w:pPr>
            <w:r w:rsidRPr="00D238B4">
              <w:rPr>
                <w:snapToGrid w:val="0"/>
                <w:sz w:val="28"/>
                <w:szCs w:val="28"/>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Pr>
                <w:snapToGrid w:val="0"/>
                <w:sz w:val="28"/>
                <w:szCs w:val="28"/>
              </w:rPr>
              <w:t xml:space="preserve">сельских </w:t>
            </w:r>
            <w:r w:rsidRPr="00D238B4">
              <w:rPr>
                <w:snapToGrid w:val="0"/>
                <w:sz w:val="28"/>
                <w:szCs w:val="28"/>
              </w:rPr>
              <w:t xml:space="preserve">поселений (за исключением  земельных участков муниципальных </w:t>
            </w:r>
            <w:r>
              <w:rPr>
                <w:snapToGrid w:val="0"/>
                <w:sz w:val="28"/>
                <w:szCs w:val="28"/>
              </w:rPr>
              <w:t>бюджетных и автономных учреждений, а также земельных участков муниципальных</w:t>
            </w:r>
            <w:r w:rsidRPr="00D238B4">
              <w:rPr>
                <w:snapToGrid w:val="0"/>
                <w:sz w:val="28"/>
                <w:szCs w:val="28"/>
              </w:rPr>
              <w:t xml:space="preserve"> унитарных  предприятий,  в том числе  казенных)</w:t>
            </w:r>
          </w:p>
        </w:tc>
      </w:tr>
      <w:tr w:rsidR="00D238B4" w:rsidRPr="00615E86" w:rsidTr="0009592C">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1 11 05035 10 0000 120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Доходы от сдачи в аренду имущества находящихся в оперативном управлении органов  управления сельских поселений и созданных ими учреждений (за исключением имущества муниципальных автономных </w:t>
            </w:r>
            <w:r w:rsidRPr="00615E86">
              <w:rPr>
                <w:rFonts w:ascii="Times New Roman" w:hAnsi="Times New Roman"/>
                <w:sz w:val="28"/>
                <w:szCs w:val="28"/>
              </w:rPr>
              <w:lastRenderedPageBreak/>
              <w:t>учреждений)</w:t>
            </w:r>
          </w:p>
        </w:tc>
      </w:tr>
      <w:tr w:rsidR="00D238B4" w:rsidRPr="00615E86" w:rsidTr="0009592C">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Default="00D238B4" w:rsidP="00D238B4">
            <w:pPr>
              <w:spacing w:after="0"/>
              <w:ind w:right="-82"/>
              <w:jc w:val="center"/>
              <w:rPr>
                <w:rFonts w:ascii="Times New Roman" w:hAnsi="Times New Roman"/>
                <w:sz w:val="28"/>
                <w:szCs w:val="28"/>
              </w:rPr>
            </w:pPr>
            <w:r>
              <w:rPr>
                <w:rFonts w:ascii="Times New Roman" w:hAnsi="Times New Roman"/>
                <w:sz w:val="28"/>
                <w:szCs w:val="28"/>
              </w:rPr>
              <w:lastRenderedPageBreak/>
              <w:t>967</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Pr>
                <w:rFonts w:ascii="Times New Roman" w:hAnsi="Times New Roman"/>
                <w:sz w:val="28"/>
                <w:szCs w:val="28"/>
              </w:rPr>
              <w:t>1 11 05075 10 0000 120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Pr>
                <w:rFonts w:ascii="Times New Roman" w:hAnsi="Times New Roman"/>
                <w:sz w:val="28"/>
                <w:szCs w:val="28"/>
              </w:rPr>
              <w:t>Доходы от сдачи в аренду имущества, составляющего казну сельских поселений (за исключением земельных участков)</w:t>
            </w:r>
          </w:p>
        </w:tc>
      </w:tr>
      <w:tr w:rsidR="00D238B4" w:rsidRPr="00615E86" w:rsidTr="0009592C">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Default="00D238B4"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D238B4" w:rsidRDefault="00D238B4" w:rsidP="00D238B4">
            <w:pPr>
              <w:spacing w:after="0"/>
              <w:ind w:right="-82"/>
              <w:rPr>
                <w:rFonts w:ascii="Times New Roman" w:hAnsi="Times New Roman"/>
                <w:sz w:val="28"/>
                <w:szCs w:val="28"/>
              </w:rPr>
            </w:pPr>
            <w:r>
              <w:rPr>
                <w:rFonts w:ascii="Times New Roman" w:hAnsi="Times New Roman"/>
                <w:sz w:val="28"/>
                <w:szCs w:val="28"/>
              </w:rPr>
              <w:t>1 11 08050 10 0000 120</w:t>
            </w:r>
          </w:p>
        </w:tc>
        <w:tc>
          <w:tcPr>
            <w:tcW w:w="7034" w:type="dxa"/>
            <w:tcBorders>
              <w:top w:val="single" w:sz="4" w:space="0" w:color="auto"/>
              <w:left w:val="single" w:sz="4" w:space="0" w:color="auto"/>
              <w:bottom w:val="single" w:sz="4" w:space="0" w:color="auto"/>
              <w:right w:val="single" w:sz="4" w:space="0" w:color="auto"/>
            </w:tcBorders>
          </w:tcPr>
          <w:p w:rsidR="00D238B4" w:rsidRDefault="00D238B4" w:rsidP="00D238B4">
            <w:pPr>
              <w:spacing w:after="0"/>
              <w:ind w:right="-82"/>
              <w:jc w:val="both"/>
              <w:rPr>
                <w:rFonts w:ascii="Times New Roman" w:hAnsi="Times New Roman"/>
                <w:sz w:val="28"/>
                <w:szCs w:val="28"/>
              </w:rPr>
            </w:pPr>
            <w:r>
              <w:rPr>
                <w:rFonts w:ascii="Times New Roman" w:hAnsi="Times New Roman"/>
                <w:sz w:val="28"/>
                <w:szCs w:val="28"/>
              </w:rPr>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доверительное управление</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BB3B6C"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BB3B6C" w:rsidRDefault="00D238B4" w:rsidP="00D238B4">
            <w:pPr>
              <w:spacing w:after="0"/>
              <w:ind w:right="-82"/>
              <w:rPr>
                <w:rFonts w:ascii="Times New Roman" w:hAnsi="Times New Roman"/>
                <w:sz w:val="28"/>
                <w:szCs w:val="28"/>
              </w:rPr>
            </w:pPr>
            <w:r w:rsidRPr="00615E86">
              <w:rPr>
                <w:rFonts w:ascii="Times New Roman" w:hAnsi="Times New Roman"/>
                <w:sz w:val="28"/>
                <w:szCs w:val="28"/>
              </w:rPr>
              <w:t>111 0904510 0000 120</w:t>
            </w:r>
          </w:p>
          <w:p w:rsidR="00BB3B6C" w:rsidRDefault="00BB3B6C" w:rsidP="00BB3B6C">
            <w:pPr>
              <w:rPr>
                <w:rFonts w:ascii="Times New Roman" w:hAnsi="Times New Roman"/>
                <w:sz w:val="28"/>
                <w:szCs w:val="28"/>
              </w:rPr>
            </w:pPr>
          </w:p>
          <w:p w:rsidR="00D238B4" w:rsidRPr="00BB3B6C" w:rsidRDefault="00D238B4" w:rsidP="00BB3B6C">
            <w:pPr>
              <w:jc w:val="center"/>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Прочие поступления  от использования имущества находящиеся  в собственности сельских  поселений (за исключением имущества  муниципальных автономных учреждений,</w:t>
            </w:r>
            <w:r>
              <w:rPr>
                <w:rFonts w:ascii="Times New Roman" w:hAnsi="Times New Roman"/>
                <w:sz w:val="28"/>
                <w:szCs w:val="28"/>
              </w:rPr>
              <w:t xml:space="preserve"> </w:t>
            </w:r>
            <w:r w:rsidRPr="00615E86">
              <w:rPr>
                <w:rFonts w:ascii="Times New Roman" w:hAnsi="Times New Roman"/>
                <w:sz w:val="28"/>
                <w:szCs w:val="28"/>
              </w:rPr>
              <w:t>а также  имущества муниципальных унитарных предприятий,</w:t>
            </w:r>
            <w:r>
              <w:rPr>
                <w:rFonts w:ascii="Times New Roman" w:hAnsi="Times New Roman"/>
                <w:sz w:val="28"/>
                <w:szCs w:val="28"/>
              </w:rPr>
              <w:t xml:space="preserve"> </w:t>
            </w:r>
            <w:r w:rsidRPr="00615E86">
              <w:rPr>
                <w:rFonts w:ascii="Times New Roman" w:hAnsi="Times New Roman"/>
                <w:sz w:val="28"/>
                <w:szCs w:val="28"/>
              </w:rPr>
              <w:t>в том числе казенных)</w:t>
            </w:r>
          </w:p>
        </w:tc>
      </w:tr>
      <w:tr w:rsidR="00BB3B6C"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BB3B6C" w:rsidRDefault="00BB3B6C"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BB3B6C" w:rsidRPr="00615E86" w:rsidRDefault="00BB3B6C" w:rsidP="00D238B4">
            <w:pPr>
              <w:spacing w:after="0"/>
              <w:ind w:right="-82"/>
              <w:rPr>
                <w:rFonts w:ascii="Times New Roman" w:hAnsi="Times New Roman"/>
                <w:sz w:val="28"/>
                <w:szCs w:val="28"/>
              </w:rPr>
            </w:pPr>
            <w:r>
              <w:rPr>
                <w:rFonts w:ascii="Times New Roman" w:hAnsi="Times New Roman"/>
                <w:sz w:val="28"/>
                <w:szCs w:val="28"/>
              </w:rPr>
              <w:t xml:space="preserve">1 14 01050 10 0000 410 </w:t>
            </w:r>
          </w:p>
        </w:tc>
        <w:tc>
          <w:tcPr>
            <w:tcW w:w="7034" w:type="dxa"/>
            <w:tcBorders>
              <w:top w:val="single" w:sz="4" w:space="0" w:color="auto"/>
              <w:left w:val="single" w:sz="4" w:space="0" w:color="auto"/>
              <w:bottom w:val="single" w:sz="4" w:space="0" w:color="auto"/>
              <w:right w:val="single" w:sz="4" w:space="0" w:color="auto"/>
            </w:tcBorders>
          </w:tcPr>
          <w:p w:rsidR="00BB3B6C" w:rsidRPr="00615E86" w:rsidRDefault="00BB3B6C" w:rsidP="00D238B4">
            <w:pPr>
              <w:spacing w:after="0"/>
              <w:ind w:right="-82"/>
              <w:jc w:val="both"/>
              <w:rPr>
                <w:rFonts w:ascii="Times New Roman" w:hAnsi="Times New Roman"/>
                <w:sz w:val="28"/>
                <w:szCs w:val="28"/>
              </w:rPr>
            </w:pPr>
            <w:r>
              <w:rPr>
                <w:rFonts w:ascii="Times New Roman" w:hAnsi="Times New Roman"/>
                <w:sz w:val="28"/>
                <w:szCs w:val="28"/>
              </w:rPr>
              <w:t>Доходы от продажи квартир, находящихся в собственности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BB3B6C" w:rsidRDefault="00BB3B6C" w:rsidP="00D238B4">
            <w:pPr>
              <w:spacing w:after="0"/>
              <w:ind w:right="-82"/>
              <w:jc w:val="center"/>
              <w:rPr>
                <w:rFonts w:ascii="Times New Roman" w:hAnsi="Times New Roman"/>
                <w:sz w:val="28"/>
                <w:szCs w:val="28"/>
              </w:rPr>
            </w:pPr>
          </w:p>
          <w:p w:rsidR="00D238B4" w:rsidRPr="00BB3B6C" w:rsidRDefault="00BB3B6C" w:rsidP="00BB3B6C">
            <w:pPr>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114 02 05210 0000 410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автономных учреждений) в части реализации основных средств по указанному имуществу</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BB3B6C"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114 02 05310 0000 410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Доходы от реализации  иного имущества, находящегося в собственности сельских поселений (за исключением имущества муниципальных автономных учреждений, а также  имущества  муниципальных унитарных предприятий в том числе казенных) , в части реализации основных средств по указанному имуществу </w:t>
            </w:r>
          </w:p>
        </w:tc>
      </w:tr>
      <w:tr w:rsidR="00BB3B6C"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BB3B6C" w:rsidRDefault="00BB3B6C"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BB3B6C" w:rsidRPr="00615E86" w:rsidRDefault="00BB3B6C" w:rsidP="00D238B4">
            <w:pPr>
              <w:spacing w:after="0"/>
              <w:ind w:right="-82"/>
              <w:rPr>
                <w:rFonts w:ascii="Times New Roman" w:hAnsi="Times New Roman"/>
                <w:sz w:val="28"/>
                <w:szCs w:val="28"/>
              </w:rPr>
            </w:pPr>
            <w:r>
              <w:rPr>
                <w:rFonts w:ascii="Times New Roman" w:hAnsi="Times New Roman"/>
                <w:sz w:val="28"/>
                <w:szCs w:val="28"/>
              </w:rPr>
              <w:t>1 14 02052 10 0000 440</w:t>
            </w:r>
          </w:p>
        </w:tc>
        <w:tc>
          <w:tcPr>
            <w:tcW w:w="7034" w:type="dxa"/>
            <w:tcBorders>
              <w:top w:val="single" w:sz="4" w:space="0" w:color="auto"/>
              <w:left w:val="single" w:sz="4" w:space="0" w:color="auto"/>
              <w:bottom w:val="single" w:sz="4" w:space="0" w:color="auto"/>
              <w:right w:val="single" w:sz="4" w:space="0" w:color="auto"/>
            </w:tcBorders>
          </w:tcPr>
          <w:p w:rsidR="00BB3B6C" w:rsidRPr="00615E86" w:rsidRDefault="00BB3B6C" w:rsidP="00BB3B6C">
            <w:pPr>
              <w:spacing w:after="0"/>
              <w:ind w:right="-82"/>
              <w:jc w:val="both"/>
              <w:rPr>
                <w:rFonts w:ascii="Times New Roman" w:hAnsi="Times New Roman"/>
                <w:sz w:val="28"/>
                <w:szCs w:val="28"/>
              </w:rPr>
            </w:pPr>
            <w:r w:rsidRPr="00615E86">
              <w:rPr>
                <w:rFonts w:ascii="Times New Roman" w:hAnsi="Times New Roman"/>
                <w:sz w:val="28"/>
                <w:szCs w:val="28"/>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автономных учреждений) в части реализации </w:t>
            </w:r>
            <w:r>
              <w:rPr>
                <w:rFonts w:ascii="Times New Roman" w:hAnsi="Times New Roman"/>
                <w:sz w:val="28"/>
                <w:szCs w:val="28"/>
              </w:rPr>
              <w:t xml:space="preserve">материальных запасов </w:t>
            </w:r>
            <w:r w:rsidRPr="00615E86">
              <w:rPr>
                <w:rFonts w:ascii="Times New Roman" w:hAnsi="Times New Roman"/>
                <w:sz w:val="28"/>
                <w:szCs w:val="28"/>
              </w:rPr>
              <w:t xml:space="preserve"> по указанному имуществу</w:t>
            </w:r>
          </w:p>
        </w:tc>
      </w:tr>
      <w:tr w:rsidR="00BB3B6C"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BB3B6C" w:rsidRDefault="00BB3B6C"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BB3B6C" w:rsidRDefault="00BB3B6C" w:rsidP="00D238B4">
            <w:pPr>
              <w:spacing w:after="0"/>
              <w:ind w:right="-82"/>
              <w:rPr>
                <w:rFonts w:ascii="Times New Roman" w:hAnsi="Times New Roman"/>
                <w:sz w:val="28"/>
                <w:szCs w:val="28"/>
              </w:rPr>
            </w:pPr>
            <w:r>
              <w:rPr>
                <w:rFonts w:ascii="Times New Roman" w:hAnsi="Times New Roman"/>
                <w:sz w:val="28"/>
                <w:szCs w:val="28"/>
              </w:rPr>
              <w:t>1 14 02053 10 0000 440</w:t>
            </w:r>
          </w:p>
        </w:tc>
        <w:tc>
          <w:tcPr>
            <w:tcW w:w="7034" w:type="dxa"/>
            <w:tcBorders>
              <w:top w:val="single" w:sz="4" w:space="0" w:color="auto"/>
              <w:left w:val="single" w:sz="4" w:space="0" w:color="auto"/>
              <w:bottom w:val="single" w:sz="4" w:space="0" w:color="auto"/>
              <w:right w:val="single" w:sz="4" w:space="0" w:color="auto"/>
            </w:tcBorders>
          </w:tcPr>
          <w:p w:rsidR="00BB3B6C" w:rsidRPr="00615E86" w:rsidRDefault="00BB3B6C" w:rsidP="00991700">
            <w:pPr>
              <w:spacing w:after="0"/>
              <w:ind w:right="-82"/>
              <w:jc w:val="both"/>
              <w:rPr>
                <w:rFonts w:ascii="Times New Roman" w:hAnsi="Times New Roman"/>
                <w:sz w:val="28"/>
                <w:szCs w:val="28"/>
              </w:rPr>
            </w:pPr>
            <w:r w:rsidRPr="00615E86">
              <w:rPr>
                <w:rFonts w:ascii="Times New Roman" w:hAnsi="Times New Roman"/>
                <w:sz w:val="28"/>
                <w:szCs w:val="28"/>
              </w:rPr>
              <w:t xml:space="preserve">Доходы от реализации имущества, находящегося в </w:t>
            </w:r>
            <w:r>
              <w:rPr>
                <w:rFonts w:ascii="Times New Roman" w:hAnsi="Times New Roman"/>
                <w:sz w:val="28"/>
                <w:szCs w:val="28"/>
              </w:rPr>
              <w:t xml:space="preserve">собственности сельских поселений </w:t>
            </w:r>
            <w:r w:rsidRPr="00615E86">
              <w:rPr>
                <w:rFonts w:ascii="Times New Roman" w:hAnsi="Times New Roman"/>
                <w:sz w:val="28"/>
                <w:szCs w:val="28"/>
              </w:rPr>
              <w:t xml:space="preserve"> (за исключением  имущества  муниципальных </w:t>
            </w:r>
            <w:r w:rsidR="00991700">
              <w:rPr>
                <w:rFonts w:ascii="Times New Roman" w:hAnsi="Times New Roman"/>
                <w:sz w:val="28"/>
                <w:szCs w:val="28"/>
              </w:rPr>
              <w:t xml:space="preserve">бюджетных и </w:t>
            </w:r>
            <w:r w:rsidRPr="00615E86">
              <w:rPr>
                <w:rFonts w:ascii="Times New Roman" w:hAnsi="Times New Roman"/>
                <w:sz w:val="28"/>
                <w:szCs w:val="28"/>
              </w:rPr>
              <w:t>автономных учреждений</w:t>
            </w:r>
            <w:r w:rsidR="00991700">
              <w:rPr>
                <w:rFonts w:ascii="Times New Roman" w:hAnsi="Times New Roman"/>
                <w:sz w:val="28"/>
                <w:szCs w:val="28"/>
              </w:rPr>
              <w:t xml:space="preserve">, а также имущества муниципальных </w:t>
            </w:r>
            <w:r w:rsidR="00991700">
              <w:rPr>
                <w:rFonts w:ascii="Times New Roman" w:hAnsi="Times New Roman"/>
                <w:sz w:val="28"/>
                <w:szCs w:val="28"/>
              </w:rPr>
              <w:lastRenderedPageBreak/>
              <w:t>унитарных предприятий, в  том числе казенных</w:t>
            </w:r>
            <w:r w:rsidRPr="00615E86">
              <w:rPr>
                <w:rFonts w:ascii="Times New Roman" w:hAnsi="Times New Roman"/>
                <w:sz w:val="28"/>
                <w:szCs w:val="28"/>
              </w:rPr>
              <w:t>)</w:t>
            </w:r>
            <w:r w:rsidR="00991700">
              <w:rPr>
                <w:rFonts w:ascii="Times New Roman" w:hAnsi="Times New Roman"/>
                <w:sz w:val="28"/>
                <w:szCs w:val="28"/>
              </w:rPr>
              <w:t>,</w:t>
            </w:r>
            <w:r w:rsidRPr="00615E86">
              <w:rPr>
                <w:rFonts w:ascii="Times New Roman" w:hAnsi="Times New Roman"/>
                <w:sz w:val="28"/>
                <w:szCs w:val="28"/>
              </w:rPr>
              <w:t xml:space="preserve"> в части реализации </w:t>
            </w:r>
            <w:r>
              <w:rPr>
                <w:rFonts w:ascii="Times New Roman" w:hAnsi="Times New Roman"/>
                <w:sz w:val="28"/>
                <w:szCs w:val="28"/>
              </w:rPr>
              <w:t xml:space="preserve">материальных запасов </w:t>
            </w:r>
            <w:r w:rsidRPr="00615E86">
              <w:rPr>
                <w:rFonts w:ascii="Times New Roman" w:hAnsi="Times New Roman"/>
                <w:sz w:val="28"/>
                <w:szCs w:val="28"/>
              </w:rPr>
              <w:t xml:space="preserve"> по указанному имуществу</w:t>
            </w:r>
          </w:p>
        </w:tc>
      </w:tr>
      <w:tr w:rsidR="00991700"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991700" w:rsidRDefault="00991700" w:rsidP="00D238B4">
            <w:pPr>
              <w:spacing w:after="0"/>
              <w:ind w:right="-82"/>
              <w:jc w:val="center"/>
              <w:rPr>
                <w:rFonts w:ascii="Times New Roman" w:hAnsi="Times New Roman"/>
                <w:sz w:val="28"/>
                <w:szCs w:val="28"/>
              </w:rPr>
            </w:pPr>
            <w:r>
              <w:rPr>
                <w:rFonts w:ascii="Times New Roman" w:hAnsi="Times New Roman"/>
                <w:sz w:val="28"/>
                <w:szCs w:val="28"/>
              </w:rPr>
              <w:lastRenderedPageBreak/>
              <w:t>967</w:t>
            </w:r>
          </w:p>
        </w:tc>
        <w:tc>
          <w:tcPr>
            <w:tcW w:w="2888" w:type="dxa"/>
            <w:tcBorders>
              <w:top w:val="single" w:sz="4" w:space="0" w:color="auto"/>
              <w:left w:val="single" w:sz="4" w:space="0" w:color="auto"/>
              <w:bottom w:val="single" w:sz="4" w:space="0" w:color="auto"/>
              <w:right w:val="single" w:sz="4" w:space="0" w:color="auto"/>
            </w:tcBorders>
          </w:tcPr>
          <w:p w:rsidR="00991700" w:rsidRDefault="00991700" w:rsidP="00D238B4">
            <w:pPr>
              <w:spacing w:after="0"/>
              <w:ind w:right="-82"/>
              <w:rPr>
                <w:rFonts w:ascii="Times New Roman" w:hAnsi="Times New Roman"/>
                <w:sz w:val="28"/>
                <w:szCs w:val="28"/>
              </w:rPr>
            </w:pPr>
            <w:r>
              <w:rPr>
                <w:rFonts w:ascii="Times New Roman" w:hAnsi="Times New Roman"/>
                <w:sz w:val="28"/>
                <w:szCs w:val="28"/>
              </w:rPr>
              <w:t>1 14 03050 10 0000 410</w:t>
            </w:r>
          </w:p>
        </w:tc>
        <w:tc>
          <w:tcPr>
            <w:tcW w:w="7034" w:type="dxa"/>
            <w:tcBorders>
              <w:top w:val="single" w:sz="4" w:space="0" w:color="auto"/>
              <w:left w:val="single" w:sz="4" w:space="0" w:color="auto"/>
              <w:bottom w:val="single" w:sz="4" w:space="0" w:color="auto"/>
              <w:right w:val="single" w:sz="4" w:space="0" w:color="auto"/>
            </w:tcBorders>
          </w:tcPr>
          <w:p w:rsidR="00991700" w:rsidRPr="00615E86" w:rsidRDefault="00991700" w:rsidP="00991700">
            <w:pPr>
              <w:spacing w:after="0"/>
              <w:ind w:right="-82"/>
              <w:jc w:val="both"/>
              <w:rPr>
                <w:rFonts w:ascii="Times New Roman" w:hAnsi="Times New Roman"/>
                <w:sz w:val="28"/>
                <w:szCs w:val="28"/>
              </w:rPr>
            </w:pPr>
            <w:r>
              <w:rPr>
                <w:rFonts w:ascii="Times New Roman" w:hAnsi="Times New Roman"/>
                <w:sz w:val="28"/>
                <w:szCs w:val="28"/>
              </w:rPr>
              <w:t>Средства от  распоряжения и реализации конфискованного и иного имущества, обращенного в доходы сельских поселений ( в части реализации основных средств по указанному имуществу)</w:t>
            </w:r>
          </w:p>
        </w:tc>
      </w:tr>
      <w:tr w:rsidR="00991700" w:rsidRPr="00615E86" w:rsidTr="00615E86">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991700" w:rsidRPr="00615E86" w:rsidRDefault="00991700"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991700" w:rsidRDefault="00991700" w:rsidP="00D238B4">
            <w:pPr>
              <w:spacing w:after="0"/>
              <w:ind w:right="-82"/>
              <w:rPr>
                <w:rFonts w:ascii="Times New Roman" w:hAnsi="Times New Roman"/>
                <w:sz w:val="28"/>
                <w:szCs w:val="28"/>
              </w:rPr>
            </w:pPr>
            <w:r>
              <w:rPr>
                <w:rFonts w:ascii="Times New Roman" w:hAnsi="Times New Roman"/>
                <w:sz w:val="28"/>
                <w:szCs w:val="28"/>
              </w:rPr>
              <w:t>1 14 03050 10 0000 440</w:t>
            </w:r>
          </w:p>
          <w:p w:rsidR="00991700" w:rsidRPr="00991700" w:rsidRDefault="00991700" w:rsidP="00991700">
            <w:pPr>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991700" w:rsidRPr="00615E86" w:rsidRDefault="00991700" w:rsidP="00D238B4">
            <w:pPr>
              <w:spacing w:after="0"/>
              <w:ind w:right="-82"/>
              <w:jc w:val="both"/>
              <w:rPr>
                <w:rFonts w:ascii="Times New Roman" w:hAnsi="Times New Roman"/>
                <w:sz w:val="28"/>
                <w:szCs w:val="28"/>
              </w:rPr>
            </w:pPr>
            <w:r>
              <w:rPr>
                <w:rFonts w:ascii="Times New Roman" w:hAnsi="Times New Roman"/>
                <w:sz w:val="28"/>
                <w:szCs w:val="28"/>
              </w:rPr>
              <w:t>Средства от  распоряжения и реализации конфискованного и иного имущества, обращенного в доходы сельских поселений ( в части реализации материальных запасов по указанному имуществу)</w:t>
            </w:r>
          </w:p>
        </w:tc>
      </w:tr>
      <w:tr w:rsidR="00991700" w:rsidRPr="00615E86" w:rsidTr="00615E86">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991700" w:rsidRDefault="00991700"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991700" w:rsidRDefault="00991700" w:rsidP="00D238B4">
            <w:pPr>
              <w:spacing w:after="0"/>
              <w:ind w:right="-82"/>
              <w:rPr>
                <w:rFonts w:ascii="Times New Roman" w:hAnsi="Times New Roman"/>
                <w:sz w:val="28"/>
                <w:szCs w:val="28"/>
              </w:rPr>
            </w:pPr>
            <w:r>
              <w:rPr>
                <w:rFonts w:ascii="Times New Roman" w:hAnsi="Times New Roman"/>
                <w:sz w:val="28"/>
                <w:szCs w:val="28"/>
              </w:rPr>
              <w:t>1 14 04050 10 0000 420</w:t>
            </w:r>
          </w:p>
        </w:tc>
        <w:tc>
          <w:tcPr>
            <w:tcW w:w="7034" w:type="dxa"/>
            <w:tcBorders>
              <w:top w:val="single" w:sz="4" w:space="0" w:color="auto"/>
              <w:left w:val="single" w:sz="4" w:space="0" w:color="auto"/>
              <w:bottom w:val="single" w:sz="4" w:space="0" w:color="auto"/>
              <w:right w:val="single" w:sz="4" w:space="0" w:color="auto"/>
            </w:tcBorders>
          </w:tcPr>
          <w:p w:rsidR="00991700" w:rsidRDefault="00991700" w:rsidP="00D238B4">
            <w:pPr>
              <w:spacing w:after="0"/>
              <w:ind w:right="-82"/>
              <w:jc w:val="both"/>
              <w:rPr>
                <w:rFonts w:ascii="Times New Roman" w:hAnsi="Times New Roman"/>
                <w:sz w:val="28"/>
                <w:szCs w:val="28"/>
              </w:rPr>
            </w:pPr>
            <w:r>
              <w:rPr>
                <w:rFonts w:ascii="Times New Roman" w:hAnsi="Times New Roman"/>
                <w:sz w:val="28"/>
                <w:szCs w:val="28"/>
              </w:rPr>
              <w:t>Доходы о продажи нематериальных активов, находящихся в собственности сельских поселений</w:t>
            </w:r>
          </w:p>
        </w:tc>
      </w:tr>
      <w:tr w:rsidR="00D238B4" w:rsidRPr="00615E86" w:rsidTr="00615E86">
        <w:trPr>
          <w:gridAfter w:val="1"/>
          <w:wAfter w:w="710" w:type="dxa"/>
          <w:trHeight w:val="577"/>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991700"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Невыясненные поступления, зачисляемые в бюджеты сельских поселений</w:t>
            </w:r>
          </w:p>
        </w:tc>
      </w:tr>
      <w:tr w:rsidR="00D238B4" w:rsidRPr="00615E86" w:rsidTr="00615E86">
        <w:trPr>
          <w:gridAfter w:val="1"/>
          <w:wAfter w:w="710" w:type="dxa"/>
          <w:trHeight w:val="840"/>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991700" w:rsidP="00D238B4">
            <w:pPr>
              <w:spacing w:after="0"/>
              <w:ind w:right="-82"/>
              <w:jc w:val="center"/>
              <w:rPr>
                <w:rFonts w:ascii="Times New Roman" w:hAnsi="Times New Roman"/>
                <w:sz w:val="28"/>
                <w:szCs w:val="28"/>
              </w:rPr>
            </w:pPr>
            <w:r>
              <w:rPr>
                <w:rFonts w:ascii="Times New Roman" w:hAnsi="Times New Roman"/>
                <w:sz w:val="28"/>
                <w:szCs w:val="28"/>
              </w:rPr>
              <w:t>967</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1 17 02020 10 0000 180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tabs>
                <w:tab w:val="left" w:pos="0"/>
              </w:tabs>
              <w:spacing w:after="0"/>
              <w:ind w:right="-82" w:hanging="12"/>
              <w:jc w:val="both"/>
              <w:rPr>
                <w:rFonts w:ascii="Times New Roman" w:hAnsi="Times New Roman"/>
                <w:sz w:val="28"/>
                <w:szCs w:val="28"/>
              </w:rPr>
            </w:pPr>
            <w:r w:rsidRPr="00615E86">
              <w:rPr>
                <w:rFonts w:ascii="Times New Roman" w:hAnsi="Times New Roman"/>
                <w:sz w:val="28"/>
                <w:szCs w:val="28"/>
              </w:rPr>
              <w:t>Возмещение потерь сельскохозяйственного производства  связанных с изъятием сельскохозяйственных угодий, расположенных на территориях поселений (по обязательствам, возникшим до 1 января 2008года)</w:t>
            </w:r>
          </w:p>
        </w:tc>
      </w:tr>
      <w:tr w:rsidR="00D238B4" w:rsidRPr="00615E86" w:rsidTr="00A10E90">
        <w:trPr>
          <w:gridAfter w:val="1"/>
          <w:wAfter w:w="710" w:type="dxa"/>
          <w:jc w:val="center"/>
        </w:trPr>
        <w:tc>
          <w:tcPr>
            <w:tcW w:w="10952" w:type="dxa"/>
            <w:gridSpan w:val="3"/>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center"/>
              <w:rPr>
                <w:rFonts w:ascii="Times New Roman" w:hAnsi="Times New Roman"/>
                <w:b/>
                <w:bCs/>
                <w:sz w:val="28"/>
                <w:szCs w:val="28"/>
              </w:rPr>
            </w:pPr>
            <w:r w:rsidRPr="00615E86">
              <w:rPr>
                <w:rFonts w:ascii="Times New Roman" w:hAnsi="Times New Roman"/>
                <w:b/>
                <w:bCs/>
                <w:sz w:val="28"/>
                <w:szCs w:val="28"/>
              </w:rPr>
              <w:t xml:space="preserve">Финансово-бюджетная палата </w:t>
            </w:r>
            <w:r>
              <w:rPr>
                <w:rFonts w:ascii="Times New Roman" w:hAnsi="Times New Roman"/>
                <w:b/>
                <w:bCs/>
                <w:sz w:val="28"/>
                <w:szCs w:val="28"/>
              </w:rPr>
              <w:t>Дрожжановского</w:t>
            </w:r>
            <w:r w:rsidRPr="00615E86">
              <w:rPr>
                <w:rFonts w:ascii="Times New Roman" w:hAnsi="Times New Roman"/>
                <w:b/>
                <w:bCs/>
                <w:sz w:val="28"/>
                <w:szCs w:val="28"/>
              </w:rPr>
              <w:t xml:space="preserve"> муниципального района</w:t>
            </w:r>
            <w:r>
              <w:rPr>
                <w:rFonts w:ascii="Times New Roman" w:hAnsi="Times New Roman"/>
                <w:b/>
                <w:bCs/>
                <w:sz w:val="28"/>
                <w:szCs w:val="28"/>
              </w:rPr>
              <w:t xml:space="preserve"> Республики Татарстан</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1 08 040</w:t>
            </w:r>
            <w:r w:rsidRPr="00615E86">
              <w:rPr>
                <w:rFonts w:ascii="Times New Roman" w:hAnsi="Times New Roman"/>
                <w:sz w:val="28"/>
                <w:szCs w:val="28"/>
                <w:lang w:val="en-US"/>
              </w:rPr>
              <w:t>2</w:t>
            </w:r>
            <w:r w:rsidRPr="00615E86">
              <w:rPr>
                <w:rFonts w:ascii="Times New Roman" w:hAnsi="Times New Roman"/>
                <w:sz w:val="28"/>
                <w:szCs w:val="28"/>
              </w:rPr>
              <w:t>0 011000 110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Государственная пошлина за совершение нотариальных действий </w:t>
            </w:r>
            <w:r w:rsidR="00480217">
              <w:rPr>
                <w:rFonts w:ascii="Times New Roman" w:hAnsi="Times New Roman"/>
                <w:sz w:val="28"/>
                <w:szCs w:val="28"/>
              </w:rPr>
              <w:t>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(сумма платежа)</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1 08 040</w:t>
            </w:r>
            <w:r w:rsidRPr="00615E86">
              <w:rPr>
                <w:rFonts w:ascii="Times New Roman" w:hAnsi="Times New Roman"/>
                <w:sz w:val="28"/>
                <w:szCs w:val="28"/>
                <w:lang w:val="en-US"/>
              </w:rPr>
              <w:t>2</w:t>
            </w:r>
            <w:r w:rsidRPr="00615E86">
              <w:rPr>
                <w:rFonts w:ascii="Times New Roman" w:hAnsi="Times New Roman"/>
                <w:sz w:val="28"/>
                <w:szCs w:val="28"/>
              </w:rPr>
              <w:t>0 014000 110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r w:rsidR="00480217">
              <w:rPr>
                <w:rFonts w:ascii="Times New Roman" w:hAnsi="Times New Roman"/>
                <w:sz w:val="28"/>
                <w:szCs w:val="28"/>
              </w:rPr>
              <w:t>(прочие поступления)</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108 07175 01 1000 110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108 07175 01 4000 110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Государственная пошлина за выдачу органом местного </w:t>
            </w:r>
            <w:r w:rsidRPr="00615E86">
              <w:rPr>
                <w:rFonts w:ascii="Times New Roman" w:hAnsi="Times New Roman"/>
                <w:sz w:val="28"/>
                <w:szCs w:val="28"/>
              </w:rPr>
              <w:lastRenderedPageBreak/>
              <w:t>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зачисляемых в бюджеты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111 02033 10 0000 120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Доходы от размещения временно свободных средств бюджетов сельских поселений</w:t>
            </w:r>
          </w:p>
        </w:tc>
      </w:tr>
      <w:tr w:rsidR="00480217"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480217"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480217" w:rsidRPr="00615E86" w:rsidRDefault="00480217" w:rsidP="00D238B4">
            <w:pPr>
              <w:spacing w:after="0"/>
              <w:ind w:right="-82"/>
              <w:rPr>
                <w:rFonts w:ascii="Times New Roman" w:hAnsi="Times New Roman"/>
                <w:sz w:val="28"/>
                <w:szCs w:val="28"/>
              </w:rPr>
            </w:pPr>
            <w:r>
              <w:rPr>
                <w:rFonts w:ascii="Times New Roman" w:hAnsi="Times New Roman"/>
                <w:sz w:val="28"/>
                <w:szCs w:val="28"/>
              </w:rPr>
              <w:t>1 11 03050 10 0000 120</w:t>
            </w:r>
          </w:p>
        </w:tc>
        <w:tc>
          <w:tcPr>
            <w:tcW w:w="7034" w:type="dxa"/>
            <w:tcBorders>
              <w:top w:val="single" w:sz="4" w:space="0" w:color="auto"/>
              <w:left w:val="single" w:sz="4" w:space="0" w:color="auto"/>
              <w:bottom w:val="single" w:sz="4" w:space="0" w:color="auto"/>
              <w:right w:val="single" w:sz="4" w:space="0" w:color="auto"/>
            </w:tcBorders>
          </w:tcPr>
          <w:p w:rsidR="00480217" w:rsidRPr="00615E86" w:rsidRDefault="00480217" w:rsidP="00D238B4">
            <w:pPr>
              <w:spacing w:after="0"/>
              <w:ind w:right="-82"/>
              <w:jc w:val="both"/>
              <w:rPr>
                <w:rFonts w:ascii="Times New Roman" w:hAnsi="Times New Roman"/>
                <w:sz w:val="28"/>
                <w:szCs w:val="28"/>
              </w:rPr>
            </w:pPr>
            <w:r>
              <w:rPr>
                <w:rFonts w:ascii="Times New Roman" w:hAnsi="Times New Roman"/>
                <w:sz w:val="28"/>
                <w:szCs w:val="28"/>
              </w:rPr>
              <w:t>Проценты, полученные от предоставления бюджетных кредитов внутри страны за счет средств бюджетов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113 01995 10 0000 130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 Прочие доходы от оказания платных услуг (работ) получателям средств  бюджетов сельских поселений </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113 02995 10 0000 130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 Прочие доходы от  компенсации затрат  бюджетов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11121E"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lang w:val="en-US"/>
              </w:rPr>
            </w:pPr>
            <w:r w:rsidRPr="00615E86">
              <w:rPr>
                <w:rFonts w:ascii="Times New Roman" w:hAnsi="Times New Roman"/>
                <w:sz w:val="28"/>
                <w:szCs w:val="28"/>
                <w:lang w:val="en-US"/>
              </w:rPr>
              <w:t xml:space="preserve">113 02065 10 0000 130   </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Доходы, поступающие в порядке возмещения расходов, понесенных в связи с эксплуатацией имущества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116 18050 10 0000 140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Денежные взыскания (штрафы)  за нарушение бюджетного законодательства (в части бюджетов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116 33050 10 0000 140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Денежные взыскания (штрафы)  за нарушение законодательства  РФ о размещении заказов на поставки товаров, выполнение работ, оказание услуг для нужд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11121E"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pStyle w:val="ConsPlusNormal"/>
              <w:ind w:firstLine="0"/>
              <w:rPr>
                <w:rFonts w:ascii="Times New Roman" w:hAnsi="Times New Roman" w:cs="Times New Roman"/>
                <w:sz w:val="28"/>
                <w:szCs w:val="28"/>
              </w:rPr>
            </w:pPr>
            <w:r w:rsidRPr="00615E86">
              <w:rPr>
                <w:rFonts w:ascii="Times New Roman" w:hAnsi="Times New Roman" w:cs="Times New Roman"/>
                <w:sz w:val="28"/>
                <w:szCs w:val="28"/>
              </w:rPr>
              <w:t>116 51040 02 0000 140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pStyle w:val="ConsPlusNormal"/>
              <w:ind w:firstLine="0"/>
              <w:jc w:val="both"/>
              <w:rPr>
                <w:rFonts w:ascii="Times New Roman" w:hAnsi="Times New Roman" w:cs="Times New Roman"/>
                <w:sz w:val="28"/>
                <w:szCs w:val="28"/>
              </w:rPr>
            </w:pPr>
            <w:r w:rsidRPr="00615E86">
              <w:rPr>
                <w:rFonts w:ascii="Times New Roman" w:hAnsi="Times New Roman" w:cs="Times New Roman"/>
                <w:sz w:val="28"/>
                <w:szCs w:val="28"/>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116 90050 10 0000 140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Прочие поступления от денежных взысканий ( штрафов) и иных сумм в возмещение ущерба,</w:t>
            </w:r>
            <w:r>
              <w:rPr>
                <w:rFonts w:ascii="Times New Roman" w:hAnsi="Times New Roman"/>
                <w:sz w:val="28"/>
                <w:szCs w:val="28"/>
              </w:rPr>
              <w:t xml:space="preserve"> </w:t>
            </w:r>
            <w:r w:rsidRPr="00615E86">
              <w:rPr>
                <w:rFonts w:ascii="Times New Roman" w:hAnsi="Times New Roman"/>
                <w:sz w:val="28"/>
                <w:szCs w:val="28"/>
              </w:rPr>
              <w:t>зачисляемые  в бюджеты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117 01050 10 0000 180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Невыясненные поступления, зачисляемые в бюджеты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117 05050 10 0000 180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Прочие неналоговые доходы бюджетов сельских поселений</w:t>
            </w:r>
          </w:p>
        </w:tc>
      </w:tr>
      <w:tr w:rsidR="00D238B4" w:rsidRPr="00615E86" w:rsidTr="00615E86">
        <w:trPr>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117 14030 10 0000 150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Средства самообложения граждан, зачисляемые в бюджеты сельских поселений</w:t>
            </w:r>
          </w:p>
        </w:tc>
        <w:tc>
          <w:tcPr>
            <w:tcW w:w="710" w:type="dxa"/>
          </w:tcPr>
          <w:p w:rsidR="00D238B4" w:rsidRPr="00615E86" w:rsidRDefault="00D238B4" w:rsidP="00D238B4">
            <w:pPr>
              <w:spacing w:after="0"/>
              <w:jc w:val="center"/>
              <w:rPr>
                <w:rFonts w:ascii="Times New Roman" w:hAnsi="Times New Roman"/>
                <w:snapToGrid w:val="0"/>
                <w:sz w:val="28"/>
                <w:szCs w:val="28"/>
              </w:rPr>
            </w:pP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2 02 15001 10 0000 150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Дотации бюджетам сельских поселений на выравнивание бюджетной обеспеченности </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2 02 15002 10 0000 150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 xml:space="preserve">Дотации бюджетам сельских  поселений на поддержку </w:t>
            </w:r>
            <w:r w:rsidRPr="00615E86">
              <w:rPr>
                <w:rFonts w:ascii="Times New Roman" w:hAnsi="Times New Roman"/>
                <w:sz w:val="28"/>
                <w:szCs w:val="28"/>
              </w:rPr>
              <w:lastRenderedPageBreak/>
              <w:t>мер по обеспечению сбалансированности бюджетов</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lastRenderedPageBreak/>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p>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2 02 35118 10 0000 150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Субвенции бюджетам сельских поселений осуществление первичного воинского учета на территориях, где отсутствуют военные комиссариаты</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 xml:space="preserve">2 02 45160 10 0000 150 </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E97372"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E97372" w:rsidRDefault="00D238B4" w:rsidP="00D238B4">
            <w:pPr>
              <w:spacing w:after="0"/>
              <w:ind w:right="-82"/>
              <w:rPr>
                <w:rFonts w:ascii="Times New Roman" w:hAnsi="Times New Roman"/>
                <w:sz w:val="28"/>
                <w:szCs w:val="28"/>
              </w:rPr>
            </w:pPr>
            <w:r w:rsidRPr="00E97372">
              <w:rPr>
                <w:rFonts w:ascii="Times New Roman" w:hAnsi="Times New Roman"/>
                <w:sz w:val="28"/>
                <w:szCs w:val="28"/>
              </w:rPr>
              <w:t>2 07 05030 10 0000 150</w:t>
            </w:r>
          </w:p>
        </w:tc>
        <w:tc>
          <w:tcPr>
            <w:tcW w:w="7034" w:type="dxa"/>
            <w:tcBorders>
              <w:top w:val="single" w:sz="4" w:space="0" w:color="auto"/>
              <w:left w:val="single" w:sz="4" w:space="0" w:color="auto"/>
              <w:bottom w:val="single" w:sz="4" w:space="0" w:color="auto"/>
              <w:right w:val="single" w:sz="4" w:space="0" w:color="auto"/>
            </w:tcBorders>
          </w:tcPr>
          <w:p w:rsidR="00D238B4" w:rsidRPr="00E97372" w:rsidRDefault="00D238B4" w:rsidP="00D238B4">
            <w:pPr>
              <w:spacing w:after="0"/>
              <w:ind w:right="-82"/>
              <w:jc w:val="both"/>
              <w:rPr>
                <w:rFonts w:ascii="Times New Roman" w:hAnsi="Times New Roman"/>
                <w:sz w:val="28"/>
                <w:szCs w:val="28"/>
              </w:rPr>
            </w:pPr>
            <w:r w:rsidRPr="00E97372">
              <w:rPr>
                <w:rFonts w:ascii="Times New Roman" w:hAnsi="Times New Roman"/>
                <w:sz w:val="28"/>
                <w:szCs w:val="28"/>
              </w:rPr>
              <w:t>Прочие безвозмездные поступления в бюджеты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center"/>
              <w:rPr>
                <w:rFonts w:ascii="Times New Roman" w:hAnsi="Times New Roman"/>
                <w:sz w:val="28"/>
                <w:szCs w:val="28"/>
              </w:rPr>
            </w:pPr>
          </w:p>
          <w:p w:rsidR="00D238B4" w:rsidRPr="00615E86" w:rsidRDefault="00D238B4" w:rsidP="00D238B4">
            <w:pPr>
              <w:spacing w:after="0"/>
              <w:ind w:right="-82"/>
              <w:jc w:val="center"/>
              <w:rPr>
                <w:rFonts w:ascii="Times New Roman" w:hAnsi="Times New Roman"/>
                <w:sz w:val="28"/>
                <w:szCs w:val="28"/>
              </w:rPr>
            </w:pPr>
          </w:p>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p>
          <w:p w:rsidR="00D238B4" w:rsidRPr="00615E86" w:rsidRDefault="00D238B4" w:rsidP="00D238B4">
            <w:pPr>
              <w:spacing w:after="0"/>
              <w:ind w:right="-82"/>
              <w:rPr>
                <w:rFonts w:ascii="Times New Roman" w:hAnsi="Times New Roman"/>
                <w:sz w:val="28"/>
                <w:szCs w:val="28"/>
              </w:rPr>
            </w:pPr>
          </w:p>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208  05000 10 0000 150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w:t>
            </w:r>
            <w:r>
              <w:rPr>
                <w:rFonts w:ascii="Times New Roman" w:hAnsi="Times New Roman"/>
                <w:sz w:val="28"/>
                <w:szCs w:val="28"/>
              </w:rPr>
              <w:t xml:space="preserve"> </w:t>
            </w:r>
            <w:r w:rsidRPr="00615E86">
              <w:rPr>
                <w:rFonts w:ascii="Times New Roman" w:hAnsi="Times New Roman"/>
                <w:sz w:val="28"/>
                <w:szCs w:val="28"/>
              </w:rPr>
              <w:t>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rPr>
                <w:rFonts w:ascii="Times New Roman" w:hAnsi="Times New Roman"/>
                <w:sz w:val="28"/>
                <w:szCs w:val="28"/>
              </w:rPr>
            </w:pPr>
          </w:p>
          <w:p w:rsidR="00D238B4" w:rsidRPr="00615E86" w:rsidRDefault="00D238B4" w:rsidP="00D238B4">
            <w:pPr>
              <w:spacing w:after="0"/>
              <w:ind w:right="-82"/>
              <w:rPr>
                <w:rFonts w:ascii="Times New Roman" w:hAnsi="Times New Roman"/>
                <w:sz w:val="28"/>
                <w:szCs w:val="28"/>
              </w:rPr>
            </w:pPr>
            <w:r w:rsidRPr="00615E86">
              <w:rPr>
                <w:rFonts w:ascii="Times New Roman" w:hAnsi="Times New Roman"/>
                <w:sz w:val="28"/>
                <w:szCs w:val="28"/>
              </w:rPr>
              <w:t>218  05000 10 0000 150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Доходы бюджетов сельских поселений от возврата организациями остатков  субсидий  прошлых лет</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rPr>
                <w:rFonts w:ascii="Times New Roman" w:hAnsi="Times New Roman"/>
                <w:sz w:val="28"/>
                <w:szCs w:val="28"/>
              </w:rPr>
            </w:pPr>
            <w:r w:rsidRPr="00615E86">
              <w:rPr>
                <w:rFonts w:ascii="Times New Roman" w:hAnsi="Times New Roman"/>
                <w:sz w:val="28"/>
                <w:szCs w:val="28"/>
              </w:rPr>
              <w:t xml:space="preserve">218 60010 10 0000 </w:t>
            </w:r>
            <w:r>
              <w:rPr>
                <w:rFonts w:ascii="Times New Roman" w:hAnsi="Times New Roman"/>
                <w:sz w:val="28"/>
                <w:szCs w:val="28"/>
              </w:rPr>
              <w:t>1</w:t>
            </w:r>
            <w:r w:rsidRPr="00615E86">
              <w:rPr>
                <w:rFonts w:ascii="Times New Roman" w:hAnsi="Times New Roman"/>
                <w:sz w:val="28"/>
                <w:szCs w:val="28"/>
              </w:rPr>
              <w:t>50</w:t>
            </w:r>
          </w:p>
          <w:p w:rsidR="00D238B4" w:rsidRPr="00615E86" w:rsidRDefault="00D238B4" w:rsidP="00D238B4">
            <w:pPr>
              <w:spacing w:after="0"/>
              <w:ind w:right="-82"/>
              <w:rPr>
                <w:rFonts w:ascii="Times New Roman" w:hAnsi="Times New Roman"/>
                <w:sz w:val="28"/>
                <w:szCs w:val="28"/>
              </w:rPr>
            </w:pP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Доходы бюджетов сельских поселений от возврата бюджетными учреждениями остатков субсидий прошлых лет</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615E86"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rPr>
                <w:rFonts w:ascii="Times New Roman" w:hAnsi="Times New Roman"/>
                <w:sz w:val="28"/>
                <w:szCs w:val="28"/>
              </w:rPr>
            </w:pPr>
            <w:r w:rsidRPr="00615E86">
              <w:rPr>
                <w:rFonts w:ascii="Times New Roman" w:hAnsi="Times New Roman"/>
                <w:sz w:val="28"/>
                <w:szCs w:val="28"/>
              </w:rPr>
              <w:t>219 60010 10 0000 150</w:t>
            </w:r>
          </w:p>
        </w:tc>
        <w:tc>
          <w:tcPr>
            <w:tcW w:w="7034" w:type="dxa"/>
            <w:tcBorders>
              <w:top w:val="single" w:sz="4" w:space="0" w:color="auto"/>
              <w:left w:val="single" w:sz="4" w:space="0" w:color="auto"/>
              <w:bottom w:val="single" w:sz="4" w:space="0" w:color="auto"/>
              <w:right w:val="single" w:sz="4" w:space="0" w:color="auto"/>
            </w:tcBorders>
          </w:tcPr>
          <w:p w:rsidR="00D238B4" w:rsidRPr="00615E86" w:rsidRDefault="00D238B4" w:rsidP="00D238B4">
            <w:pPr>
              <w:spacing w:after="0"/>
              <w:ind w:right="-82"/>
              <w:jc w:val="both"/>
              <w:rPr>
                <w:rFonts w:ascii="Times New Roman" w:hAnsi="Times New Roman"/>
                <w:sz w:val="28"/>
                <w:szCs w:val="28"/>
              </w:rPr>
            </w:pPr>
            <w:r w:rsidRPr="00615E86">
              <w:rPr>
                <w:rFonts w:ascii="Times New Roman" w:hAnsi="Times New Roman"/>
                <w:sz w:val="28"/>
                <w:szCs w:val="28"/>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D238B4" w:rsidRPr="00615E86" w:rsidTr="00615E86">
        <w:trPr>
          <w:gridAfter w:val="1"/>
          <w:wAfter w:w="710" w:type="dxa"/>
          <w:jc w:val="center"/>
        </w:trPr>
        <w:tc>
          <w:tcPr>
            <w:tcW w:w="1030" w:type="dxa"/>
            <w:tcBorders>
              <w:top w:val="single" w:sz="4" w:space="0" w:color="auto"/>
              <w:left w:val="single" w:sz="4" w:space="0" w:color="auto"/>
              <w:bottom w:val="single" w:sz="4" w:space="0" w:color="auto"/>
              <w:right w:val="single" w:sz="4" w:space="0" w:color="auto"/>
            </w:tcBorders>
          </w:tcPr>
          <w:p w:rsidR="00D238B4" w:rsidRPr="00E97372" w:rsidRDefault="00480217" w:rsidP="00D238B4">
            <w:pPr>
              <w:spacing w:after="0"/>
              <w:ind w:right="-82"/>
              <w:jc w:val="center"/>
              <w:rPr>
                <w:rFonts w:ascii="Times New Roman" w:hAnsi="Times New Roman"/>
                <w:sz w:val="28"/>
                <w:szCs w:val="28"/>
              </w:rPr>
            </w:pPr>
            <w:r>
              <w:rPr>
                <w:rFonts w:ascii="Times New Roman" w:hAnsi="Times New Roman"/>
                <w:sz w:val="28"/>
                <w:szCs w:val="28"/>
              </w:rPr>
              <w:t>992</w:t>
            </w:r>
          </w:p>
        </w:tc>
        <w:tc>
          <w:tcPr>
            <w:tcW w:w="2888" w:type="dxa"/>
            <w:tcBorders>
              <w:top w:val="single" w:sz="4" w:space="0" w:color="auto"/>
              <w:left w:val="single" w:sz="4" w:space="0" w:color="auto"/>
              <w:bottom w:val="single" w:sz="4" w:space="0" w:color="auto"/>
              <w:right w:val="single" w:sz="4" w:space="0" w:color="auto"/>
            </w:tcBorders>
          </w:tcPr>
          <w:p w:rsidR="00D238B4" w:rsidRPr="00E97372" w:rsidRDefault="00D238B4" w:rsidP="00D238B4">
            <w:pPr>
              <w:rPr>
                <w:rFonts w:ascii="Times New Roman" w:hAnsi="Times New Roman"/>
                <w:sz w:val="28"/>
                <w:szCs w:val="28"/>
              </w:rPr>
            </w:pPr>
            <w:r w:rsidRPr="00E97372">
              <w:rPr>
                <w:rFonts w:ascii="Times New Roman" w:hAnsi="Times New Roman"/>
                <w:sz w:val="28"/>
                <w:szCs w:val="28"/>
              </w:rPr>
              <w:t>219 45160 10 0000 150</w:t>
            </w:r>
          </w:p>
        </w:tc>
        <w:tc>
          <w:tcPr>
            <w:tcW w:w="7034" w:type="dxa"/>
            <w:tcBorders>
              <w:top w:val="single" w:sz="4" w:space="0" w:color="auto"/>
              <w:left w:val="single" w:sz="4" w:space="0" w:color="auto"/>
              <w:bottom w:val="single" w:sz="4" w:space="0" w:color="auto"/>
              <w:right w:val="single" w:sz="4" w:space="0" w:color="auto"/>
            </w:tcBorders>
          </w:tcPr>
          <w:p w:rsidR="00D238B4" w:rsidRPr="00E97372" w:rsidRDefault="00D238B4" w:rsidP="00D238B4">
            <w:pPr>
              <w:spacing w:after="0"/>
              <w:ind w:right="-82"/>
              <w:jc w:val="both"/>
              <w:rPr>
                <w:rFonts w:ascii="Times New Roman" w:hAnsi="Times New Roman"/>
                <w:sz w:val="28"/>
                <w:szCs w:val="28"/>
              </w:rPr>
            </w:pPr>
            <w:r w:rsidRPr="00E97372">
              <w:rPr>
                <w:rFonts w:ascii="Times New Roman" w:hAnsi="Times New Roman"/>
                <w:sz w:val="28"/>
                <w:szCs w:val="28"/>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bl>
    <w:p w:rsidR="00673CBD" w:rsidRPr="00615E86" w:rsidRDefault="00673CBD" w:rsidP="00673CBD">
      <w:pPr>
        <w:pStyle w:val="12"/>
        <w:jc w:val="right"/>
        <w:rPr>
          <w:b/>
          <w:bCs/>
          <w:szCs w:val="28"/>
        </w:rPr>
      </w:pPr>
    </w:p>
    <w:p w:rsidR="00673CBD" w:rsidRDefault="00673CBD" w:rsidP="00673CBD">
      <w:pPr>
        <w:pStyle w:val="12"/>
        <w:jc w:val="right"/>
        <w:rPr>
          <w:b/>
          <w:bCs/>
          <w:sz w:val="24"/>
          <w:szCs w:val="24"/>
        </w:rPr>
      </w:pPr>
    </w:p>
    <w:p w:rsidR="00480217" w:rsidRPr="00480217" w:rsidRDefault="00480217" w:rsidP="00480217">
      <w:pPr>
        <w:pStyle w:val="12"/>
        <w:tabs>
          <w:tab w:val="left" w:pos="1200"/>
        </w:tabs>
        <w:rPr>
          <w:bCs/>
          <w:szCs w:val="28"/>
        </w:rPr>
      </w:pPr>
      <w:r>
        <w:rPr>
          <w:bCs/>
          <w:szCs w:val="28"/>
        </w:rPr>
        <w:t>Глава Большеаксинского сельского поселения:                           А.В.Храмов</w:t>
      </w:r>
    </w:p>
    <w:p w:rsidR="00480217" w:rsidRDefault="00480217" w:rsidP="00673CBD">
      <w:pPr>
        <w:pStyle w:val="12"/>
        <w:jc w:val="right"/>
        <w:rPr>
          <w:b/>
          <w:bCs/>
          <w:sz w:val="24"/>
          <w:szCs w:val="24"/>
        </w:rPr>
      </w:pPr>
    </w:p>
    <w:p w:rsidR="00480217" w:rsidRDefault="00480217" w:rsidP="00673CBD">
      <w:pPr>
        <w:pStyle w:val="12"/>
        <w:jc w:val="right"/>
        <w:rPr>
          <w:b/>
          <w:bCs/>
          <w:sz w:val="24"/>
          <w:szCs w:val="24"/>
        </w:rPr>
      </w:pPr>
    </w:p>
    <w:p w:rsidR="00480217" w:rsidRDefault="00480217" w:rsidP="00673CBD">
      <w:pPr>
        <w:pStyle w:val="12"/>
        <w:jc w:val="right"/>
        <w:rPr>
          <w:b/>
          <w:bCs/>
          <w:sz w:val="24"/>
          <w:szCs w:val="24"/>
        </w:rPr>
      </w:pPr>
    </w:p>
    <w:p w:rsidR="00480217" w:rsidRDefault="00480217" w:rsidP="00673CBD">
      <w:pPr>
        <w:pStyle w:val="12"/>
        <w:jc w:val="right"/>
        <w:rPr>
          <w:b/>
          <w:bCs/>
          <w:sz w:val="24"/>
          <w:szCs w:val="24"/>
        </w:rPr>
      </w:pPr>
    </w:p>
    <w:p w:rsidR="00480217" w:rsidRDefault="00480217" w:rsidP="00673CBD">
      <w:pPr>
        <w:pStyle w:val="12"/>
        <w:jc w:val="right"/>
        <w:rPr>
          <w:b/>
          <w:bCs/>
          <w:sz w:val="24"/>
          <w:szCs w:val="24"/>
        </w:rPr>
      </w:pPr>
    </w:p>
    <w:p w:rsidR="00480217" w:rsidRDefault="00480217" w:rsidP="00673CBD">
      <w:pPr>
        <w:pStyle w:val="12"/>
        <w:jc w:val="right"/>
        <w:rPr>
          <w:b/>
          <w:bCs/>
          <w:sz w:val="24"/>
          <w:szCs w:val="24"/>
        </w:rPr>
      </w:pPr>
    </w:p>
    <w:p w:rsidR="00480217" w:rsidRPr="00FD669C" w:rsidRDefault="00480217" w:rsidP="002F4F76">
      <w:pPr>
        <w:pStyle w:val="12"/>
        <w:rPr>
          <w:b/>
          <w:bCs/>
          <w:sz w:val="24"/>
          <w:szCs w:val="24"/>
        </w:rPr>
      </w:pPr>
    </w:p>
    <w:p w:rsidR="00673CBD" w:rsidRPr="00FD669C" w:rsidRDefault="00673CBD" w:rsidP="00673CBD">
      <w:pPr>
        <w:spacing w:after="0" w:line="240" w:lineRule="auto"/>
        <w:rPr>
          <w:rFonts w:ascii="Times New Roman" w:eastAsia="Times New Roman" w:hAnsi="Times New Roman"/>
          <w:b/>
          <w:bCs/>
          <w:sz w:val="24"/>
          <w:szCs w:val="24"/>
          <w:lang w:eastAsia="ru-RU"/>
        </w:rPr>
      </w:pPr>
    </w:p>
    <w:p w:rsidR="00BB20CD" w:rsidRPr="00615E86" w:rsidRDefault="00BB20CD" w:rsidP="00524DAE">
      <w:pPr>
        <w:pStyle w:val="12"/>
        <w:jc w:val="right"/>
        <w:rPr>
          <w:b/>
          <w:bCs/>
          <w:szCs w:val="28"/>
        </w:rPr>
      </w:pPr>
      <w:r w:rsidRPr="00615E86">
        <w:rPr>
          <w:szCs w:val="28"/>
        </w:rPr>
        <w:t xml:space="preserve">Приложение № </w:t>
      </w:r>
      <w:r w:rsidR="002F4F76">
        <w:rPr>
          <w:szCs w:val="28"/>
        </w:rPr>
        <w:t>4</w:t>
      </w:r>
    </w:p>
    <w:p w:rsidR="00615E86" w:rsidRDefault="00BB20CD" w:rsidP="00BB20CD">
      <w:pPr>
        <w:pStyle w:val="12"/>
        <w:jc w:val="right"/>
        <w:rPr>
          <w:szCs w:val="28"/>
        </w:rPr>
      </w:pPr>
      <w:r w:rsidRPr="00615E86">
        <w:rPr>
          <w:szCs w:val="28"/>
        </w:rPr>
        <w:t>к  решению</w:t>
      </w:r>
      <w:r w:rsidR="000D24EF" w:rsidRPr="00615E86">
        <w:rPr>
          <w:szCs w:val="28"/>
        </w:rPr>
        <w:t xml:space="preserve"> Совета</w:t>
      </w:r>
      <w:r w:rsidRPr="00615E86">
        <w:rPr>
          <w:szCs w:val="28"/>
        </w:rPr>
        <w:t xml:space="preserve"> «О </w:t>
      </w:r>
      <w:r w:rsidR="002A323A" w:rsidRPr="00615E86">
        <w:rPr>
          <w:szCs w:val="28"/>
        </w:rPr>
        <w:t xml:space="preserve">проекте </w:t>
      </w:r>
      <w:r w:rsidRPr="00615E86">
        <w:rPr>
          <w:szCs w:val="28"/>
        </w:rPr>
        <w:t>бюджет</w:t>
      </w:r>
      <w:r w:rsidR="002A323A" w:rsidRPr="00615E86">
        <w:rPr>
          <w:szCs w:val="28"/>
        </w:rPr>
        <w:t xml:space="preserve">а </w:t>
      </w:r>
    </w:p>
    <w:p w:rsidR="00BB20CD" w:rsidRPr="00615E86" w:rsidRDefault="00AB46DF" w:rsidP="00BB20CD">
      <w:pPr>
        <w:pStyle w:val="12"/>
        <w:jc w:val="right"/>
        <w:rPr>
          <w:szCs w:val="28"/>
        </w:rPr>
      </w:pPr>
      <w:r>
        <w:rPr>
          <w:szCs w:val="28"/>
        </w:rPr>
        <w:t xml:space="preserve">Большеаксинского </w:t>
      </w:r>
      <w:r w:rsidR="00BB20CD" w:rsidRPr="00615E86">
        <w:rPr>
          <w:szCs w:val="28"/>
        </w:rPr>
        <w:t xml:space="preserve">сельского  поселения </w:t>
      </w:r>
    </w:p>
    <w:p w:rsidR="00615E86" w:rsidRDefault="00AB46DF" w:rsidP="00BB20CD">
      <w:pPr>
        <w:pStyle w:val="12"/>
        <w:jc w:val="right"/>
        <w:rPr>
          <w:szCs w:val="28"/>
        </w:rPr>
      </w:pPr>
      <w:r>
        <w:rPr>
          <w:szCs w:val="28"/>
        </w:rPr>
        <w:t xml:space="preserve">Дрожжановского </w:t>
      </w:r>
      <w:r w:rsidR="00BB20CD" w:rsidRPr="00615E86">
        <w:rPr>
          <w:szCs w:val="28"/>
        </w:rPr>
        <w:t xml:space="preserve">муниципального района </w:t>
      </w:r>
    </w:p>
    <w:p w:rsidR="00615E86" w:rsidRDefault="009C53B9" w:rsidP="00BB20CD">
      <w:pPr>
        <w:pStyle w:val="12"/>
        <w:jc w:val="right"/>
        <w:rPr>
          <w:szCs w:val="28"/>
        </w:rPr>
      </w:pPr>
      <w:r w:rsidRPr="00615E86">
        <w:rPr>
          <w:szCs w:val="28"/>
        </w:rPr>
        <w:t>Республики Татарстан</w:t>
      </w:r>
      <w:r w:rsidR="00615E86">
        <w:rPr>
          <w:szCs w:val="28"/>
        </w:rPr>
        <w:t xml:space="preserve"> </w:t>
      </w:r>
      <w:r w:rsidR="00CF3386" w:rsidRPr="00615E86">
        <w:rPr>
          <w:szCs w:val="28"/>
        </w:rPr>
        <w:t>на 20</w:t>
      </w:r>
      <w:r w:rsidR="00A553D7">
        <w:rPr>
          <w:szCs w:val="28"/>
        </w:rPr>
        <w:t>20</w:t>
      </w:r>
      <w:r w:rsidR="00CF3386" w:rsidRPr="00615E86">
        <w:rPr>
          <w:szCs w:val="28"/>
        </w:rPr>
        <w:t xml:space="preserve"> год </w:t>
      </w:r>
    </w:p>
    <w:p w:rsidR="00BB20CD" w:rsidRPr="00615E86" w:rsidRDefault="00CF3386" w:rsidP="00BB20CD">
      <w:pPr>
        <w:pStyle w:val="12"/>
        <w:jc w:val="right"/>
        <w:rPr>
          <w:szCs w:val="28"/>
        </w:rPr>
      </w:pPr>
      <w:r w:rsidRPr="00615E86">
        <w:rPr>
          <w:szCs w:val="28"/>
        </w:rPr>
        <w:t>и плановый период  202</w:t>
      </w:r>
      <w:r w:rsidR="00A553D7">
        <w:rPr>
          <w:szCs w:val="28"/>
        </w:rPr>
        <w:t>1</w:t>
      </w:r>
      <w:r w:rsidRPr="00615E86">
        <w:rPr>
          <w:szCs w:val="28"/>
        </w:rPr>
        <w:t xml:space="preserve"> и 202</w:t>
      </w:r>
      <w:r w:rsidR="00A553D7">
        <w:rPr>
          <w:szCs w:val="28"/>
        </w:rPr>
        <w:t>2</w:t>
      </w:r>
      <w:r w:rsidRPr="00615E86">
        <w:rPr>
          <w:szCs w:val="28"/>
        </w:rPr>
        <w:t xml:space="preserve"> годов»</w:t>
      </w:r>
    </w:p>
    <w:p w:rsidR="002359A7" w:rsidRPr="00041FB1" w:rsidRDefault="00143583" w:rsidP="002359A7">
      <w:pPr>
        <w:spacing w:after="0"/>
        <w:jc w:val="right"/>
        <w:rPr>
          <w:rFonts w:ascii="Times New Roman" w:hAnsi="Times New Roman"/>
          <w:sz w:val="28"/>
          <w:szCs w:val="28"/>
        </w:rPr>
      </w:pPr>
      <w:r w:rsidRPr="00615E86">
        <w:rPr>
          <w:sz w:val="28"/>
          <w:szCs w:val="28"/>
        </w:rPr>
        <w:t xml:space="preserve">                                                    </w:t>
      </w:r>
      <w:r w:rsidR="002359A7" w:rsidRPr="00041FB1">
        <w:rPr>
          <w:rFonts w:ascii="Times New Roman" w:hAnsi="Times New Roman"/>
          <w:sz w:val="28"/>
          <w:szCs w:val="28"/>
        </w:rPr>
        <w:t>от 15.11.2019 года № 73/3</w:t>
      </w:r>
    </w:p>
    <w:p w:rsidR="00BB20CD" w:rsidRPr="00615E86" w:rsidRDefault="00BB20CD" w:rsidP="00B10319">
      <w:pPr>
        <w:pStyle w:val="af3"/>
        <w:ind w:left="4962" w:right="-82" w:hanging="2268"/>
        <w:jc w:val="left"/>
        <w:rPr>
          <w:sz w:val="28"/>
          <w:szCs w:val="28"/>
        </w:rPr>
      </w:pPr>
    </w:p>
    <w:p w:rsidR="00037682" w:rsidRPr="00615E86" w:rsidRDefault="00037682" w:rsidP="00235D3E">
      <w:pPr>
        <w:spacing w:after="0"/>
        <w:ind w:right="-82"/>
        <w:jc w:val="center"/>
        <w:rPr>
          <w:rFonts w:ascii="Times New Roman" w:hAnsi="Times New Roman"/>
          <w:sz w:val="28"/>
          <w:szCs w:val="28"/>
        </w:rPr>
      </w:pPr>
    </w:p>
    <w:p w:rsidR="00673CBD" w:rsidRPr="00615E86" w:rsidRDefault="00673CBD" w:rsidP="00673CBD">
      <w:pPr>
        <w:spacing w:after="0"/>
        <w:ind w:right="-82"/>
        <w:jc w:val="center"/>
        <w:rPr>
          <w:rFonts w:ascii="Times New Roman" w:hAnsi="Times New Roman"/>
          <w:b/>
          <w:sz w:val="28"/>
          <w:szCs w:val="28"/>
        </w:rPr>
      </w:pPr>
      <w:r w:rsidRPr="00615E86">
        <w:rPr>
          <w:rFonts w:ascii="Times New Roman" w:hAnsi="Times New Roman"/>
          <w:b/>
          <w:sz w:val="28"/>
          <w:szCs w:val="28"/>
        </w:rPr>
        <w:t>Перечень главных  администраторов   источников финансирования</w:t>
      </w:r>
    </w:p>
    <w:p w:rsidR="00673CBD" w:rsidRPr="00615E86" w:rsidRDefault="00673CBD" w:rsidP="00673CBD">
      <w:pPr>
        <w:spacing w:after="0"/>
        <w:ind w:right="-82"/>
        <w:jc w:val="center"/>
        <w:rPr>
          <w:rFonts w:ascii="Times New Roman" w:hAnsi="Times New Roman"/>
          <w:b/>
          <w:sz w:val="28"/>
          <w:szCs w:val="28"/>
        </w:rPr>
      </w:pPr>
      <w:r w:rsidRPr="00615E86">
        <w:rPr>
          <w:rFonts w:ascii="Times New Roman" w:hAnsi="Times New Roman"/>
          <w:b/>
          <w:sz w:val="28"/>
          <w:szCs w:val="28"/>
        </w:rPr>
        <w:t xml:space="preserve">дефицита бюджета  </w:t>
      </w:r>
      <w:r w:rsidR="00AB46DF">
        <w:rPr>
          <w:rFonts w:ascii="Times New Roman" w:hAnsi="Times New Roman"/>
          <w:b/>
          <w:sz w:val="28"/>
          <w:szCs w:val="28"/>
        </w:rPr>
        <w:t>Большеаксинского</w:t>
      </w:r>
      <w:r w:rsidRPr="00615E86">
        <w:rPr>
          <w:rFonts w:ascii="Times New Roman" w:hAnsi="Times New Roman"/>
          <w:b/>
          <w:sz w:val="28"/>
          <w:szCs w:val="28"/>
        </w:rPr>
        <w:t xml:space="preserve">  сельского поселения</w:t>
      </w:r>
      <w:r w:rsidR="002F4F76">
        <w:rPr>
          <w:rFonts w:ascii="Times New Roman" w:hAnsi="Times New Roman"/>
          <w:b/>
          <w:sz w:val="28"/>
          <w:szCs w:val="28"/>
        </w:rPr>
        <w:t xml:space="preserve"> – органов местного самоуправления </w:t>
      </w:r>
      <w:r w:rsidRPr="00615E86">
        <w:rPr>
          <w:rFonts w:ascii="Times New Roman" w:hAnsi="Times New Roman"/>
          <w:b/>
          <w:sz w:val="28"/>
          <w:szCs w:val="28"/>
        </w:rPr>
        <w:t xml:space="preserve"> </w:t>
      </w:r>
      <w:r w:rsidR="00AB46DF">
        <w:rPr>
          <w:rFonts w:ascii="Times New Roman" w:hAnsi="Times New Roman"/>
          <w:b/>
          <w:sz w:val="28"/>
          <w:szCs w:val="28"/>
        </w:rPr>
        <w:t xml:space="preserve">Дрожжановского муниципального </w:t>
      </w:r>
      <w:r w:rsidRPr="00615E86">
        <w:rPr>
          <w:rFonts w:ascii="Times New Roman" w:hAnsi="Times New Roman"/>
          <w:b/>
          <w:sz w:val="28"/>
          <w:szCs w:val="28"/>
        </w:rPr>
        <w:t>района Республики Татарстан</w:t>
      </w:r>
      <w:r w:rsidR="002F4F76">
        <w:rPr>
          <w:rFonts w:ascii="Times New Roman" w:hAnsi="Times New Roman"/>
          <w:b/>
          <w:sz w:val="28"/>
          <w:szCs w:val="28"/>
        </w:rPr>
        <w:t xml:space="preserve"> на 2020год и на плановый период 2021 и 2022 годов</w:t>
      </w:r>
    </w:p>
    <w:p w:rsidR="00673CBD" w:rsidRPr="00615E86" w:rsidRDefault="00673CBD" w:rsidP="00673CBD">
      <w:pPr>
        <w:spacing w:after="0"/>
        <w:ind w:right="-82"/>
        <w:jc w:val="center"/>
        <w:rPr>
          <w:rFonts w:ascii="Times New Roman" w:hAnsi="Times New Roman"/>
          <w:b/>
          <w:sz w:val="28"/>
          <w:szCs w:val="28"/>
        </w:rPr>
      </w:pPr>
    </w:p>
    <w:tbl>
      <w:tblPr>
        <w:tblW w:w="10349" w:type="dxa"/>
        <w:tblInd w:w="-176" w:type="dxa"/>
        <w:tblLayout w:type="fixed"/>
        <w:tblLook w:val="01E0" w:firstRow="1" w:lastRow="1" w:firstColumn="1" w:lastColumn="1" w:noHBand="0" w:noVBand="0"/>
      </w:tblPr>
      <w:tblGrid>
        <w:gridCol w:w="710"/>
        <w:gridCol w:w="2976"/>
        <w:gridCol w:w="17"/>
        <w:gridCol w:w="6646"/>
      </w:tblGrid>
      <w:tr w:rsidR="00673CBD" w:rsidRPr="00615E86" w:rsidTr="00162F88">
        <w:tc>
          <w:tcPr>
            <w:tcW w:w="710" w:type="dxa"/>
            <w:tcBorders>
              <w:top w:val="single" w:sz="4" w:space="0" w:color="auto"/>
              <w:left w:val="single" w:sz="4" w:space="0" w:color="auto"/>
              <w:bottom w:val="single" w:sz="4" w:space="0" w:color="auto"/>
              <w:right w:val="single" w:sz="4" w:space="0" w:color="auto"/>
            </w:tcBorders>
            <w:vAlign w:val="center"/>
          </w:tcPr>
          <w:p w:rsidR="00673CBD" w:rsidRPr="00615E86" w:rsidRDefault="002F4F76" w:rsidP="00162F88">
            <w:pPr>
              <w:spacing w:after="0"/>
              <w:ind w:right="-82"/>
              <w:jc w:val="center"/>
              <w:rPr>
                <w:rFonts w:ascii="Times New Roman" w:hAnsi="Times New Roman"/>
                <w:sz w:val="28"/>
                <w:szCs w:val="28"/>
              </w:rPr>
            </w:pPr>
            <w:r>
              <w:rPr>
                <w:rFonts w:ascii="Times New Roman" w:hAnsi="Times New Roman"/>
                <w:sz w:val="28"/>
                <w:szCs w:val="28"/>
              </w:rPr>
              <w:t>Код главы</w:t>
            </w:r>
            <w:r w:rsidR="00143583" w:rsidRPr="00615E86">
              <w:rPr>
                <w:rFonts w:ascii="Times New Roman" w:hAnsi="Times New Roman"/>
                <w:sz w:val="28"/>
                <w:szCs w:val="28"/>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rsidR="00673CBD" w:rsidRPr="00615E86" w:rsidRDefault="002F4F76" w:rsidP="00162F88">
            <w:pPr>
              <w:ind w:right="-82"/>
              <w:jc w:val="center"/>
              <w:rPr>
                <w:rFonts w:ascii="Times New Roman" w:hAnsi="Times New Roman"/>
                <w:sz w:val="28"/>
                <w:szCs w:val="28"/>
              </w:rPr>
            </w:pPr>
            <w:r>
              <w:rPr>
                <w:rFonts w:ascii="Times New Roman" w:hAnsi="Times New Roman"/>
                <w:sz w:val="28"/>
                <w:szCs w:val="28"/>
              </w:rPr>
              <w:t>Коды бюджетной классификации</w:t>
            </w:r>
          </w:p>
        </w:tc>
        <w:tc>
          <w:tcPr>
            <w:tcW w:w="6646" w:type="dxa"/>
            <w:tcBorders>
              <w:top w:val="single" w:sz="4" w:space="0" w:color="auto"/>
              <w:left w:val="single" w:sz="4" w:space="0" w:color="auto"/>
              <w:bottom w:val="single" w:sz="4" w:space="0" w:color="auto"/>
              <w:right w:val="single" w:sz="4" w:space="0" w:color="auto"/>
            </w:tcBorders>
            <w:vAlign w:val="center"/>
          </w:tcPr>
          <w:p w:rsidR="00673CBD" w:rsidRPr="00615E86" w:rsidRDefault="002F4F76" w:rsidP="00162F88">
            <w:pPr>
              <w:ind w:right="-82"/>
              <w:jc w:val="center"/>
              <w:rPr>
                <w:rFonts w:ascii="Times New Roman" w:hAnsi="Times New Roman"/>
                <w:sz w:val="28"/>
                <w:szCs w:val="28"/>
              </w:rPr>
            </w:pPr>
            <w:r>
              <w:rPr>
                <w:rFonts w:ascii="Times New Roman" w:hAnsi="Times New Roman"/>
                <w:sz w:val="28"/>
                <w:szCs w:val="28"/>
              </w:rPr>
              <w:t>Наименование групп, подгрупп, статей и подстатей доходов</w:t>
            </w:r>
          </w:p>
        </w:tc>
      </w:tr>
      <w:tr w:rsidR="00673CBD" w:rsidRPr="00615E86" w:rsidTr="00162F88">
        <w:trPr>
          <w:trHeight w:val="415"/>
        </w:trPr>
        <w:tc>
          <w:tcPr>
            <w:tcW w:w="10349" w:type="dxa"/>
            <w:gridSpan w:val="4"/>
            <w:tcBorders>
              <w:top w:val="single" w:sz="4" w:space="0" w:color="auto"/>
              <w:left w:val="single" w:sz="4" w:space="0" w:color="auto"/>
              <w:bottom w:val="single" w:sz="4" w:space="0" w:color="auto"/>
              <w:right w:val="single" w:sz="4" w:space="0" w:color="auto"/>
            </w:tcBorders>
          </w:tcPr>
          <w:p w:rsidR="00673CBD" w:rsidRPr="00615E86" w:rsidRDefault="00673CBD" w:rsidP="008B200B">
            <w:pPr>
              <w:ind w:right="-82"/>
              <w:jc w:val="center"/>
              <w:rPr>
                <w:rFonts w:ascii="Times New Roman" w:hAnsi="Times New Roman"/>
                <w:sz w:val="28"/>
                <w:szCs w:val="28"/>
              </w:rPr>
            </w:pPr>
            <w:r w:rsidRPr="00615E86">
              <w:rPr>
                <w:rFonts w:ascii="Times New Roman" w:hAnsi="Times New Roman"/>
                <w:sz w:val="28"/>
                <w:szCs w:val="28"/>
              </w:rPr>
              <w:t>Финансово-бюджетная палата муниципального  района</w:t>
            </w:r>
            <w:r w:rsidR="008A653E" w:rsidRPr="00615E86">
              <w:rPr>
                <w:rFonts w:ascii="Times New Roman" w:hAnsi="Times New Roman"/>
                <w:sz w:val="28"/>
                <w:szCs w:val="28"/>
              </w:rPr>
              <w:t xml:space="preserve"> Республики Татарстан</w:t>
            </w:r>
          </w:p>
        </w:tc>
      </w:tr>
      <w:tr w:rsidR="002F4F76" w:rsidRPr="00615E86" w:rsidTr="00615E86">
        <w:trPr>
          <w:trHeight w:val="421"/>
        </w:trPr>
        <w:tc>
          <w:tcPr>
            <w:tcW w:w="710" w:type="dxa"/>
            <w:tcBorders>
              <w:top w:val="single" w:sz="4" w:space="0" w:color="auto"/>
              <w:left w:val="single" w:sz="4" w:space="0" w:color="auto"/>
              <w:bottom w:val="single" w:sz="4" w:space="0" w:color="auto"/>
              <w:right w:val="single" w:sz="4" w:space="0" w:color="auto"/>
            </w:tcBorders>
          </w:tcPr>
          <w:p w:rsidR="002F4F76" w:rsidRDefault="002F4F76" w:rsidP="00162F88">
            <w:pPr>
              <w:ind w:right="-82"/>
              <w:jc w:val="center"/>
              <w:rPr>
                <w:rFonts w:ascii="Times New Roman" w:hAnsi="Times New Roman"/>
                <w:sz w:val="28"/>
                <w:szCs w:val="28"/>
              </w:rPr>
            </w:pPr>
            <w:r>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2F4F76" w:rsidRPr="00615E86" w:rsidRDefault="002F4F76" w:rsidP="00162F88">
            <w:pPr>
              <w:ind w:right="-82"/>
              <w:rPr>
                <w:rFonts w:ascii="Times New Roman" w:hAnsi="Times New Roman"/>
                <w:sz w:val="28"/>
                <w:szCs w:val="28"/>
              </w:rPr>
            </w:pPr>
            <w:r>
              <w:rPr>
                <w:rFonts w:ascii="Times New Roman" w:hAnsi="Times New Roman"/>
                <w:sz w:val="28"/>
                <w:szCs w:val="28"/>
              </w:rPr>
              <w:t>01 02 00 00 05 0000 710</w:t>
            </w:r>
          </w:p>
        </w:tc>
        <w:tc>
          <w:tcPr>
            <w:tcW w:w="6663" w:type="dxa"/>
            <w:gridSpan w:val="2"/>
            <w:tcBorders>
              <w:top w:val="single" w:sz="4" w:space="0" w:color="auto"/>
              <w:left w:val="single" w:sz="4" w:space="0" w:color="auto"/>
              <w:bottom w:val="single" w:sz="4" w:space="0" w:color="auto"/>
              <w:right w:val="single" w:sz="4" w:space="0" w:color="auto"/>
            </w:tcBorders>
          </w:tcPr>
          <w:p w:rsidR="002F4F76" w:rsidRPr="00615E86" w:rsidRDefault="002F4F76" w:rsidP="00162F88">
            <w:pPr>
              <w:ind w:right="-82"/>
              <w:rPr>
                <w:rFonts w:ascii="Times New Roman" w:hAnsi="Times New Roman"/>
                <w:sz w:val="28"/>
                <w:szCs w:val="28"/>
              </w:rPr>
            </w:pPr>
            <w:r>
              <w:rPr>
                <w:rFonts w:ascii="Times New Roman" w:hAnsi="Times New Roman"/>
                <w:sz w:val="28"/>
                <w:szCs w:val="28"/>
              </w:rPr>
              <w:t xml:space="preserve">Кредиты, полученные в валюте Российской Федерации от кредитных организаций бюджетам сельского поселения </w:t>
            </w:r>
          </w:p>
        </w:tc>
      </w:tr>
      <w:tr w:rsidR="00673CBD" w:rsidRPr="00615E86" w:rsidTr="00615E86">
        <w:trPr>
          <w:trHeight w:val="421"/>
        </w:trPr>
        <w:tc>
          <w:tcPr>
            <w:tcW w:w="710" w:type="dxa"/>
            <w:tcBorders>
              <w:top w:val="single" w:sz="4" w:space="0" w:color="auto"/>
              <w:left w:val="single" w:sz="4" w:space="0" w:color="auto"/>
              <w:bottom w:val="single" w:sz="4" w:space="0" w:color="auto"/>
              <w:right w:val="single" w:sz="4" w:space="0" w:color="auto"/>
            </w:tcBorders>
          </w:tcPr>
          <w:p w:rsidR="00673CBD" w:rsidRPr="00615E86" w:rsidRDefault="002F4F76" w:rsidP="00162F88">
            <w:pPr>
              <w:ind w:right="-82"/>
              <w:jc w:val="center"/>
              <w:rPr>
                <w:rFonts w:ascii="Times New Roman" w:hAnsi="Times New Roman"/>
                <w:sz w:val="28"/>
                <w:szCs w:val="28"/>
              </w:rPr>
            </w:pPr>
            <w:r>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673CBD" w:rsidRPr="00615E86" w:rsidRDefault="00673CBD" w:rsidP="00162F88">
            <w:pPr>
              <w:ind w:right="-82"/>
              <w:rPr>
                <w:rFonts w:ascii="Times New Roman" w:hAnsi="Times New Roman"/>
                <w:sz w:val="28"/>
                <w:szCs w:val="28"/>
              </w:rPr>
            </w:pPr>
            <w:r w:rsidRPr="00615E86">
              <w:rPr>
                <w:rFonts w:ascii="Times New Roman" w:hAnsi="Times New Roman"/>
                <w:sz w:val="28"/>
                <w:szCs w:val="28"/>
              </w:rPr>
              <w:t>01 05 02 01 10 0000 510</w:t>
            </w:r>
          </w:p>
        </w:tc>
        <w:tc>
          <w:tcPr>
            <w:tcW w:w="6663" w:type="dxa"/>
            <w:gridSpan w:val="2"/>
            <w:tcBorders>
              <w:top w:val="single" w:sz="4" w:space="0" w:color="auto"/>
              <w:left w:val="single" w:sz="4" w:space="0" w:color="auto"/>
              <w:bottom w:val="single" w:sz="4" w:space="0" w:color="auto"/>
              <w:right w:val="single" w:sz="4" w:space="0" w:color="auto"/>
            </w:tcBorders>
          </w:tcPr>
          <w:p w:rsidR="00673CBD" w:rsidRPr="00615E86" w:rsidRDefault="00673CBD" w:rsidP="00162F88">
            <w:pPr>
              <w:ind w:right="-82"/>
              <w:rPr>
                <w:rFonts w:ascii="Times New Roman" w:hAnsi="Times New Roman"/>
                <w:sz w:val="28"/>
                <w:szCs w:val="28"/>
              </w:rPr>
            </w:pPr>
            <w:r w:rsidRPr="00615E86">
              <w:rPr>
                <w:rFonts w:ascii="Times New Roman" w:hAnsi="Times New Roman"/>
                <w:sz w:val="28"/>
                <w:szCs w:val="28"/>
              </w:rPr>
              <w:t>Увеличение остатков д</w:t>
            </w:r>
            <w:r w:rsidR="002F4F76">
              <w:rPr>
                <w:rFonts w:ascii="Times New Roman" w:hAnsi="Times New Roman"/>
                <w:sz w:val="28"/>
                <w:szCs w:val="28"/>
              </w:rPr>
              <w:t xml:space="preserve">енежных  средств </w:t>
            </w:r>
            <w:r w:rsidR="00EA183B">
              <w:rPr>
                <w:rFonts w:ascii="Times New Roman" w:hAnsi="Times New Roman"/>
                <w:sz w:val="28"/>
                <w:szCs w:val="28"/>
              </w:rPr>
              <w:t xml:space="preserve"> бюджета  сельских поселений</w:t>
            </w:r>
          </w:p>
        </w:tc>
      </w:tr>
      <w:tr w:rsidR="00673CBD" w:rsidRPr="00615E86" w:rsidTr="00615E86">
        <w:trPr>
          <w:trHeight w:val="413"/>
        </w:trPr>
        <w:tc>
          <w:tcPr>
            <w:tcW w:w="710" w:type="dxa"/>
            <w:tcBorders>
              <w:top w:val="single" w:sz="4" w:space="0" w:color="auto"/>
              <w:left w:val="single" w:sz="4" w:space="0" w:color="auto"/>
              <w:bottom w:val="single" w:sz="4" w:space="0" w:color="auto"/>
              <w:right w:val="single" w:sz="4" w:space="0" w:color="auto"/>
            </w:tcBorders>
          </w:tcPr>
          <w:p w:rsidR="00673CBD" w:rsidRPr="00615E86" w:rsidRDefault="002F4F76" w:rsidP="00162F88">
            <w:pPr>
              <w:ind w:right="-82"/>
              <w:jc w:val="center"/>
              <w:rPr>
                <w:rFonts w:ascii="Times New Roman" w:hAnsi="Times New Roman"/>
                <w:sz w:val="28"/>
                <w:szCs w:val="28"/>
              </w:rPr>
            </w:pPr>
            <w:r>
              <w:rPr>
                <w:rFonts w:ascii="Times New Roman" w:hAnsi="Times New Roman"/>
                <w:sz w:val="28"/>
                <w:szCs w:val="28"/>
              </w:rPr>
              <w:t>992</w:t>
            </w:r>
          </w:p>
        </w:tc>
        <w:tc>
          <w:tcPr>
            <w:tcW w:w="2976" w:type="dxa"/>
            <w:tcBorders>
              <w:top w:val="single" w:sz="4" w:space="0" w:color="auto"/>
              <w:left w:val="single" w:sz="4" w:space="0" w:color="auto"/>
              <w:bottom w:val="single" w:sz="4" w:space="0" w:color="auto"/>
              <w:right w:val="single" w:sz="4" w:space="0" w:color="auto"/>
            </w:tcBorders>
          </w:tcPr>
          <w:p w:rsidR="00673CBD" w:rsidRPr="00615E86" w:rsidRDefault="00673CBD" w:rsidP="00162F88">
            <w:pPr>
              <w:ind w:right="-82"/>
              <w:rPr>
                <w:rFonts w:ascii="Times New Roman" w:hAnsi="Times New Roman"/>
                <w:sz w:val="28"/>
                <w:szCs w:val="28"/>
              </w:rPr>
            </w:pPr>
            <w:r w:rsidRPr="00615E86">
              <w:rPr>
                <w:rFonts w:ascii="Times New Roman" w:hAnsi="Times New Roman"/>
                <w:sz w:val="28"/>
                <w:szCs w:val="28"/>
              </w:rPr>
              <w:t>01 05 02 01 10 0000 610</w:t>
            </w:r>
          </w:p>
        </w:tc>
        <w:tc>
          <w:tcPr>
            <w:tcW w:w="6663" w:type="dxa"/>
            <w:gridSpan w:val="2"/>
            <w:tcBorders>
              <w:top w:val="single" w:sz="4" w:space="0" w:color="auto"/>
              <w:left w:val="single" w:sz="4" w:space="0" w:color="auto"/>
              <w:bottom w:val="single" w:sz="4" w:space="0" w:color="auto"/>
              <w:right w:val="single" w:sz="4" w:space="0" w:color="auto"/>
            </w:tcBorders>
          </w:tcPr>
          <w:p w:rsidR="00673CBD" w:rsidRPr="00615E86" w:rsidRDefault="00673CBD" w:rsidP="00B035A5">
            <w:pPr>
              <w:ind w:right="-82"/>
              <w:rPr>
                <w:rFonts w:ascii="Times New Roman" w:hAnsi="Times New Roman"/>
                <w:sz w:val="28"/>
                <w:szCs w:val="28"/>
              </w:rPr>
            </w:pPr>
            <w:r w:rsidRPr="00615E86">
              <w:rPr>
                <w:rFonts w:ascii="Times New Roman" w:hAnsi="Times New Roman"/>
                <w:sz w:val="28"/>
                <w:szCs w:val="28"/>
              </w:rPr>
              <w:t>Уменьшение остатков</w:t>
            </w:r>
            <w:r w:rsidR="00B035A5">
              <w:rPr>
                <w:rFonts w:ascii="Times New Roman" w:hAnsi="Times New Roman"/>
                <w:sz w:val="28"/>
                <w:szCs w:val="28"/>
              </w:rPr>
              <w:t xml:space="preserve"> денежных  средств </w:t>
            </w:r>
            <w:r w:rsidRPr="00615E86">
              <w:rPr>
                <w:rFonts w:ascii="Times New Roman" w:hAnsi="Times New Roman"/>
                <w:sz w:val="28"/>
                <w:szCs w:val="28"/>
              </w:rPr>
              <w:t>бюджета</w:t>
            </w:r>
            <w:r w:rsidR="001C36AC">
              <w:rPr>
                <w:rFonts w:ascii="Times New Roman" w:hAnsi="Times New Roman"/>
                <w:sz w:val="28"/>
                <w:szCs w:val="28"/>
              </w:rPr>
              <w:t xml:space="preserve">  сельских поселений</w:t>
            </w:r>
          </w:p>
        </w:tc>
      </w:tr>
    </w:tbl>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673CBD" w:rsidRPr="00EA7CAB" w:rsidRDefault="00673CBD" w:rsidP="00673CBD">
      <w:pPr>
        <w:pStyle w:val="ad"/>
        <w:ind w:right="141"/>
        <w:jc w:val="right"/>
        <w:rPr>
          <w:rFonts w:ascii="Times New Roman" w:hAnsi="Times New Roman"/>
          <w:i/>
          <w:color w:val="FF0000"/>
          <w:sz w:val="24"/>
        </w:rPr>
      </w:pPr>
    </w:p>
    <w:p w:rsidR="008B200B" w:rsidRDefault="008B200B" w:rsidP="00B035A5">
      <w:pPr>
        <w:pStyle w:val="ad"/>
        <w:ind w:right="141"/>
        <w:jc w:val="left"/>
        <w:rPr>
          <w:rFonts w:ascii="Times New Roman" w:hAnsi="Times New Roman"/>
          <w:szCs w:val="28"/>
        </w:rPr>
      </w:pPr>
    </w:p>
    <w:p w:rsidR="0057510F" w:rsidRPr="00EB5194" w:rsidRDefault="0057510F" w:rsidP="002C7982">
      <w:pPr>
        <w:pStyle w:val="ad"/>
        <w:ind w:left="7788" w:right="141"/>
        <w:jc w:val="right"/>
        <w:rPr>
          <w:rFonts w:ascii="Times New Roman" w:hAnsi="Times New Roman"/>
          <w:i/>
          <w:szCs w:val="28"/>
        </w:rPr>
      </w:pPr>
      <w:r w:rsidRPr="00EB5194">
        <w:rPr>
          <w:rFonts w:ascii="Times New Roman" w:hAnsi="Times New Roman"/>
          <w:szCs w:val="28"/>
        </w:rPr>
        <w:t xml:space="preserve">Приложение № </w:t>
      </w:r>
      <w:r w:rsidR="00B035A5">
        <w:rPr>
          <w:rFonts w:ascii="Times New Roman" w:hAnsi="Times New Roman"/>
          <w:szCs w:val="28"/>
        </w:rPr>
        <w:t>5</w:t>
      </w:r>
    </w:p>
    <w:p w:rsidR="00EB5194" w:rsidRDefault="0057510F" w:rsidP="0057510F">
      <w:pPr>
        <w:pStyle w:val="12"/>
        <w:jc w:val="right"/>
        <w:rPr>
          <w:szCs w:val="28"/>
        </w:rPr>
      </w:pPr>
      <w:r w:rsidRPr="00EB5194">
        <w:rPr>
          <w:szCs w:val="28"/>
        </w:rPr>
        <w:t>к  решению</w:t>
      </w:r>
      <w:r w:rsidR="000D24EF" w:rsidRPr="00EB5194">
        <w:rPr>
          <w:szCs w:val="28"/>
        </w:rPr>
        <w:t xml:space="preserve"> Совета</w:t>
      </w:r>
      <w:r w:rsidRPr="00EB5194">
        <w:rPr>
          <w:szCs w:val="28"/>
        </w:rPr>
        <w:t xml:space="preserve"> «</w:t>
      </w:r>
      <w:r w:rsidR="001828CD" w:rsidRPr="00EB5194">
        <w:rPr>
          <w:szCs w:val="28"/>
        </w:rPr>
        <w:t xml:space="preserve">О </w:t>
      </w:r>
      <w:r w:rsidR="00675E4A" w:rsidRPr="00EB5194">
        <w:rPr>
          <w:szCs w:val="28"/>
        </w:rPr>
        <w:t>проекте</w:t>
      </w:r>
      <w:r w:rsidR="001828CD" w:rsidRPr="00EB5194">
        <w:rPr>
          <w:szCs w:val="28"/>
        </w:rPr>
        <w:t xml:space="preserve"> бюджет</w:t>
      </w:r>
      <w:r w:rsidR="00675E4A" w:rsidRPr="00EB5194">
        <w:rPr>
          <w:szCs w:val="28"/>
        </w:rPr>
        <w:t>а</w:t>
      </w:r>
      <w:r w:rsidR="00143583" w:rsidRPr="00EB5194">
        <w:rPr>
          <w:szCs w:val="28"/>
        </w:rPr>
        <w:t xml:space="preserve"> </w:t>
      </w:r>
    </w:p>
    <w:p w:rsidR="0057510F" w:rsidRPr="00EB5194" w:rsidRDefault="001C49E8" w:rsidP="0057510F">
      <w:pPr>
        <w:pStyle w:val="12"/>
        <w:jc w:val="right"/>
        <w:rPr>
          <w:szCs w:val="28"/>
        </w:rPr>
      </w:pPr>
      <w:r>
        <w:rPr>
          <w:szCs w:val="28"/>
        </w:rPr>
        <w:t xml:space="preserve">Большеаксинского </w:t>
      </w:r>
      <w:r w:rsidR="0057510F" w:rsidRPr="00EB5194">
        <w:rPr>
          <w:szCs w:val="28"/>
        </w:rPr>
        <w:t xml:space="preserve">сельского поселения </w:t>
      </w:r>
    </w:p>
    <w:p w:rsidR="00EB5194" w:rsidRDefault="001C49E8" w:rsidP="0057510F">
      <w:pPr>
        <w:pStyle w:val="12"/>
        <w:jc w:val="right"/>
        <w:rPr>
          <w:szCs w:val="28"/>
        </w:rPr>
      </w:pPr>
      <w:r>
        <w:rPr>
          <w:szCs w:val="28"/>
        </w:rPr>
        <w:t xml:space="preserve">Дрожжановского </w:t>
      </w:r>
      <w:r w:rsidR="0057510F" w:rsidRPr="00EB5194">
        <w:rPr>
          <w:szCs w:val="28"/>
        </w:rPr>
        <w:t>муниципального района</w:t>
      </w:r>
    </w:p>
    <w:p w:rsidR="00EB5194" w:rsidRDefault="0057510F" w:rsidP="0057510F">
      <w:pPr>
        <w:pStyle w:val="12"/>
        <w:jc w:val="right"/>
        <w:rPr>
          <w:szCs w:val="28"/>
        </w:rPr>
      </w:pPr>
      <w:r w:rsidRPr="00EB5194">
        <w:rPr>
          <w:szCs w:val="28"/>
        </w:rPr>
        <w:t xml:space="preserve"> </w:t>
      </w:r>
      <w:r w:rsidR="00037682" w:rsidRPr="00EB5194">
        <w:rPr>
          <w:szCs w:val="28"/>
        </w:rPr>
        <w:t>Республики Татарстан</w:t>
      </w:r>
      <w:r w:rsidR="00EB5194">
        <w:rPr>
          <w:szCs w:val="28"/>
        </w:rPr>
        <w:t xml:space="preserve"> </w:t>
      </w:r>
      <w:r w:rsidR="00CF3386" w:rsidRPr="00EB5194">
        <w:rPr>
          <w:szCs w:val="28"/>
        </w:rPr>
        <w:t>на 20</w:t>
      </w:r>
      <w:r w:rsidR="00A553D7">
        <w:rPr>
          <w:szCs w:val="28"/>
        </w:rPr>
        <w:t>20</w:t>
      </w:r>
      <w:r w:rsidR="00CF3386" w:rsidRPr="00EB5194">
        <w:rPr>
          <w:szCs w:val="28"/>
        </w:rPr>
        <w:t xml:space="preserve"> год </w:t>
      </w:r>
    </w:p>
    <w:p w:rsidR="0057510F" w:rsidRPr="00EB5194" w:rsidRDefault="00CF3386" w:rsidP="0057510F">
      <w:pPr>
        <w:pStyle w:val="12"/>
        <w:jc w:val="right"/>
        <w:rPr>
          <w:szCs w:val="28"/>
        </w:rPr>
      </w:pPr>
      <w:r w:rsidRPr="00EB5194">
        <w:rPr>
          <w:szCs w:val="28"/>
        </w:rPr>
        <w:t>и плановый период  202</w:t>
      </w:r>
      <w:r w:rsidR="00A553D7">
        <w:rPr>
          <w:szCs w:val="28"/>
        </w:rPr>
        <w:t>1</w:t>
      </w:r>
      <w:r w:rsidRPr="00EB5194">
        <w:rPr>
          <w:szCs w:val="28"/>
        </w:rPr>
        <w:t xml:space="preserve"> и 202</w:t>
      </w:r>
      <w:r w:rsidR="00A553D7">
        <w:rPr>
          <w:szCs w:val="28"/>
        </w:rPr>
        <w:t>2</w:t>
      </w:r>
      <w:r w:rsidRPr="00EB5194">
        <w:rPr>
          <w:szCs w:val="28"/>
        </w:rPr>
        <w:t xml:space="preserve"> годов»</w:t>
      </w:r>
    </w:p>
    <w:p w:rsidR="002359A7" w:rsidRPr="00041FB1" w:rsidRDefault="002359A7" w:rsidP="002359A7">
      <w:pPr>
        <w:spacing w:after="0"/>
        <w:jc w:val="right"/>
        <w:rPr>
          <w:rFonts w:ascii="Times New Roman" w:hAnsi="Times New Roman"/>
          <w:sz w:val="28"/>
          <w:szCs w:val="28"/>
        </w:rPr>
      </w:pPr>
      <w:r w:rsidRPr="00041FB1">
        <w:rPr>
          <w:rFonts w:ascii="Times New Roman" w:hAnsi="Times New Roman"/>
          <w:sz w:val="28"/>
          <w:szCs w:val="28"/>
        </w:rPr>
        <w:t>от 15.11.2019 года № 73/3</w:t>
      </w:r>
    </w:p>
    <w:p w:rsidR="00037682" w:rsidRPr="00EB5194" w:rsidRDefault="00037682" w:rsidP="00807768">
      <w:pPr>
        <w:pStyle w:val="ad"/>
        <w:rPr>
          <w:rFonts w:ascii="Times New Roman" w:hAnsi="Times New Roman"/>
          <w:szCs w:val="28"/>
        </w:rPr>
      </w:pPr>
    </w:p>
    <w:p w:rsidR="00D711C9" w:rsidRPr="00EB5194" w:rsidRDefault="00807768" w:rsidP="00807768">
      <w:pPr>
        <w:pStyle w:val="ad"/>
        <w:rPr>
          <w:rFonts w:ascii="Times New Roman" w:hAnsi="Times New Roman"/>
          <w:b/>
          <w:szCs w:val="28"/>
        </w:rPr>
      </w:pPr>
      <w:r w:rsidRPr="00EB5194">
        <w:rPr>
          <w:rFonts w:ascii="Times New Roman" w:hAnsi="Times New Roman"/>
          <w:b/>
          <w:szCs w:val="28"/>
        </w:rPr>
        <w:t xml:space="preserve">Распределение бюджетных ассигнований бюджета </w:t>
      </w:r>
    </w:p>
    <w:p w:rsidR="00807768" w:rsidRPr="00EB5194" w:rsidRDefault="001C49E8" w:rsidP="00807768">
      <w:pPr>
        <w:pStyle w:val="ad"/>
        <w:rPr>
          <w:rFonts w:ascii="Times New Roman" w:hAnsi="Times New Roman"/>
          <w:b/>
          <w:szCs w:val="28"/>
        </w:rPr>
      </w:pPr>
      <w:r>
        <w:rPr>
          <w:rFonts w:ascii="Times New Roman" w:hAnsi="Times New Roman"/>
          <w:b/>
          <w:szCs w:val="28"/>
        </w:rPr>
        <w:t xml:space="preserve">Большеаксинского </w:t>
      </w:r>
      <w:r w:rsidR="00807768" w:rsidRPr="00EB5194">
        <w:rPr>
          <w:rFonts w:ascii="Times New Roman" w:hAnsi="Times New Roman"/>
          <w:b/>
          <w:szCs w:val="28"/>
        </w:rPr>
        <w:t>сельского поселения</w:t>
      </w:r>
      <w:r w:rsidR="00143583" w:rsidRPr="00EB5194">
        <w:rPr>
          <w:rFonts w:ascii="Times New Roman" w:hAnsi="Times New Roman"/>
          <w:b/>
          <w:szCs w:val="28"/>
        </w:rPr>
        <w:t xml:space="preserve"> </w:t>
      </w:r>
      <w:r>
        <w:rPr>
          <w:rFonts w:ascii="Times New Roman" w:hAnsi="Times New Roman"/>
          <w:b/>
          <w:szCs w:val="28"/>
        </w:rPr>
        <w:t xml:space="preserve">Дрожжановского </w:t>
      </w:r>
      <w:r w:rsidR="00807768" w:rsidRPr="00EB5194">
        <w:rPr>
          <w:rFonts w:ascii="Times New Roman" w:hAnsi="Times New Roman"/>
          <w:b/>
          <w:szCs w:val="28"/>
        </w:rPr>
        <w:t xml:space="preserve">муниципального района </w:t>
      </w:r>
      <w:r w:rsidR="00037682" w:rsidRPr="00EB5194">
        <w:rPr>
          <w:rFonts w:ascii="Times New Roman" w:hAnsi="Times New Roman"/>
          <w:b/>
          <w:szCs w:val="28"/>
        </w:rPr>
        <w:t xml:space="preserve">Республики Татарстан </w:t>
      </w:r>
      <w:r w:rsidR="00807768" w:rsidRPr="00EB5194">
        <w:rPr>
          <w:rFonts w:ascii="Times New Roman" w:hAnsi="Times New Roman"/>
          <w:b/>
          <w:szCs w:val="28"/>
        </w:rPr>
        <w:t>по разделам и подразделам, целевым статьям и группам видов  расходов классификации расходов бюджетов на 20</w:t>
      </w:r>
      <w:r w:rsidR="00A553D7">
        <w:rPr>
          <w:rFonts w:ascii="Times New Roman" w:hAnsi="Times New Roman"/>
          <w:b/>
          <w:szCs w:val="28"/>
        </w:rPr>
        <w:t>20</w:t>
      </w:r>
      <w:r w:rsidR="00143583" w:rsidRPr="00EB5194">
        <w:rPr>
          <w:rFonts w:ascii="Times New Roman" w:hAnsi="Times New Roman"/>
          <w:b/>
          <w:szCs w:val="28"/>
        </w:rPr>
        <w:t xml:space="preserve"> </w:t>
      </w:r>
      <w:r w:rsidR="00807768" w:rsidRPr="00EB5194">
        <w:rPr>
          <w:rFonts w:ascii="Times New Roman" w:hAnsi="Times New Roman"/>
          <w:b/>
          <w:szCs w:val="28"/>
        </w:rPr>
        <w:t>год</w:t>
      </w:r>
    </w:p>
    <w:p w:rsidR="0057510F" w:rsidRPr="00EB5194" w:rsidRDefault="0057510F" w:rsidP="0057510F">
      <w:pPr>
        <w:pStyle w:val="ad"/>
        <w:tabs>
          <w:tab w:val="left" w:pos="285"/>
          <w:tab w:val="center" w:pos="5245"/>
        </w:tabs>
        <w:jc w:val="right"/>
        <w:rPr>
          <w:rFonts w:ascii="Times New Roman" w:hAnsi="Times New Roman"/>
          <w:b/>
          <w:i/>
          <w:szCs w:val="28"/>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708"/>
        <w:gridCol w:w="567"/>
        <w:gridCol w:w="1843"/>
        <w:gridCol w:w="851"/>
        <w:gridCol w:w="1134"/>
      </w:tblGrid>
      <w:tr w:rsidR="00152ADB" w:rsidRPr="00EB5194" w:rsidTr="00EB5194">
        <w:trPr>
          <w:cantSplit/>
          <w:trHeight w:val="336"/>
        </w:trPr>
        <w:tc>
          <w:tcPr>
            <w:tcW w:w="5671" w:type="dxa"/>
          </w:tcPr>
          <w:p w:rsidR="0057510F" w:rsidRPr="00EB5194" w:rsidRDefault="0057510F" w:rsidP="00C810F8">
            <w:pPr>
              <w:jc w:val="center"/>
              <w:rPr>
                <w:rFonts w:ascii="Times New Roman" w:hAnsi="Times New Roman"/>
                <w:sz w:val="28"/>
                <w:szCs w:val="28"/>
              </w:rPr>
            </w:pPr>
            <w:r w:rsidRPr="00EB5194">
              <w:rPr>
                <w:rFonts w:ascii="Times New Roman" w:hAnsi="Times New Roman"/>
                <w:sz w:val="28"/>
                <w:szCs w:val="28"/>
              </w:rPr>
              <w:t>Наименование</w:t>
            </w:r>
            <w:r w:rsidR="00C810F8" w:rsidRPr="00EB5194">
              <w:rPr>
                <w:rFonts w:ascii="Times New Roman" w:hAnsi="Times New Roman"/>
                <w:sz w:val="28"/>
                <w:szCs w:val="28"/>
              </w:rPr>
              <w:t xml:space="preserve"> показателя</w:t>
            </w:r>
          </w:p>
        </w:tc>
        <w:tc>
          <w:tcPr>
            <w:tcW w:w="708"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57510F" w:rsidRPr="00EB5194" w:rsidRDefault="0057510F" w:rsidP="007B7F52">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ЦСР</w:t>
            </w:r>
          </w:p>
        </w:tc>
        <w:tc>
          <w:tcPr>
            <w:tcW w:w="851" w:type="dxa"/>
          </w:tcPr>
          <w:p w:rsidR="0057510F" w:rsidRPr="00EB5194" w:rsidRDefault="00A51D90" w:rsidP="007B7F52">
            <w:pPr>
              <w:jc w:val="center"/>
              <w:rPr>
                <w:rFonts w:ascii="Times New Roman" w:hAnsi="Times New Roman"/>
                <w:sz w:val="28"/>
                <w:szCs w:val="28"/>
              </w:rPr>
            </w:pPr>
            <w:r w:rsidRPr="00EB5194">
              <w:rPr>
                <w:rFonts w:ascii="Times New Roman" w:hAnsi="Times New Roman"/>
                <w:sz w:val="28"/>
                <w:szCs w:val="28"/>
              </w:rPr>
              <w:t>К</w:t>
            </w:r>
            <w:r w:rsidR="0057510F" w:rsidRPr="00EB5194">
              <w:rPr>
                <w:rFonts w:ascii="Times New Roman" w:hAnsi="Times New Roman"/>
                <w:sz w:val="28"/>
                <w:szCs w:val="28"/>
              </w:rPr>
              <w:t>ВР</w:t>
            </w:r>
          </w:p>
        </w:tc>
        <w:tc>
          <w:tcPr>
            <w:tcW w:w="1134" w:type="dxa"/>
          </w:tcPr>
          <w:p w:rsidR="0057510F" w:rsidRPr="00EB5194" w:rsidRDefault="0033768F" w:rsidP="007B7F52">
            <w:pPr>
              <w:jc w:val="center"/>
              <w:rPr>
                <w:rFonts w:ascii="Times New Roman" w:hAnsi="Times New Roman"/>
                <w:sz w:val="28"/>
                <w:szCs w:val="28"/>
              </w:rPr>
            </w:pPr>
            <w:r w:rsidRPr="00EB5194">
              <w:rPr>
                <w:rFonts w:ascii="Times New Roman" w:hAnsi="Times New Roman"/>
                <w:sz w:val="28"/>
                <w:szCs w:val="28"/>
              </w:rPr>
              <w:t>Сумма тыс. рублей</w:t>
            </w:r>
          </w:p>
        </w:tc>
      </w:tr>
      <w:tr w:rsidR="00152ADB" w:rsidRPr="00EB5194" w:rsidTr="00EB5194">
        <w:trPr>
          <w:cantSplit/>
          <w:trHeight w:val="336"/>
        </w:trPr>
        <w:tc>
          <w:tcPr>
            <w:tcW w:w="5671" w:type="dxa"/>
          </w:tcPr>
          <w:p w:rsidR="0057510F" w:rsidRPr="00EB5194" w:rsidRDefault="0057510F" w:rsidP="006F1DE2">
            <w:pPr>
              <w:spacing w:after="0"/>
              <w:jc w:val="both"/>
              <w:rPr>
                <w:rFonts w:ascii="Times New Roman" w:hAnsi="Times New Roman"/>
                <w:b/>
                <w:sz w:val="28"/>
                <w:szCs w:val="28"/>
              </w:rPr>
            </w:pPr>
            <w:r w:rsidRPr="00EB5194">
              <w:rPr>
                <w:rFonts w:ascii="Times New Roman" w:hAnsi="Times New Roman"/>
                <w:b/>
                <w:sz w:val="28"/>
                <w:szCs w:val="28"/>
              </w:rPr>
              <w:t>Общегосударственные вопросы</w:t>
            </w:r>
          </w:p>
        </w:tc>
        <w:tc>
          <w:tcPr>
            <w:tcW w:w="708" w:type="dxa"/>
          </w:tcPr>
          <w:p w:rsidR="0057510F" w:rsidRPr="00EB5194" w:rsidRDefault="0057510F" w:rsidP="000701EA">
            <w:pPr>
              <w:spacing w:after="0"/>
              <w:jc w:val="center"/>
              <w:rPr>
                <w:rFonts w:ascii="Times New Roman" w:hAnsi="Times New Roman"/>
                <w:b/>
                <w:sz w:val="28"/>
                <w:szCs w:val="28"/>
              </w:rPr>
            </w:pPr>
            <w:r w:rsidRPr="00EB5194">
              <w:rPr>
                <w:rFonts w:ascii="Times New Roman" w:hAnsi="Times New Roman"/>
                <w:b/>
                <w:sz w:val="28"/>
                <w:szCs w:val="28"/>
              </w:rPr>
              <w:t>01</w:t>
            </w:r>
          </w:p>
        </w:tc>
        <w:tc>
          <w:tcPr>
            <w:tcW w:w="567" w:type="dxa"/>
          </w:tcPr>
          <w:p w:rsidR="0057510F" w:rsidRPr="00EB5194" w:rsidRDefault="00B15084" w:rsidP="000701EA">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57510F" w:rsidRPr="00EB5194" w:rsidRDefault="0057510F" w:rsidP="000701EA">
            <w:pPr>
              <w:spacing w:after="0"/>
              <w:jc w:val="center"/>
              <w:rPr>
                <w:rFonts w:ascii="Times New Roman" w:hAnsi="Times New Roman"/>
                <w:b/>
                <w:sz w:val="28"/>
                <w:szCs w:val="28"/>
              </w:rPr>
            </w:pPr>
          </w:p>
        </w:tc>
        <w:tc>
          <w:tcPr>
            <w:tcW w:w="851" w:type="dxa"/>
          </w:tcPr>
          <w:p w:rsidR="0057510F" w:rsidRPr="00EB5194" w:rsidRDefault="0057510F" w:rsidP="000701EA">
            <w:pPr>
              <w:spacing w:after="0"/>
              <w:jc w:val="center"/>
              <w:rPr>
                <w:rFonts w:ascii="Times New Roman" w:hAnsi="Times New Roman"/>
                <w:b/>
                <w:sz w:val="28"/>
                <w:szCs w:val="28"/>
              </w:rPr>
            </w:pPr>
          </w:p>
        </w:tc>
        <w:tc>
          <w:tcPr>
            <w:tcW w:w="1134" w:type="dxa"/>
          </w:tcPr>
          <w:p w:rsidR="0057510F" w:rsidRPr="000650D1" w:rsidRDefault="001C49E8" w:rsidP="000650D1">
            <w:pPr>
              <w:spacing w:after="0"/>
              <w:jc w:val="center"/>
              <w:rPr>
                <w:rFonts w:ascii="Times New Roman" w:hAnsi="Times New Roman"/>
                <w:b/>
                <w:sz w:val="28"/>
                <w:szCs w:val="28"/>
              </w:rPr>
            </w:pPr>
            <w:r>
              <w:rPr>
                <w:rFonts w:ascii="Times New Roman" w:hAnsi="Times New Roman"/>
                <w:b/>
                <w:sz w:val="28"/>
                <w:szCs w:val="28"/>
              </w:rPr>
              <w:t>1272,3</w:t>
            </w:r>
          </w:p>
        </w:tc>
      </w:tr>
      <w:tr w:rsidR="00152ADB" w:rsidRPr="007749B5" w:rsidTr="00EB5194">
        <w:trPr>
          <w:cantSplit/>
          <w:trHeight w:val="625"/>
        </w:trPr>
        <w:tc>
          <w:tcPr>
            <w:tcW w:w="5671" w:type="dxa"/>
          </w:tcPr>
          <w:p w:rsidR="0057510F" w:rsidRPr="00F47DA6" w:rsidRDefault="0057510F" w:rsidP="006F1DE2">
            <w:pPr>
              <w:spacing w:after="0"/>
              <w:jc w:val="both"/>
              <w:rPr>
                <w:rFonts w:ascii="Times New Roman" w:hAnsi="Times New Roman"/>
                <w:b/>
                <w:sz w:val="28"/>
                <w:szCs w:val="28"/>
              </w:rPr>
            </w:pPr>
            <w:r w:rsidRPr="00F47DA6">
              <w:rPr>
                <w:rFonts w:ascii="Times New Roman" w:hAnsi="Times New Roman"/>
                <w:b/>
                <w:sz w:val="28"/>
                <w:szCs w:val="28"/>
              </w:rPr>
              <w:t>Функционирование высшего должностного лица субъекта Российской Федерации и муниципального образования</w:t>
            </w:r>
          </w:p>
        </w:tc>
        <w:tc>
          <w:tcPr>
            <w:tcW w:w="708" w:type="dxa"/>
          </w:tcPr>
          <w:p w:rsidR="0057510F" w:rsidRPr="00F47DA6" w:rsidRDefault="0057510F" w:rsidP="000701EA">
            <w:pPr>
              <w:spacing w:after="0"/>
              <w:jc w:val="center"/>
              <w:rPr>
                <w:rFonts w:ascii="Times New Roman" w:hAnsi="Times New Roman"/>
                <w:b/>
                <w:iCs/>
                <w:sz w:val="28"/>
                <w:szCs w:val="28"/>
              </w:rPr>
            </w:pPr>
            <w:r w:rsidRPr="00F47DA6">
              <w:rPr>
                <w:rFonts w:ascii="Times New Roman" w:hAnsi="Times New Roman"/>
                <w:b/>
                <w:iCs/>
                <w:sz w:val="28"/>
                <w:szCs w:val="28"/>
              </w:rPr>
              <w:t>01</w:t>
            </w:r>
          </w:p>
        </w:tc>
        <w:tc>
          <w:tcPr>
            <w:tcW w:w="567" w:type="dxa"/>
          </w:tcPr>
          <w:p w:rsidR="0057510F" w:rsidRPr="00F47DA6" w:rsidRDefault="0057510F" w:rsidP="000701EA">
            <w:pPr>
              <w:spacing w:after="0"/>
              <w:jc w:val="center"/>
              <w:rPr>
                <w:rFonts w:ascii="Times New Roman" w:hAnsi="Times New Roman"/>
                <w:b/>
                <w:iCs/>
                <w:sz w:val="28"/>
                <w:szCs w:val="28"/>
              </w:rPr>
            </w:pPr>
            <w:r w:rsidRPr="00F47DA6">
              <w:rPr>
                <w:rFonts w:ascii="Times New Roman" w:hAnsi="Times New Roman"/>
                <w:b/>
                <w:iCs/>
                <w:sz w:val="28"/>
                <w:szCs w:val="28"/>
              </w:rPr>
              <w:t>02</w:t>
            </w:r>
          </w:p>
        </w:tc>
        <w:tc>
          <w:tcPr>
            <w:tcW w:w="1843" w:type="dxa"/>
          </w:tcPr>
          <w:p w:rsidR="0057510F" w:rsidRPr="00F47DA6" w:rsidRDefault="0057510F" w:rsidP="000701EA">
            <w:pPr>
              <w:spacing w:after="0"/>
              <w:jc w:val="center"/>
              <w:rPr>
                <w:rFonts w:ascii="Times New Roman" w:hAnsi="Times New Roman"/>
                <w:b/>
                <w:sz w:val="28"/>
                <w:szCs w:val="28"/>
              </w:rPr>
            </w:pPr>
          </w:p>
        </w:tc>
        <w:tc>
          <w:tcPr>
            <w:tcW w:w="851" w:type="dxa"/>
          </w:tcPr>
          <w:p w:rsidR="0057510F" w:rsidRPr="00F47DA6" w:rsidRDefault="0057510F" w:rsidP="000701EA">
            <w:pPr>
              <w:spacing w:after="0"/>
              <w:jc w:val="center"/>
              <w:rPr>
                <w:rFonts w:ascii="Times New Roman" w:hAnsi="Times New Roman"/>
                <w:b/>
                <w:sz w:val="28"/>
                <w:szCs w:val="28"/>
              </w:rPr>
            </w:pPr>
          </w:p>
        </w:tc>
        <w:tc>
          <w:tcPr>
            <w:tcW w:w="1134" w:type="dxa"/>
          </w:tcPr>
          <w:p w:rsidR="0057510F" w:rsidRPr="00F47DA6" w:rsidRDefault="001C49E8" w:rsidP="007749B5">
            <w:pPr>
              <w:spacing w:after="0"/>
              <w:jc w:val="center"/>
              <w:rPr>
                <w:rFonts w:ascii="Times New Roman" w:hAnsi="Times New Roman"/>
                <w:b/>
                <w:sz w:val="28"/>
                <w:szCs w:val="28"/>
              </w:rPr>
            </w:pPr>
            <w:r w:rsidRPr="00F47DA6">
              <w:rPr>
                <w:rFonts w:ascii="Times New Roman" w:hAnsi="Times New Roman"/>
                <w:b/>
                <w:sz w:val="28"/>
                <w:szCs w:val="28"/>
              </w:rPr>
              <w:t>458,0</w:t>
            </w:r>
          </w:p>
        </w:tc>
      </w:tr>
      <w:tr w:rsidR="00152ADB" w:rsidRPr="00EB5194" w:rsidTr="00EB5194">
        <w:trPr>
          <w:cantSplit/>
          <w:trHeight w:val="289"/>
        </w:trPr>
        <w:tc>
          <w:tcPr>
            <w:tcW w:w="5671" w:type="dxa"/>
            <w:vAlign w:val="bottom"/>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708"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57510F" w:rsidRPr="00EB5194" w:rsidRDefault="0057510F" w:rsidP="000701EA">
            <w:pPr>
              <w:spacing w:after="0"/>
              <w:jc w:val="center"/>
              <w:rPr>
                <w:rFonts w:ascii="Times New Roman" w:hAnsi="Times New Roman"/>
                <w:sz w:val="28"/>
                <w:szCs w:val="28"/>
              </w:rPr>
            </w:pPr>
          </w:p>
        </w:tc>
        <w:tc>
          <w:tcPr>
            <w:tcW w:w="1134" w:type="dxa"/>
          </w:tcPr>
          <w:p w:rsidR="0057510F" w:rsidRPr="007749B5" w:rsidRDefault="001C49E8" w:rsidP="007749B5">
            <w:pPr>
              <w:spacing w:after="0"/>
              <w:jc w:val="center"/>
              <w:rPr>
                <w:rFonts w:ascii="Times New Roman" w:hAnsi="Times New Roman"/>
                <w:sz w:val="28"/>
                <w:szCs w:val="28"/>
              </w:rPr>
            </w:pPr>
            <w:r>
              <w:rPr>
                <w:rFonts w:ascii="Times New Roman" w:hAnsi="Times New Roman"/>
                <w:sz w:val="28"/>
                <w:szCs w:val="28"/>
              </w:rPr>
              <w:t>458,0</w:t>
            </w:r>
          </w:p>
        </w:tc>
      </w:tr>
      <w:tr w:rsidR="00152ADB" w:rsidRPr="00EB5194" w:rsidTr="00EB5194">
        <w:trPr>
          <w:cantSplit/>
          <w:trHeight w:val="289"/>
        </w:trPr>
        <w:tc>
          <w:tcPr>
            <w:tcW w:w="5671" w:type="dxa"/>
            <w:vAlign w:val="bottom"/>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Глава муниципального образования</w:t>
            </w:r>
          </w:p>
        </w:tc>
        <w:tc>
          <w:tcPr>
            <w:tcW w:w="708"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57510F" w:rsidRPr="00EB5194" w:rsidRDefault="0057510F" w:rsidP="000701EA">
            <w:pPr>
              <w:spacing w:after="0"/>
              <w:jc w:val="center"/>
              <w:rPr>
                <w:rFonts w:ascii="Times New Roman" w:hAnsi="Times New Roman"/>
                <w:sz w:val="28"/>
                <w:szCs w:val="28"/>
              </w:rPr>
            </w:pPr>
          </w:p>
        </w:tc>
        <w:tc>
          <w:tcPr>
            <w:tcW w:w="1134" w:type="dxa"/>
          </w:tcPr>
          <w:p w:rsidR="0057510F" w:rsidRPr="007749B5" w:rsidRDefault="001C49E8" w:rsidP="007749B5">
            <w:pPr>
              <w:spacing w:after="0"/>
              <w:jc w:val="center"/>
              <w:rPr>
                <w:rFonts w:ascii="Times New Roman" w:hAnsi="Times New Roman"/>
                <w:sz w:val="28"/>
                <w:szCs w:val="28"/>
              </w:rPr>
            </w:pPr>
            <w:r>
              <w:rPr>
                <w:rFonts w:ascii="Times New Roman" w:hAnsi="Times New Roman"/>
                <w:sz w:val="28"/>
                <w:szCs w:val="28"/>
              </w:rPr>
              <w:t>458,0</w:t>
            </w:r>
          </w:p>
        </w:tc>
      </w:tr>
      <w:tr w:rsidR="00152ADB" w:rsidRPr="00EB5194" w:rsidTr="00EB5194">
        <w:trPr>
          <w:cantSplit/>
          <w:trHeight w:val="289"/>
        </w:trPr>
        <w:tc>
          <w:tcPr>
            <w:tcW w:w="5671" w:type="dxa"/>
            <w:vAlign w:val="bottom"/>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9900002030</w:t>
            </w:r>
          </w:p>
        </w:tc>
        <w:tc>
          <w:tcPr>
            <w:tcW w:w="851"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57510F" w:rsidRPr="007749B5" w:rsidRDefault="001C49E8" w:rsidP="007749B5">
            <w:pPr>
              <w:spacing w:after="0"/>
              <w:jc w:val="center"/>
              <w:rPr>
                <w:rFonts w:ascii="Times New Roman" w:hAnsi="Times New Roman"/>
                <w:sz w:val="28"/>
                <w:szCs w:val="28"/>
              </w:rPr>
            </w:pPr>
            <w:r>
              <w:rPr>
                <w:rFonts w:ascii="Times New Roman" w:hAnsi="Times New Roman"/>
                <w:sz w:val="28"/>
                <w:szCs w:val="28"/>
              </w:rPr>
              <w:t>458,0</w:t>
            </w:r>
          </w:p>
        </w:tc>
      </w:tr>
      <w:tr w:rsidR="00152ADB" w:rsidRPr="00F47DA6" w:rsidTr="00EB5194">
        <w:trPr>
          <w:cantSplit/>
          <w:trHeight w:val="339"/>
        </w:trPr>
        <w:tc>
          <w:tcPr>
            <w:tcW w:w="5671" w:type="dxa"/>
          </w:tcPr>
          <w:p w:rsidR="0057510F" w:rsidRPr="00F47DA6" w:rsidRDefault="0057510F" w:rsidP="006F1DE2">
            <w:pPr>
              <w:spacing w:after="0"/>
              <w:jc w:val="both"/>
              <w:rPr>
                <w:rFonts w:ascii="Times New Roman" w:hAnsi="Times New Roman"/>
                <w:b/>
                <w:sz w:val="28"/>
                <w:szCs w:val="28"/>
              </w:rPr>
            </w:pPr>
            <w:r w:rsidRPr="00F47DA6">
              <w:rPr>
                <w:rFonts w:ascii="Times New Roman" w:hAnsi="Times New Roman"/>
                <w:b/>
                <w:sz w:val="28"/>
                <w:szCs w:val="28"/>
              </w:rPr>
              <w:t>Функционирование органов исполнительной власти</w:t>
            </w:r>
          </w:p>
        </w:tc>
        <w:tc>
          <w:tcPr>
            <w:tcW w:w="708" w:type="dxa"/>
          </w:tcPr>
          <w:p w:rsidR="0057510F" w:rsidRPr="00F47DA6" w:rsidRDefault="0057510F" w:rsidP="000701EA">
            <w:pPr>
              <w:spacing w:after="0"/>
              <w:jc w:val="center"/>
              <w:rPr>
                <w:rFonts w:ascii="Times New Roman" w:hAnsi="Times New Roman"/>
                <w:b/>
                <w:iCs/>
                <w:sz w:val="28"/>
                <w:szCs w:val="28"/>
              </w:rPr>
            </w:pPr>
            <w:r w:rsidRPr="00F47DA6">
              <w:rPr>
                <w:rFonts w:ascii="Times New Roman" w:hAnsi="Times New Roman"/>
                <w:b/>
                <w:iCs/>
                <w:sz w:val="28"/>
                <w:szCs w:val="28"/>
              </w:rPr>
              <w:t>01</w:t>
            </w:r>
          </w:p>
        </w:tc>
        <w:tc>
          <w:tcPr>
            <w:tcW w:w="567" w:type="dxa"/>
          </w:tcPr>
          <w:p w:rsidR="0057510F" w:rsidRPr="00F47DA6" w:rsidRDefault="0057510F" w:rsidP="000701EA">
            <w:pPr>
              <w:spacing w:after="0"/>
              <w:jc w:val="center"/>
              <w:rPr>
                <w:rFonts w:ascii="Times New Roman" w:hAnsi="Times New Roman"/>
                <w:b/>
                <w:iCs/>
                <w:sz w:val="28"/>
                <w:szCs w:val="28"/>
              </w:rPr>
            </w:pPr>
            <w:r w:rsidRPr="00F47DA6">
              <w:rPr>
                <w:rFonts w:ascii="Times New Roman" w:hAnsi="Times New Roman"/>
                <w:b/>
                <w:iCs/>
                <w:sz w:val="28"/>
                <w:szCs w:val="28"/>
              </w:rPr>
              <w:t>04</w:t>
            </w:r>
          </w:p>
        </w:tc>
        <w:tc>
          <w:tcPr>
            <w:tcW w:w="1843" w:type="dxa"/>
          </w:tcPr>
          <w:p w:rsidR="0057510F" w:rsidRPr="00F47DA6" w:rsidRDefault="0057510F" w:rsidP="000701EA">
            <w:pPr>
              <w:spacing w:after="0"/>
              <w:jc w:val="center"/>
              <w:rPr>
                <w:rFonts w:ascii="Times New Roman" w:hAnsi="Times New Roman"/>
                <w:b/>
                <w:iCs/>
                <w:sz w:val="28"/>
                <w:szCs w:val="28"/>
              </w:rPr>
            </w:pPr>
          </w:p>
        </w:tc>
        <w:tc>
          <w:tcPr>
            <w:tcW w:w="851" w:type="dxa"/>
          </w:tcPr>
          <w:p w:rsidR="0057510F" w:rsidRPr="00F47DA6" w:rsidRDefault="0057510F" w:rsidP="000701EA">
            <w:pPr>
              <w:spacing w:after="0"/>
              <w:jc w:val="center"/>
              <w:rPr>
                <w:rFonts w:ascii="Times New Roman" w:hAnsi="Times New Roman"/>
                <w:b/>
                <w:iCs/>
                <w:sz w:val="28"/>
                <w:szCs w:val="28"/>
              </w:rPr>
            </w:pPr>
          </w:p>
        </w:tc>
        <w:tc>
          <w:tcPr>
            <w:tcW w:w="1134" w:type="dxa"/>
          </w:tcPr>
          <w:p w:rsidR="0057510F" w:rsidRPr="00F47DA6" w:rsidRDefault="001C49E8" w:rsidP="007749B5">
            <w:pPr>
              <w:spacing w:after="0"/>
              <w:jc w:val="center"/>
              <w:rPr>
                <w:rFonts w:ascii="Times New Roman" w:hAnsi="Times New Roman"/>
                <w:b/>
                <w:iCs/>
                <w:sz w:val="28"/>
                <w:szCs w:val="28"/>
              </w:rPr>
            </w:pPr>
            <w:r w:rsidRPr="00F47DA6">
              <w:rPr>
                <w:rFonts w:ascii="Times New Roman" w:hAnsi="Times New Roman"/>
                <w:b/>
                <w:iCs/>
                <w:sz w:val="28"/>
                <w:szCs w:val="28"/>
              </w:rPr>
              <w:t>471,3</w:t>
            </w:r>
          </w:p>
        </w:tc>
      </w:tr>
      <w:tr w:rsidR="00152ADB" w:rsidRPr="00EB5194" w:rsidTr="00EB5194">
        <w:trPr>
          <w:cantSplit/>
          <w:trHeight w:val="90"/>
        </w:trPr>
        <w:tc>
          <w:tcPr>
            <w:tcW w:w="5671" w:type="dxa"/>
            <w:vAlign w:val="bottom"/>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708"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57510F" w:rsidRPr="00EB5194" w:rsidRDefault="0057510F" w:rsidP="000701EA">
            <w:pPr>
              <w:spacing w:after="0"/>
              <w:jc w:val="center"/>
              <w:rPr>
                <w:rFonts w:ascii="Times New Roman" w:hAnsi="Times New Roman"/>
                <w:sz w:val="28"/>
                <w:szCs w:val="28"/>
              </w:rPr>
            </w:pPr>
          </w:p>
        </w:tc>
        <w:tc>
          <w:tcPr>
            <w:tcW w:w="1134" w:type="dxa"/>
          </w:tcPr>
          <w:p w:rsidR="0057510F" w:rsidRPr="007749B5" w:rsidRDefault="001C49E8" w:rsidP="007749B5">
            <w:pPr>
              <w:spacing w:after="0"/>
              <w:jc w:val="center"/>
              <w:rPr>
                <w:rFonts w:ascii="Times New Roman" w:hAnsi="Times New Roman"/>
                <w:iCs/>
                <w:sz w:val="28"/>
                <w:szCs w:val="28"/>
              </w:rPr>
            </w:pPr>
            <w:r>
              <w:rPr>
                <w:rFonts w:ascii="Times New Roman" w:hAnsi="Times New Roman"/>
                <w:iCs/>
                <w:sz w:val="28"/>
                <w:szCs w:val="28"/>
              </w:rPr>
              <w:t>471,3</w:t>
            </w:r>
          </w:p>
        </w:tc>
      </w:tr>
      <w:tr w:rsidR="00152ADB" w:rsidRPr="00EB5194" w:rsidTr="00EB5194">
        <w:trPr>
          <w:cantSplit/>
          <w:trHeight w:val="90"/>
        </w:trPr>
        <w:tc>
          <w:tcPr>
            <w:tcW w:w="5671" w:type="dxa"/>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Центральный аппарат</w:t>
            </w:r>
          </w:p>
        </w:tc>
        <w:tc>
          <w:tcPr>
            <w:tcW w:w="708"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57510F" w:rsidRPr="00EB5194" w:rsidRDefault="0057510F" w:rsidP="000701EA">
            <w:pPr>
              <w:spacing w:after="0"/>
              <w:jc w:val="center"/>
              <w:rPr>
                <w:rFonts w:ascii="Times New Roman" w:hAnsi="Times New Roman"/>
                <w:sz w:val="28"/>
                <w:szCs w:val="28"/>
              </w:rPr>
            </w:pPr>
          </w:p>
        </w:tc>
        <w:tc>
          <w:tcPr>
            <w:tcW w:w="1134" w:type="dxa"/>
          </w:tcPr>
          <w:p w:rsidR="0057510F" w:rsidRPr="007749B5" w:rsidRDefault="001C49E8" w:rsidP="007749B5">
            <w:pPr>
              <w:spacing w:after="0"/>
              <w:jc w:val="center"/>
              <w:rPr>
                <w:rFonts w:ascii="Times New Roman" w:hAnsi="Times New Roman"/>
                <w:iCs/>
                <w:sz w:val="28"/>
                <w:szCs w:val="28"/>
              </w:rPr>
            </w:pPr>
            <w:r>
              <w:rPr>
                <w:rFonts w:ascii="Times New Roman" w:hAnsi="Times New Roman"/>
                <w:iCs/>
                <w:sz w:val="28"/>
                <w:szCs w:val="28"/>
              </w:rPr>
              <w:t>471,3</w:t>
            </w:r>
          </w:p>
        </w:tc>
      </w:tr>
      <w:tr w:rsidR="00152ADB" w:rsidRPr="00EB5194" w:rsidTr="00EB5194">
        <w:trPr>
          <w:cantSplit/>
          <w:trHeight w:val="90"/>
        </w:trPr>
        <w:tc>
          <w:tcPr>
            <w:tcW w:w="5671" w:type="dxa"/>
            <w:vAlign w:val="bottom"/>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8"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57510F" w:rsidRPr="007749B5" w:rsidRDefault="001C49E8" w:rsidP="007749B5">
            <w:pPr>
              <w:spacing w:after="0"/>
              <w:jc w:val="center"/>
              <w:rPr>
                <w:rFonts w:ascii="Times New Roman" w:hAnsi="Times New Roman"/>
                <w:iCs/>
                <w:sz w:val="28"/>
                <w:szCs w:val="28"/>
              </w:rPr>
            </w:pPr>
            <w:r>
              <w:rPr>
                <w:rFonts w:ascii="Times New Roman" w:hAnsi="Times New Roman"/>
                <w:iCs/>
                <w:sz w:val="28"/>
                <w:szCs w:val="28"/>
              </w:rPr>
              <w:t>379,0</w:t>
            </w:r>
          </w:p>
        </w:tc>
      </w:tr>
      <w:tr w:rsidR="00152ADB" w:rsidRPr="00EB5194" w:rsidTr="00EB5194">
        <w:trPr>
          <w:cantSplit/>
          <w:trHeight w:val="90"/>
        </w:trPr>
        <w:tc>
          <w:tcPr>
            <w:tcW w:w="5671" w:type="dxa"/>
            <w:vAlign w:val="bottom"/>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708" w:type="dxa"/>
          </w:tcPr>
          <w:p w:rsidR="00477D29" w:rsidRPr="00EB5194" w:rsidRDefault="00477D29" w:rsidP="000701EA">
            <w:pPr>
              <w:spacing w:after="0"/>
              <w:jc w:val="center"/>
              <w:rPr>
                <w:rFonts w:ascii="Times New Roman" w:hAnsi="Times New Roman"/>
                <w:sz w:val="28"/>
                <w:szCs w:val="28"/>
              </w:rPr>
            </w:pPr>
          </w:p>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477D29" w:rsidRPr="00EB5194" w:rsidRDefault="00477D29" w:rsidP="000701EA">
            <w:pPr>
              <w:spacing w:after="0"/>
              <w:jc w:val="center"/>
              <w:rPr>
                <w:rFonts w:ascii="Times New Roman" w:hAnsi="Times New Roman"/>
                <w:sz w:val="28"/>
                <w:szCs w:val="28"/>
              </w:rPr>
            </w:pPr>
          </w:p>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57510F" w:rsidRPr="007749B5" w:rsidRDefault="001C49E8" w:rsidP="007749B5">
            <w:pPr>
              <w:spacing w:after="0"/>
              <w:jc w:val="center"/>
              <w:rPr>
                <w:rFonts w:ascii="Times New Roman" w:hAnsi="Times New Roman"/>
                <w:iCs/>
                <w:sz w:val="28"/>
                <w:szCs w:val="28"/>
              </w:rPr>
            </w:pPr>
            <w:r>
              <w:rPr>
                <w:rFonts w:ascii="Times New Roman" w:hAnsi="Times New Roman"/>
                <w:iCs/>
                <w:sz w:val="28"/>
                <w:szCs w:val="28"/>
              </w:rPr>
              <w:t>88,0</w:t>
            </w:r>
          </w:p>
        </w:tc>
      </w:tr>
      <w:tr w:rsidR="00152ADB" w:rsidRPr="00EB5194" w:rsidTr="00EB5194">
        <w:trPr>
          <w:cantSplit/>
          <w:trHeight w:val="90"/>
        </w:trPr>
        <w:tc>
          <w:tcPr>
            <w:tcW w:w="5671" w:type="dxa"/>
            <w:vAlign w:val="bottom"/>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Иные бюджетные ассигнования</w:t>
            </w:r>
          </w:p>
        </w:tc>
        <w:tc>
          <w:tcPr>
            <w:tcW w:w="708"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9900002040</w:t>
            </w:r>
          </w:p>
        </w:tc>
        <w:tc>
          <w:tcPr>
            <w:tcW w:w="851" w:type="dxa"/>
            <w:vAlign w:val="bottom"/>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800</w:t>
            </w:r>
          </w:p>
        </w:tc>
        <w:tc>
          <w:tcPr>
            <w:tcW w:w="1134" w:type="dxa"/>
          </w:tcPr>
          <w:p w:rsidR="0057510F" w:rsidRPr="007749B5" w:rsidRDefault="001C49E8" w:rsidP="007749B5">
            <w:pPr>
              <w:spacing w:after="0"/>
              <w:jc w:val="center"/>
              <w:rPr>
                <w:rFonts w:ascii="Times New Roman" w:hAnsi="Times New Roman"/>
                <w:iCs/>
                <w:sz w:val="28"/>
                <w:szCs w:val="28"/>
              </w:rPr>
            </w:pPr>
            <w:r>
              <w:rPr>
                <w:rFonts w:ascii="Times New Roman" w:hAnsi="Times New Roman"/>
                <w:iCs/>
                <w:sz w:val="28"/>
                <w:szCs w:val="28"/>
              </w:rPr>
              <w:t>4,3</w:t>
            </w:r>
          </w:p>
        </w:tc>
      </w:tr>
      <w:tr w:rsidR="00152ADB" w:rsidRPr="00F47DA6" w:rsidTr="00EB5194">
        <w:trPr>
          <w:cantSplit/>
          <w:trHeight w:val="90"/>
        </w:trPr>
        <w:tc>
          <w:tcPr>
            <w:tcW w:w="5671" w:type="dxa"/>
          </w:tcPr>
          <w:p w:rsidR="0057510F" w:rsidRPr="00F47DA6" w:rsidRDefault="0057510F" w:rsidP="006F1DE2">
            <w:pPr>
              <w:spacing w:after="0"/>
              <w:jc w:val="both"/>
              <w:rPr>
                <w:rFonts w:ascii="Times New Roman" w:hAnsi="Times New Roman"/>
                <w:b/>
                <w:sz w:val="28"/>
                <w:szCs w:val="28"/>
              </w:rPr>
            </w:pPr>
            <w:r w:rsidRPr="00F47DA6">
              <w:rPr>
                <w:rFonts w:ascii="Times New Roman" w:hAnsi="Times New Roman"/>
                <w:b/>
                <w:sz w:val="28"/>
                <w:szCs w:val="28"/>
              </w:rPr>
              <w:t>Другие общегосударственные расходы</w:t>
            </w:r>
          </w:p>
        </w:tc>
        <w:tc>
          <w:tcPr>
            <w:tcW w:w="708" w:type="dxa"/>
          </w:tcPr>
          <w:p w:rsidR="0057510F" w:rsidRPr="00F47DA6" w:rsidRDefault="0057510F" w:rsidP="000701EA">
            <w:pPr>
              <w:spacing w:after="0"/>
              <w:jc w:val="center"/>
              <w:rPr>
                <w:rFonts w:ascii="Times New Roman" w:hAnsi="Times New Roman"/>
                <w:b/>
                <w:sz w:val="28"/>
                <w:szCs w:val="28"/>
              </w:rPr>
            </w:pPr>
            <w:r w:rsidRPr="00F47DA6">
              <w:rPr>
                <w:rFonts w:ascii="Times New Roman" w:hAnsi="Times New Roman"/>
                <w:b/>
                <w:sz w:val="28"/>
                <w:szCs w:val="28"/>
              </w:rPr>
              <w:t>01</w:t>
            </w:r>
          </w:p>
        </w:tc>
        <w:tc>
          <w:tcPr>
            <w:tcW w:w="567" w:type="dxa"/>
          </w:tcPr>
          <w:p w:rsidR="0057510F" w:rsidRPr="00F47DA6" w:rsidRDefault="0057510F" w:rsidP="000701EA">
            <w:pPr>
              <w:spacing w:after="0"/>
              <w:jc w:val="center"/>
              <w:rPr>
                <w:rFonts w:ascii="Times New Roman" w:hAnsi="Times New Roman"/>
                <w:b/>
                <w:sz w:val="28"/>
                <w:szCs w:val="28"/>
              </w:rPr>
            </w:pPr>
            <w:r w:rsidRPr="00F47DA6">
              <w:rPr>
                <w:rFonts w:ascii="Times New Roman" w:hAnsi="Times New Roman"/>
                <w:b/>
                <w:sz w:val="28"/>
                <w:szCs w:val="28"/>
              </w:rPr>
              <w:t>13</w:t>
            </w:r>
          </w:p>
        </w:tc>
        <w:tc>
          <w:tcPr>
            <w:tcW w:w="1843" w:type="dxa"/>
          </w:tcPr>
          <w:p w:rsidR="0057510F" w:rsidRPr="00F47DA6" w:rsidRDefault="0057510F" w:rsidP="000701EA">
            <w:pPr>
              <w:spacing w:after="0"/>
              <w:jc w:val="center"/>
              <w:rPr>
                <w:rFonts w:ascii="Times New Roman" w:hAnsi="Times New Roman"/>
                <w:b/>
                <w:sz w:val="28"/>
                <w:szCs w:val="28"/>
              </w:rPr>
            </w:pPr>
          </w:p>
        </w:tc>
        <w:tc>
          <w:tcPr>
            <w:tcW w:w="851" w:type="dxa"/>
          </w:tcPr>
          <w:p w:rsidR="0057510F" w:rsidRPr="00F47DA6" w:rsidRDefault="0057510F" w:rsidP="000701EA">
            <w:pPr>
              <w:spacing w:after="0"/>
              <w:jc w:val="center"/>
              <w:rPr>
                <w:rFonts w:ascii="Times New Roman" w:hAnsi="Times New Roman"/>
                <w:b/>
                <w:sz w:val="28"/>
                <w:szCs w:val="28"/>
              </w:rPr>
            </w:pPr>
          </w:p>
        </w:tc>
        <w:tc>
          <w:tcPr>
            <w:tcW w:w="1134" w:type="dxa"/>
          </w:tcPr>
          <w:p w:rsidR="0057510F" w:rsidRPr="00F47DA6" w:rsidRDefault="00ED7224" w:rsidP="007749B5">
            <w:pPr>
              <w:spacing w:after="0"/>
              <w:jc w:val="center"/>
              <w:rPr>
                <w:rFonts w:ascii="Times New Roman" w:hAnsi="Times New Roman"/>
                <w:b/>
                <w:iCs/>
                <w:sz w:val="28"/>
                <w:szCs w:val="28"/>
                <w:highlight w:val="yellow"/>
              </w:rPr>
            </w:pPr>
            <w:r w:rsidRPr="00F47DA6">
              <w:rPr>
                <w:rFonts w:ascii="Times New Roman" w:hAnsi="Times New Roman"/>
                <w:b/>
                <w:iCs/>
                <w:sz w:val="28"/>
                <w:szCs w:val="28"/>
              </w:rPr>
              <w:t>343,0</w:t>
            </w:r>
          </w:p>
        </w:tc>
      </w:tr>
      <w:tr w:rsidR="00152ADB" w:rsidRPr="00EB5194" w:rsidTr="00EB5194">
        <w:trPr>
          <w:cantSplit/>
          <w:trHeight w:val="90"/>
        </w:trPr>
        <w:tc>
          <w:tcPr>
            <w:tcW w:w="5671" w:type="dxa"/>
          </w:tcPr>
          <w:p w:rsidR="0057510F" w:rsidRPr="00EB5194" w:rsidRDefault="0057510F"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708" w:type="dxa"/>
          </w:tcPr>
          <w:p w:rsidR="0057510F" w:rsidRPr="00EB5194" w:rsidRDefault="0057510F" w:rsidP="000701EA">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57510F" w:rsidRPr="00EB5194" w:rsidRDefault="0057510F" w:rsidP="000701EA">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57510F" w:rsidRPr="00EB5194" w:rsidRDefault="0057510F" w:rsidP="000701EA">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57510F" w:rsidRPr="00EB5194" w:rsidRDefault="0057510F" w:rsidP="000701EA">
            <w:pPr>
              <w:spacing w:after="0"/>
              <w:jc w:val="center"/>
              <w:rPr>
                <w:rFonts w:ascii="Times New Roman" w:hAnsi="Times New Roman"/>
                <w:iCs/>
                <w:sz w:val="28"/>
                <w:szCs w:val="28"/>
              </w:rPr>
            </w:pPr>
          </w:p>
        </w:tc>
        <w:tc>
          <w:tcPr>
            <w:tcW w:w="1134" w:type="dxa"/>
          </w:tcPr>
          <w:p w:rsidR="0057510F" w:rsidRPr="00042F3A" w:rsidRDefault="00421724" w:rsidP="00042F3A">
            <w:pPr>
              <w:spacing w:after="0"/>
              <w:jc w:val="center"/>
              <w:rPr>
                <w:rFonts w:ascii="Times New Roman" w:hAnsi="Times New Roman"/>
                <w:sz w:val="28"/>
                <w:szCs w:val="28"/>
              </w:rPr>
            </w:pPr>
            <w:r>
              <w:rPr>
                <w:rFonts w:ascii="Times New Roman" w:hAnsi="Times New Roman"/>
                <w:sz w:val="28"/>
                <w:szCs w:val="28"/>
              </w:rPr>
              <w:t>343,0</w:t>
            </w:r>
          </w:p>
        </w:tc>
      </w:tr>
      <w:tr w:rsidR="00152ADB" w:rsidRPr="00EB5194" w:rsidTr="00EB5194">
        <w:trPr>
          <w:cantSplit/>
          <w:trHeight w:val="90"/>
        </w:trPr>
        <w:tc>
          <w:tcPr>
            <w:tcW w:w="5671" w:type="dxa"/>
          </w:tcPr>
          <w:p w:rsidR="00E71BD9" w:rsidRPr="00EB5194" w:rsidRDefault="00E71BD9" w:rsidP="006F1DE2">
            <w:pPr>
              <w:spacing w:after="0"/>
              <w:jc w:val="both"/>
              <w:rPr>
                <w:rFonts w:ascii="Times New Roman" w:hAnsi="Times New Roman"/>
                <w:sz w:val="28"/>
                <w:szCs w:val="28"/>
              </w:rPr>
            </w:pPr>
            <w:r w:rsidRPr="00EB5194">
              <w:rPr>
                <w:rFonts w:ascii="Times New Roman" w:hAnsi="Times New Roman"/>
                <w:sz w:val="28"/>
                <w:szCs w:val="28"/>
              </w:rPr>
              <w:t>Обеспечение деятельности подведомственных</w:t>
            </w:r>
            <w:r w:rsidR="0061414E">
              <w:rPr>
                <w:rFonts w:ascii="Times New Roman" w:hAnsi="Times New Roman"/>
                <w:sz w:val="28"/>
                <w:szCs w:val="28"/>
              </w:rPr>
              <w:t xml:space="preserve"> </w:t>
            </w:r>
            <w:r w:rsidRPr="00EB5194">
              <w:rPr>
                <w:rFonts w:ascii="Times New Roman" w:hAnsi="Times New Roman"/>
                <w:sz w:val="28"/>
                <w:szCs w:val="28"/>
              </w:rPr>
              <w:t>учреждений</w:t>
            </w:r>
          </w:p>
        </w:tc>
        <w:tc>
          <w:tcPr>
            <w:tcW w:w="708" w:type="dxa"/>
          </w:tcPr>
          <w:p w:rsidR="00E71BD9" w:rsidRPr="00EB5194" w:rsidRDefault="00E71BD9"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E71BD9" w:rsidRPr="00EB5194" w:rsidRDefault="00E71BD9"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E71BD9" w:rsidRPr="00EB5194" w:rsidRDefault="00E71BD9" w:rsidP="00EC1D0A">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E71BD9" w:rsidRPr="00EB5194" w:rsidRDefault="00E71BD9" w:rsidP="0087058D">
            <w:pPr>
              <w:spacing w:after="0"/>
              <w:jc w:val="center"/>
              <w:rPr>
                <w:rFonts w:ascii="Times New Roman" w:hAnsi="Times New Roman"/>
                <w:iCs/>
                <w:sz w:val="28"/>
                <w:szCs w:val="28"/>
              </w:rPr>
            </w:pPr>
          </w:p>
        </w:tc>
        <w:tc>
          <w:tcPr>
            <w:tcW w:w="1134" w:type="dxa"/>
          </w:tcPr>
          <w:p w:rsidR="00E71BD9" w:rsidRPr="00042F3A" w:rsidRDefault="00421724" w:rsidP="00042F3A">
            <w:pPr>
              <w:spacing w:after="0"/>
              <w:jc w:val="center"/>
              <w:rPr>
                <w:rFonts w:ascii="Times New Roman" w:hAnsi="Times New Roman"/>
                <w:sz w:val="28"/>
                <w:szCs w:val="28"/>
              </w:rPr>
            </w:pPr>
            <w:r>
              <w:rPr>
                <w:rFonts w:ascii="Times New Roman" w:hAnsi="Times New Roman"/>
                <w:sz w:val="28"/>
                <w:szCs w:val="28"/>
              </w:rPr>
              <w:t>343,0</w:t>
            </w:r>
          </w:p>
        </w:tc>
      </w:tr>
      <w:tr w:rsidR="00152ADB" w:rsidRPr="00EB5194" w:rsidTr="00EB5194">
        <w:trPr>
          <w:cantSplit/>
          <w:trHeight w:val="90"/>
        </w:trPr>
        <w:tc>
          <w:tcPr>
            <w:tcW w:w="5671" w:type="dxa"/>
          </w:tcPr>
          <w:p w:rsidR="002C60D1" w:rsidRPr="00EB5194" w:rsidRDefault="002C60D1" w:rsidP="006F1DE2">
            <w:pPr>
              <w:spacing w:after="0"/>
              <w:jc w:val="both"/>
              <w:rPr>
                <w:rFonts w:ascii="Times New Roman" w:hAnsi="Times New Roman"/>
                <w:sz w:val="28"/>
                <w:szCs w:val="28"/>
              </w:rPr>
            </w:pPr>
            <w:r w:rsidRPr="00EB5194">
              <w:rPr>
                <w:rFonts w:ascii="Times New Roman" w:hAnsi="Times New Roman"/>
                <w:sz w:val="28"/>
                <w:szCs w:val="28"/>
              </w:rPr>
              <w:t>Расходы на выплату перс</w:t>
            </w:r>
            <w:r w:rsidR="0061414E">
              <w:rPr>
                <w:rFonts w:ascii="Times New Roman" w:hAnsi="Times New Roman"/>
                <w:sz w:val="28"/>
                <w:szCs w:val="28"/>
              </w:rPr>
              <w:t>о</w:t>
            </w:r>
            <w:r w:rsidRPr="00EB5194">
              <w:rPr>
                <w:rFonts w:ascii="Times New Roman" w:hAnsi="Times New Roman"/>
                <w:sz w:val="28"/>
                <w:szCs w:val="28"/>
              </w:rPr>
              <w:t>налу в целях обеспечения выполнения функций государственными (муниципальными) органами, казенными</w:t>
            </w:r>
            <w:r w:rsidR="0061414E">
              <w:rPr>
                <w:rFonts w:ascii="Times New Roman" w:hAnsi="Times New Roman"/>
                <w:sz w:val="28"/>
                <w:szCs w:val="28"/>
              </w:rPr>
              <w:t xml:space="preserve"> </w:t>
            </w:r>
            <w:r w:rsidRPr="00EB5194">
              <w:rPr>
                <w:rFonts w:ascii="Times New Roman" w:hAnsi="Times New Roman"/>
                <w:sz w:val="28"/>
                <w:szCs w:val="28"/>
              </w:rPr>
              <w:t>учреждениями, органами управления государственными внебюджетн</w:t>
            </w:r>
            <w:r w:rsidR="0061414E">
              <w:rPr>
                <w:rFonts w:ascii="Times New Roman" w:hAnsi="Times New Roman"/>
                <w:sz w:val="28"/>
                <w:szCs w:val="28"/>
              </w:rPr>
              <w:t>ы</w:t>
            </w:r>
            <w:r w:rsidRPr="00EB5194">
              <w:rPr>
                <w:rFonts w:ascii="Times New Roman" w:hAnsi="Times New Roman"/>
                <w:sz w:val="28"/>
                <w:szCs w:val="28"/>
              </w:rPr>
              <w:t xml:space="preserve">ми фондами </w:t>
            </w:r>
          </w:p>
        </w:tc>
        <w:tc>
          <w:tcPr>
            <w:tcW w:w="708" w:type="dxa"/>
          </w:tcPr>
          <w:p w:rsidR="002C60D1" w:rsidRPr="00EB5194" w:rsidRDefault="002C60D1"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2C60D1" w:rsidRPr="00EB5194" w:rsidRDefault="002C60D1"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2C60D1" w:rsidRPr="00EB5194" w:rsidRDefault="002C60D1" w:rsidP="00EC1D0A">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2C60D1" w:rsidRPr="00EB5194" w:rsidRDefault="002C60D1" w:rsidP="0087058D">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134" w:type="dxa"/>
          </w:tcPr>
          <w:p w:rsidR="002C60D1" w:rsidRPr="00042F3A" w:rsidRDefault="00421724" w:rsidP="00042F3A">
            <w:pPr>
              <w:spacing w:after="0"/>
              <w:jc w:val="center"/>
              <w:rPr>
                <w:rFonts w:ascii="Times New Roman" w:hAnsi="Times New Roman"/>
                <w:sz w:val="28"/>
                <w:szCs w:val="28"/>
              </w:rPr>
            </w:pPr>
            <w:r>
              <w:rPr>
                <w:rFonts w:ascii="Times New Roman" w:hAnsi="Times New Roman"/>
                <w:sz w:val="28"/>
                <w:szCs w:val="28"/>
              </w:rPr>
              <w:t>343,0</w:t>
            </w:r>
          </w:p>
        </w:tc>
      </w:tr>
      <w:tr w:rsidR="00FE6669" w:rsidRPr="00EB5194" w:rsidTr="00EB5194">
        <w:trPr>
          <w:cantSplit/>
          <w:trHeight w:val="90"/>
        </w:trPr>
        <w:tc>
          <w:tcPr>
            <w:tcW w:w="5671" w:type="dxa"/>
          </w:tcPr>
          <w:p w:rsidR="00FE6669" w:rsidRPr="00EB5194" w:rsidRDefault="00FE6669"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708" w:type="dxa"/>
          </w:tcPr>
          <w:p w:rsidR="00FE6669" w:rsidRPr="00EB5194" w:rsidRDefault="00FE6669"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FE6669" w:rsidRPr="00EB5194" w:rsidRDefault="00FE6669"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FE6669" w:rsidRPr="00EB5194" w:rsidRDefault="00FE6669" w:rsidP="00EC1D0A">
            <w:pPr>
              <w:spacing w:after="0"/>
              <w:jc w:val="center"/>
              <w:rPr>
                <w:rFonts w:ascii="Times New Roman" w:hAnsi="Times New Roman"/>
                <w:sz w:val="28"/>
                <w:szCs w:val="28"/>
              </w:rPr>
            </w:pPr>
            <w:r w:rsidRPr="00EB5194">
              <w:rPr>
                <w:rFonts w:ascii="Times New Roman" w:hAnsi="Times New Roman"/>
                <w:sz w:val="28"/>
                <w:szCs w:val="28"/>
              </w:rPr>
              <w:t>9900029900</w:t>
            </w:r>
          </w:p>
        </w:tc>
        <w:tc>
          <w:tcPr>
            <w:tcW w:w="851" w:type="dxa"/>
          </w:tcPr>
          <w:p w:rsidR="00FE6669" w:rsidRPr="00EB5194" w:rsidRDefault="00FE6669" w:rsidP="0087058D">
            <w:pPr>
              <w:spacing w:after="0"/>
              <w:jc w:val="center"/>
              <w:rPr>
                <w:rFonts w:ascii="Times New Roman" w:hAnsi="Times New Roman"/>
                <w:iCs/>
                <w:sz w:val="28"/>
                <w:szCs w:val="28"/>
              </w:rPr>
            </w:pPr>
            <w:r w:rsidRPr="00EB5194">
              <w:rPr>
                <w:rFonts w:ascii="Times New Roman" w:hAnsi="Times New Roman"/>
                <w:iCs/>
                <w:sz w:val="28"/>
                <w:szCs w:val="28"/>
              </w:rPr>
              <w:t>200</w:t>
            </w:r>
          </w:p>
        </w:tc>
        <w:tc>
          <w:tcPr>
            <w:tcW w:w="1134" w:type="dxa"/>
          </w:tcPr>
          <w:p w:rsidR="00FE6669" w:rsidRPr="00042F3A" w:rsidRDefault="00421724" w:rsidP="00FE6669">
            <w:pPr>
              <w:spacing w:after="0"/>
              <w:jc w:val="center"/>
              <w:rPr>
                <w:rFonts w:ascii="Times New Roman" w:hAnsi="Times New Roman"/>
                <w:sz w:val="28"/>
                <w:szCs w:val="28"/>
              </w:rPr>
            </w:pPr>
            <w:r>
              <w:rPr>
                <w:rFonts w:ascii="Times New Roman" w:hAnsi="Times New Roman"/>
                <w:sz w:val="28"/>
                <w:szCs w:val="28"/>
              </w:rPr>
              <w:t>0</w:t>
            </w:r>
          </w:p>
        </w:tc>
      </w:tr>
      <w:tr w:rsidR="00FE6669" w:rsidRPr="000650D1" w:rsidTr="00EB5194">
        <w:trPr>
          <w:cantSplit/>
          <w:trHeight w:val="90"/>
        </w:trPr>
        <w:tc>
          <w:tcPr>
            <w:tcW w:w="5671" w:type="dxa"/>
          </w:tcPr>
          <w:p w:rsidR="00FE6669" w:rsidRPr="00EB5194" w:rsidRDefault="0096211C" w:rsidP="006F1DE2">
            <w:pPr>
              <w:spacing w:after="0"/>
              <w:jc w:val="both"/>
              <w:rPr>
                <w:rFonts w:ascii="Times New Roman" w:hAnsi="Times New Roman"/>
                <w:b/>
                <w:sz w:val="28"/>
                <w:szCs w:val="28"/>
              </w:rPr>
            </w:pPr>
            <w:r w:rsidRPr="00EB5194">
              <w:rPr>
                <w:rFonts w:ascii="Times New Roman" w:hAnsi="Times New Roman"/>
                <w:b/>
                <w:sz w:val="28"/>
                <w:szCs w:val="28"/>
              </w:rPr>
              <w:t>Национальная оборона</w:t>
            </w:r>
          </w:p>
        </w:tc>
        <w:tc>
          <w:tcPr>
            <w:tcW w:w="708" w:type="dxa"/>
          </w:tcPr>
          <w:p w:rsidR="00FE6669" w:rsidRPr="00EB5194" w:rsidRDefault="003C34E3" w:rsidP="000701EA">
            <w:pPr>
              <w:spacing w:after="0"/>
              <w:jc w:val="center"/>
              <w:rPr>
                <w:rFonts w:ascii="Times New Roman" w:hAnsi="Times New Roman"/>
                <w:b/>
                <w:sz w:val="28"/>
                <w:szCs w:val="28"/>
              </w:rPr>
            </w:pPr>
            <w:r w:rsidRPr="00EB5194">
              <w:rPr>
                <w:rFonts w:ascii="Times New Roman" w:hAnsi="Times New Roman"/>
                <w:b/>
                <w:sz w:val="28"/>
                <w:szCs w:val="28"/>
              </w:rPr>
              <w:t>02</w:t>
            </w:r>
          </w:p>
        </w:tc>
        <w:tc>
          <w:tcPr>
            <w:tcW w:w="567" w:type="dxa"/>
          </w:tcPr>
          <w:p w:rsidR="00FE6669" w:rsidRPr="00EB5194" w:rsidRDefault="00DB4196" w:rsidP="000701EA">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FE6669" w:rsidRPr="00EB5194" w:rsidRDefault="00FE6669" w:rsidP="000701EA">
            <w:pPr>
              <w:spacing w:after="0"/>
              <w:jc w:val="center"/>
              <w:rPr>
                <w:rFonts w:ascii="Times New Roman" w:hAnsi="Times New Roman"/>
                <w:b/>
                <w:sz w:val="28"/>
                <w:szCs w:val="28"/>
              </w:rPr>
            </w:pPr>
          </w:p>
        </w:tc>
        <w:tc>
          <w:tcPr>
            <w:tcW w:w="851" w:type="dxa"/>
          </w:tcPr>
          <w:p w:rsidR="00FE6669" w:rsidRPr="00EB5194" w:rsidRDefault="00FE6669" w:rsidP="000701EA">
            <w:pPr>
              <w:spacing w:after="0"/>
              <w:jc w:val="center"/>
              <w:rPr>
                <w:rFonts w:ascii="Times New Roman" w:hAnsi="Times New Roman"/>
                <w:b/>
                <w:sz w:val="28"/>
                <w:szCs w:val="28"/>
              </w:rPr>
            </w:pPr>
          </w:p>
        </w:tc>
        <w:tc>
          <w:tcPr>
            <w:tcW w:w="1134" w:type="dxa"/>
          </w:tcPr>
          <w:p w:rsidR="00FE6669" w:rsidRPr="000650D1" w:rsidRDefault="00421724" w:rsidP="000650D1">
            <w:pPr>
              <w:spacing w:after="0"/>
              <w:jc w:val="center"/>
              <w:rPr>
                <w:rFonts w:ascii="Times New Roman" w:hAnsi="Times New Roman"/>
                <w:b/>
                <w:iCs/>
                <w:sz w:val="28"/>
                <w:szCs w:val="28"/>
              </w:rPr>
            </w:pPr>
            <w:r>
              <w:rPr>
                <w:rFonts w:ascii="Times New Roman" w:hAnsi="Times New Roman"/>
                <w:b/>
                <w:iCs/>
                <w:sz w:val="28"/>
                <w:szCs w:val="28"/>
              </w:rPr>
              <w:t>92,0</w:t>
            </w:r>
          </w:p>
        </w:tc>
      </w:tr>
      <w:tr w:rsidR="00FE6669" w:rsidRPr="00EB5194" w:rsidTr="00EB5194">
        <w:trPr>
          <w:cantSplit/>
          <w:trHeight w:val="90"/>
        </w:trPr>
        <w:tc>
          <w:tcPr>
            <w:tcW w:w="5671" w:type="dxa"/>
          </w:tcPr>
          <w:p w:rsidR="00FE6669" w:rsidRPr="00EB5194" w:rsidRDefault="0096211C" w:rsidP="006F1DE2">
            <w:pPr>
              <w:spacing w:after="0"/>
              <w:jc w:val="both"/>
              <w:rPr>
                <w:rFonts w:ascii="Times New Roman" w:hAnsi="Times New Roman"/>
                <w:b/>
                <w:sz w:val="28"/>
                <w:szCs w:val="28"/>
              </w:rPr>
            </w:pPr>
            <w:r w:rsidRPr="00EB5194">
              <w:rPr>
                <w:rFonts w:ascii="Times New Roman" w:hAnsi="Times New Roman"/>
                <w:sz w:val="28"/>
                <w:szCs w:val="28"/>
              </w:rPr>
              <w:t>Мобилизационная и вневойсковая подготовка</w:t>
            </w:r>
          </w:p>
        </w:tc>
        <w:tc>
          <w:tcPr>
            <w:tcW w:w="708" w:type="dxa"/>
          </w:tcPr>
          <w:p w:rsidR="00FE6669"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FE6669"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FE6669" w:rsidRPr="00EB5194" w:rsidRDefault="00FE6669" w:rsidP="000701EA">
            <w:pPr>
              <w:spacing w:after="0"/>
              <w:jc w:val="center"/>
              <w:rPr>
                <w:rFonts w:ascii="Times New Roman" w:hAnsi="Times New Roman"/>
                <w:sz w:val="28"/>
                <w:szCs w:val="28"/>
              </w:rPr>
            </w:pPr>
          </w:p>
        </w:tc>
        <w:tc>
          <w:tcPr>
            <w:tcW w:w="851" w:type="dxa"/>
          </w:tcPr>
          <w:p w:rsidR="00FE6669" w:rsidRPr="00EB5194" w:rsidRDefault="00FE6669" w:rsidP="000701EA">
            <w:pPr>
              <w:spacing w:after="0"/>
              <w:jc w:val="center"/>
              <w:rPr>
                <w:rFonts w:ascii="Times New Roman" w:hAnsi="Times New Roman"/>
                <w:sz w:val="28"/>
                <w:szCs w:val="28"/>
              </w:rPr>
            </w:pPr>
          </w:p>
        </w:tc>
        <w:tc>
          <w:tcPr>
            <w:tcW w:w="1134" w:type="dxa"/>
          </w:tcPr>
          <w:p w:rsidR="00FE6669" w:rsidRPr="00042F3A" w:rsidRDefault="00421724" w:rsidP="00042F3A">
            <w:pPr>
              <w:spacing w:after="0"/>
              <w:jc w:val="center"/>
              <w:rPr>
                <w:rFonts w:ascii="Times New Roman" w:hAnsi="Times New Roman"/>
                <w:iCs/>
                <w:sz w:val="28"/>
                <w:szCs w:val="28"/>
              </w:rPr>
            </w:pPr>
            <w:r>
              <w:rPr>
                <w:rFonts w:ascii="Times New Roman" w:hAnsi="Times New Roman"/>
                <w:iCs/>
                <w:sz w:val="28"/>
                <w:szCs w:val="28"/>
              </w:rPr>
              <w:t>92,0</w:t>
            </w:r>
          </w:p>
        </w:tc>
      </w:tr>
      <w:tr w:rsidR="0096211C" w:rsidRPr="00EB5194" w:rsidTr="00EB5194">
        <w:trPr>
          <w:cantSplit/>
          <w:trHeight w:val="90"/>
        </w:trPr>
        <w:tc>
          <w:tcPr>
            <w:tcW w:w="5671" w:type="dxa"/>
            <w:vAlign w:val="bottom"/>
          </w:tcPr>
          <w:p w:rsidR="0096211C" w:rsidRPr="00EB5194" w:rsidRDefault="0096211C"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708"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9900000000</w:t>
            </w:r>
          </w:p>
        </w:tc>
        <w:tc>
          <w:tcPr>
            <w:tcW w:w="851" w:type="dxa"/>
          </w:tcPr>
          <w:p w:rsidR="0096211C" w:rsidRPr="00EB5194" w:rsidRDefault="0096211C" w:rsidP="000701EA">
            <w:pPr>
              <w:spacing w:after="0"/>
              <w:jc w:val="center"/>
              <w:rPr>
                <w:rFonts w:ascii="Times New Roman" w:hAnsi="Times New Roman"/>
                <w:sz w:val="28"/>
                <w:szCs w:val="28"/>
              </w:rPr>
            </w:pPr>
          </w:p>
        </w:tc>
        <w:tc>
          <w:tcPr>
            <w:tcW w:w="1134" w:type="dxa"/>
          </w:tcPr>
          <w:p w:rsidR="0096211C" w:rsidRPr="00042F3A" w:rsidRDefault="00421724" w:rsidP="00042F3A">
            <w:pPr>
              <w:spacing w:after="0"/>
              <w:jc w:val="center"/>
              <w:rPr>
                <w:rFonts w:ascii="Times New Roman" w:hAnsi="Times New Roman"/>
                <w:iCs/>
                <w:sz w:val="28"/>
                <w:szCs w:val="28"/>
              </w:rPr>
            </w:pPr>
            <w:r>
              <w:rPr>
                <w:rFonts w:ascii="Times New Roman" w:hAnsi="Times New Roman"/>
                <w:iCs/>
                <w:sz w:val="28"/>
                <w:szCs w:val="28"/>
              </w:rPr>
              <w:t>92,0</w:t>
            </w:r>
          </w:p>
        </w:tc>
      </w:tr>
      <w:tr w:rsidR="0096211C" w:rsidRPr="00EB5194" w:rsidTr="00EB5194">
        <w:trPr>
          <w:cantSplit/>
          <w:trHeight w:val="90"/>
        </w:trPr>
        <w:tc>
          <w:tcPr>
            <w:tcW w:w="5671" w:type="dxa"/>
          </w:tcPr>
          <w:p w:rsidR="0096211C" w:rsidRPr="00EB5194" w:rsidRDefault="0096211C" w:rsidP="006F1DE2">
            <w:pPr>
              <w:spacing w:after="0"/>
              <w:jc w:val="both"/>
              <w:rPr>
                <w:rFonts w:ascii="Times New Roman" w:hAnsi="Times New Roman"/>
                <w:b/>
                <w:sz w:val="28"/>
                <w:szCs w:val="28"/>
              </w:rPr>
            </w:pPr>
            <w:r w:rsidRPr="00EB5194">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8"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9900051180</w:t>
            </w:r>
          </w:p>
        </w:tc>
        <w:tc>
          <w:tcPr>
            <w:tcW w:w="851" w:type="dxa"/>
          </w:tcPr>
          <w:p w:rsidR="0096211C" w:rsidRPr="00EB5194" w:rsidRDefault="0096211C" w:rsidP="000701EA">
            <w:pPr>
              <w:spacing w:after="0"/>
              <w:jc w:val="center"/>
              <w:rPr>
                <w:rFonts w:ascii="Times New Roman" w:hAnsi="Times New Roman"/>
                <w:sz w:val="28"/>
                <w:szCs w:val="28"/>
              </w:rPr>
            </w:pPr>
          </w:p>
        </w:tc>
        <w:tc>
          <w:tcPr>
            <w:tcW w:w="1134" w:type="dxa"/>
          </w:tcPr>
          <w:p w:rsidR="0096211C" w:rsidRPr="00042F3A" w:rsidRDefault="00421724" w:rsidP="00042F3A">
            <w:pPr>
              <w:spacing w:after="0"/>
              <w:jc w:val="center"/>
              <w:rPr>
                <w:rFonts w:ascii="Times New Roman" w:hAnsi="Times New Roman"/>
                <w:iCs/>
                <w:sz w:val="28"/>
                <w:szCs w:val="28"/>
              </w:rPr>
            </w:pPr>
            <w:r>
              <w:rPr>
                <w:rFonts w:ascii="Times New Roman" w:hAnsi="Times New Roman"/>
                <w:iCs/>
                <w:sz w:val="28"/>
                <w:szCs w:val="28"/>
              </w:rPr>
              <w:t>92,0</w:t>
            </w:r>
          </w:p>
        </w:tc>
      </w:tr>
      <w:tr w:rsidR="0096211C" w:rsidRPr="00EB5194" w:rsidTr="00EB5194">
        <w:trPr>
          <w:cantSplit/>
          <w:trHeight w:val="90"/>
        </w:trPr>
        <w:tc>
          <w:tcPr>
            <w:tcW w:w="5671" w:type="dxa"/>
          </w:tcPr>
          <w:p w:rsidR="0096211C" w:rsidRPr="00EB5194" w:rsidRDefault="0096211C" w:rsidP="006F1DE2">
            <w:pPr>
              <w:spacing w:after="0"/>
              <w:jc w:val="both"/>
              <w:rPr>
                <w:rFonts w:ascii="Times New Roman" w:hAnsi="Times New Roman"/>
                <w:b/>
                <w:sz w:val="28"/>
                <w:szCs w:val="28"/>
              </w:rPr>
            </w:pPr>
            <w:r w:rsidRPr="00EB5194">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8"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9900051180</w:t>
            </w:r>
          </w:p>
        </w:tc>
        <w:tc>
          <w:tcPr>
            <w:tcW w:w="851"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96211C" w:rsidRPr="00042F3A" w:rsidRDefault="00994C91" w:rsidP="00042F3A">
            <w:pPr>
              <w:spacing w:after="0"/>
              <w:jc w:val="center"/>
              <w:rPr>
                <w:rFonts w:ascii="Times New Roman" w:hAnsi="Times New Roman"/>
                <w:iCs/>
                <w:sz w:val="28"/>
                <w:szCs w:val="28"/>
              </w:rPr>
            </w:pPr>
            <w:r>
              <w:rPr>
                <w:rFonts w:ascii="Times New Roman" w:hAnsi="Times New Roman"/>
                <w:iCs/>
                <w:sz w:val="28"/>
                <w:szCs w:val="28"/>
              </w:rPr>
              <w:t>87,18</w:t>
            </w:r>
          </w:p>
        </w:tc>
      </w:tr>
      <w:tr w:rsidR="0096211C" w:rsidRPr="00EB5194" w:rsidTr="00EB5194">
        <w:trPr>
          <w:cantSplit/>
          <w:trHeight w:val="90"/>
        </w:trPr>
        <w:tc>
          <w:tcPr>
            <w:tcW w:w="5671" w:type="dxa"/>
            <w:vAlign w:val="bottom"/>
          </w:tcPr>
          <w:p w:rsidR="0096211C" w:rsidRPr="00EB5194" w:rsidRDefault="0096211C"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708"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9900051180</w:t>
            </w:r>
          </w:p>
        </w:tc>
        <w:tc>
          <w:tcPr>
            <w:tcW w:w="851" w:type="dxa"/>
          </w:tcPr>
          <w:p w:rsidR="0096211C" w:rsidRPr="00EB5194" w:rsidRDefault="003C34E3" w:rsidP="000701EA">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96211C" w:rsidRPr="00042F3A" w:rsidRDefault="00994C91" w:rsidP="00042F3A">
            <w:pPr>
              <w:spacing w:after="0"/>
              <w:jc w:val="center"/>
              <w:rPr>
                <w:rFonts w:ascii="Times New Roman" w:hAnsi="Times New Roman"/>
                <w:iCs/>
                <w:sz w:val="28"/>
                <w:szCs w:val="28"/>
              </w:rPr>
            </w:pPr>
            <w:r>
              <w:rPr>
                <w:rFonts w:ascii="Times New Roman" w:hAnsi="Times New Roman"/>
                <w:iCs/>
                <w:sz w:val="28"/>
                <w:szCs w:val="28"/>
              </w:rPr>
              <w:t>4,82</w:t>
            </w:r>
          </w:p>
        </w:tc>
      </w:tr>
      <w:tr w:rsidR="0096211C" w:rsidRPr="00EB5194" w:rsidTr="00EB5194">
        <w:trPr>
          <w:cantSplit/>
          <w:trHeight w:val="90"/>
        </w:trPr>
        <w:tc>
          <w:tcPr>
            <w:tcW w:w="5671" w:type="dxa"/>
          </w:tcPr>
          <w:p w:rsidR="0096211C" w:rsidRPr="00EB5194" w:rsidRDefault="0096211C" w:rsidP="006F1DE2">
            <w:pPr>
              <w:spacing w:after="0"/>
              <w:jc w:val="both"/>
              <w:rPr>
                <w:rFonts w:ascii="Times New Roman" w:hAnsi="Times New Roman"/>
                <w:b/>
                <w:sz w:val="28"/>
                <w:szCs w:val="28"/>
              </w:rPr>
            </w:pPr>
            <w:r w:rsidRPr="00EB5194">
              <w:rPr>
                <w:rFonts w:ascii="Times New Roman" w:hAnsi="Times New Roman"/>
                <w:b/>
                <w:sz w:val="28"/>
                <w:szCs w:val="28"/>
              </w:rPr>
              <w:t>Жилищно-коммунальное хозяйство</w:t>
            </w:r>
          </w:p>
        </w:tc>
        <w:tc>
          <w:tcPr>
            <w:tcW w:w="708" w:type="dxa"/>
          </w:tcPr>
          <w:p w:rsidR="0096211C" w:rsidRPr="00EB5194" w:rsidRDefault="0096211C" w:rsidP="000701EA">
            <w:pPr>
              <w:spacing w:after="0"/>
              <w:jc w:val="center"/>
              <w:rPr>
                <w:rFonts w:ascii="Times New Roman" w:hAnsi="Times New Roman"/>
                <w:b/>
                <w:sz w:val="28"/>
                <w:szCs w:val="28"/>
              </w:rPr>
            </w:pPr>
            <w:r w:rsidRPr="00EB5194">
              <w:rPr>
                <w:rFonts w:ascii="Times New Roman" w:hAnsi="Times New Roman"/>
                <w:b/>
                <w:sz w:val="28"/>
                <w:szCs w:val="28"/>
              </w:rPr>
              <w:t>05</w:t>
            </w:r>
          </w:p>
        </w:tc>
        <w:tc>
          <w:tcPr>
            <w:tcW w:w="567" w:type="dxa"/>
          </w:tcPr>
          <w:p w:rsidR="0096211C" w:rsidRPr="00EB5194" w:rsidRDefault="00DB4196" w:rsidP="000701EA">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96211C" w:rsidRPr="00EB5194" w:rsidRDefault="0096211C" w:rsidP="000701EA">
            <w:pPr>
              <w:spacing w:after="0"/>
              <w:jc w:val="center"/>
              <w:rPr>
                <w:rFonts w:ascii="Times New Roman" w:hAnsi="Times New Roman"/>
                <w:b/>
                <w:sz w:val="28"/>
                <w:szCs w:val="28"/>
              </w:rPr>
            </w:pPr>
          </w:p>
        </w:tc>
        <w:tc>
          <w:tcPr>
            <w:tcW w:w="851" w:type="dxa"/>
          </w:tcPr>
          <w:p w:rsidR="0096211C" w:rsidRPr="00EB5194" w:rsidRDefault="0096211C" w:rsidP="000701EA">
            <w:pPr>
              <w:spacing w:after="0"/>
              <w:jc w:val="center"/>
              <w:rPr>
                <w:rFonts w:ascii="Times New Roman" w:hAnsi="Times New Roman"/>
                <w:b/>
                <w:sz w:val="28"/>
                <w:szCs w:val="28"/>
              </w:rPr>
            </w:pPr>
          </w:p>
        </w:tc>
        <w:tc>
          <w:tcPr>
            <w:tcW w:w="1134" w:type="dxa"/>
          </w:tcPr>
          <w:p w:rsidR="0096211C" w:rsidRPr="000650D1" w:rsidRDefault="00421724" w:rsidP="000650D1">
            <w:pPr>
              <w:spacing w:after="0"/>
              <w:jc w:val="center"/>
              <w:rPr>
                <w:rFonts w:ascii="Times New Roman" w:hAnsi="Times New Roman"/>
                <w:b/>
                <w:iCs/>
                <w:sz w:val="28"/>
                <w:szCs w:val="28"/>
              </w:rPr>
            </w:pPr>
            <w:r>
              <w:rPr>
                <w:rFonts w:ascii="Times New Roman" w:hAnsi="Times New Roman"/>
                <w:b/>
                <w:iCs/>
                <w:sz w:val="28"/>
                <w:szCs w:val="28"/>
              </w:rPr>
              <w:t>1050,0</w:t>
            </w:r>
          </w:p>
        </w:tc>
      </w:tr>
      <w:tr w:rsidR="0096211C" w:rsidRPr="00EB5194" w:rsidTr="00EB5194">
        <w:trPr>
          <w:cantSplit/>
          <w:trHeight w:val="90"/>
        </w:trPr>
        <w:tc>
          <w:tcPr>
            <w:tcW w:w="5671" w:type="dxa"/>
          </w:tcPr>
          <w:p w:rsidR="0096211C" w:rsidRPr="00EB5194" w:rsidRDefault="0096211C" w:rsidP="006F1DE2">
            <w:pPr>
              <w:jc w:val="both"/>
              <w:rPr>
                <w:rFonts w:ascii="Times New Roman" w:hAnsi="Times New Roman"/>
                <w:sz w:val="28"/>
                <w:szCs w:val="28"/>
              </w:rPr>
            </w:pPr>
            <w:r w:rsidRPr="00EB5194">
              <w:rPr>
                <w:rFonts w:ascii="Times New Roman" w:hAnsi="Times New Roman"/>
                <w:sz w:val="28"/>
                <w:szCs w:val="28"/>
              </w:rPr>
              <w:t>Жилищное хозяйство</w:t>
            </w:r>
          </w:p>
        </w:tc>
        <w:tc>
          <w:tcPr>
            <w:tcW w:w="708" w:type="dxa"/>
          </w:tcPr>
          <w:p w:rsidR="0096211C" w:rsidRPr="00EB5194" w:rsidRDefault="0096211C" w:rsidP="0087058D">
            <w:pPr>
              <w:jc w:val="center"/>
              <w:rPr>
                <w:rFonts w:ascii="Times New Roman" w:hAnsi="Times New Roman"/>
                <w:sz w:val="28"/>
                <w:szCs w:val="28"/>
              </w:rPr>
            </w:pPr>
            <w:r w:rsidRPr="00EB5194">
              <w:rPr>
                <w:rFonts w:ascii="Times New Roman" w:hAnsi="Times New Roman"/>
                <w:sz w:val="28"/>
                <w:szCs w:val="28"/>
              </w:rPr>
              <w:t>05</w:t>
            </w:r>
          </w:p>
        </w:tc>
        <w:tc>
          <w:tcPr>
            <w:tcW w:w="567" w:type="dxa"/>
          </w:tcPr>
          <w:p w:rsidR="0096211C" w:rsidRPr="00EB5194" w:rsidRDefault="0096211C" w:rsidP="0087058D">
            <w:pPr>
              <w:jc w:val="center"/>
              <w:rPr>
                <w:rFonts w:ascii="Times New Roman" w:hAnsi="Times New Roman"/>
                <w:sz w:val="28"/>
                <w:szCs w:val="28"/>
              </w:rPr>
            </w:pPr>
            <w:r w:rsidRPr="00EB5194">
              <w:rPr>
                <w:rFonts w:ascii="Times New Roman" w:hAnsi="Times New Roman"/>
                <w:sz w:val="28"/>
                <w:szCs w:val="28"/>
              </w:rPr>
              <w:t>01</w:t>
            </w:r>
          </w:p>
        </w:tc>
        <w:tc>
          <w:tcPr>
            <w:tcW w:w="1843" w:type="dxa"/>
          </w:tcPr>
          <w:p w:rsidR="0096211C" w:rsidRPr="00EB5194" w:rsidRDefault="0096211C" w:rsidP="001C1A21">
            <w:pPr>
              <w:jc w:val="center"/>
              <w:rPr>
                <w:rFonts w:ascii="Times New Roman" w:hAnsi="Times New Roman"/>
                <w:sz w:val="28"/>
                <w:szCs w:val="28"/>
              </w:rPr>
            </w:pPr>
          </w:p>
        </w:tc>
        <w:tc>
          <w:tcPr>
            <w:tcW w:w="851" w:type="dxa"/>
          </w:tcPr>
          <w:p w:rsidR="0096211C" w:rsidRPr="00EB5194" w:rsidRDefault="0096211C" w:rsidP="0087058D">
            <w:pPr>
              <w:jc w:val="center"/>
              <w:rPr>
                <w:rFonts w:ascii="Times New Roman" w:hAnsi="Times New Roman"/>
                <w:sz w:val="28"/>
                <w:szCs w:val="28"/>
              </w:rPr>
            </w:pPr>
          </w:p>
        </w:tc>
        <w:tc>
          <w:tcPr>
            <w:tcW w:w="1134" w:type="dxa"/>
          </w:tcPr>
          <w:p w:rsidR="0096211C" w:rsidRPr="006E028E" w:rsidRDefault="00994C91" w:rsidP="0087058D">
            <w:pPr>
              <w:jc w:val="center"/>
              <w:rPr>
                <w:rFonts w:ascii="Times New Roman" w:hAnsi="Times New Roman"/>
                <w:iCs/>
                <w:sz w:val="28"/>
                <w:szCs w:val="28"/>
              </w:rPr>
            </w:pPr>
            <w:r>
              <w:rPr>
                <w:rFonts w:ascii="Times New Roman" w:hAnsi="Times New Roman"/>
                <w:iCs/>
                <w:sz w:val="28"/>
                <w:szCs w:val="28"/>
              </w:rPr>
              <w:t>1050,0</w:t>
            </w:r>
          </w:p>
        </w:tc>
      </w:tr>
      <w:tr w:rsidR="00376586" w:rsidRPr="00EB5194" w:rsidTr="00EB5194">
        <w:trPr>
          <w:cantSplit/>
          <w:trHeight w:val="402"/>
        </w:trPr>
        <w:tc>
          <w:tcPr>
            <w:tcW w:w="5671" w:type="dxa"/>
          </w:tcPr>
          <w:p w:rsidR="00376586" w:rsidRPr="00EB5194" w:rsidRDefault="00376586" w:rsidP="006F1DE2">
            <w:pPr>
              <w:pStyle w:val="ad"/>
              <w:ind w:right="-82"/>
              <w:jc w:val="both"/>
              <w:rPr>
                <w:rFonts w:ascii="Times New Roman" w:hAnsi="Times New Roman"/>
                <w:szCs w:val="28"/>
              </w:rPr>
            </w:pPr>
            <w:r w:rsidRPr="00EB5194">
              <w:rPr>
                <w:rFonts w:ascii="Times New Roman" w:hAnsi="Times New Roman"/>
                <w:szCs w:val="28"/>
              </w:rPr>
              <w:lastRenderedPageBreak/>
              <w:t>Основное мероприятия «Уличное  освещение»</w:t>
            </w:r>
          </w:p>
        </w:tc>
        <w:tc>
          <w:tcPr>
            <w:tcW w:w="708" w:type="dxa"/>
          </w:tcPr>
          <w:p w:rsidR="00376586" w:rsidRPr="00EB5194" w:rsidRDefault="00376586" w:rsidP="00F926F8">
            <w:pPr>
              <w:pStyle w:val="ad"/>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376586" w:rsidRPr="00EB5194" w:rsidRDefault="00376586" w:rsidP="00F926F8">
            <w:pPr>
              <w:pStyle w:val="ad"/>
              <w:ind w:right="-82"/>
              <w:jc w:val="left"/>
              <w:rPr>
                <w:rFonts w:ascii="Times New Roman" w:hAnsi="Times New Roman"/>
                <w:szCs w:val="28"/>
              </w:rPr>
            </w:pPr>
            <w:r w:rsidRPr="00EB5194">
              <w:rPr>
                <w:rFonts w:ascii="Times New Roman" w:hAnsi="Times New Roman"/>
                <w:szCs w:val="28"/>
              </w:rPr>
              <w:t xml:space="preserve"> 03</w:t>
            </w:r>
          </w:p>
        </w:tc>
        <w:tc>
          <w:tcPr>
            <w:tcW w:w="1843" w:type="dxa"/>
          </w:tcPr>
          <w:p w:rsidR="00376586" w:rsidRPr="00EB5194" w:rsidRDefault="00376586" w:rsidP="00AF7D6F">
            <w:pPr>
              <w:pStyle w:val="ad"/>
              <w:ind w:right="-82"/>
              <w:jc w:val="left"/>
              <w:rPr>
                <w:rFonts w:ascii="Times New Roman" w:hAnsi="Times New Roman"/>
                <w:szCs w:val="28"/>
              </w:rPr>
            </w:pPr>
            <w:r w:rsidRPr="00EB5194">
              <w:rPr>
                <w:rFonts w:ascii="Times New Roman" w:hAnsi="Times New Roman"/>
                <w:szCs w:val="28"/>
              </w:rPr>
              <w:t xml:space="preserve"> Б100078010</w:t>
            </w:r>
          </w:p>
        </w:tc>
        <w:tc>
          <w:tcPr>
            <w:tcW w:w="851" w:type="dxa"/>
          </w:tcPr>
          <w:p w:rsidR="00376586" w:rsidRPr="00EB5194" w:rsidRDefault="00376586" w:rsidP="000701EA">
            <w:pPr>
              <w:spacing w:after="0"/>
              <w:jc w:val="center"/>
              <w:rPr>
                <w:rFonts w:ascii="Times New Roman" w:hAnsi="Times New Roman"/>
                <w:sz w:val="28"/>
                <w:szCs w:val="28"/>
              </w:rPr>
            </w:pPr>
          </w:p>
        </w:tc>
        <w:tc>
          <w:tcPr>
            <w:tcW w:w="1134" w:type="dxa"/>
          </w:tcPr>
          <w:p w:rsidR="00376586" w:rsidRPr="006E028E" w:rsidRDefault="00206665" w:rsidP="006E028E">
            <w:pPr>
              <w:spacing w:after="0"/>
              <w:jc w:val="center"/>
              <w:rPr>
                <w:rFonts w:ascii="Times New Roman" w:hAnsi="Times New Roman"/>
                <w:sz w:val="28"/>
                <w:szCs w:val="28"/>
              </w:rPr>
            </w:pPr>
            <w:r>
              <w:rPr>
                <w:rFonts w:ascii="Times New Roman" w:hAnsi="Times New Roman"/>
                <w:sz w:val="28"/>
                <w:szCs w:val="28"/>
              </w:rPr>
              <w:t>47</w:t>
            </w:r>
            <w:r w:rsidR="00994C91">
              <w:rPr>
                <w:rFonts w:ascii="Times New Roman" w:hAnsi="Times New Roman"/>
                <w:sz w:val="28"/>
                <w:szCs w:val="28"/>
              </w:rPr>
              <w:t>0,0</w:t>
            </w:r>
          </w:p>
        </w:tc>
      </w:tr>
      <w:tr w:rsidR="00376586" w:rsidRPr="00EB5194" w:rsidTr="00EB5194">
        <w:trPr>
          <w:cantSplit/>
          <w:trHeight w:val="90"/>
        </w:trPr>
        <w:tc>
          <w:tcPr>
            <w:tcW w:w="5671" w:type="dxa"/>
          </w:tcPr>
          <w:p w:rsidR="00376586" w:rsidRPr="00EB5194" w:rsidRDefault="00376586"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708"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Б100078010</w:t>
            </w:r>
          </w:p>
        </w:tc>
        <w:tc>
          <w:tcPr>
            <w:tcW w:w="851"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376586" w:rsidRPr="006E028E" w:rsidRDefault="00206665" w:rsidP="006E028E">
            <w:pPr>
              <w:spacing w:after="0"/>
              <w:jc w:val="center"/>
              <w:rPr>
                <w:rFonts w:ascii="Times New Roman" w:hAnsi="Times New Roman"/>
                <w:sz w:val="28"/>
                <w:szCs w:val="28"/>
              </w:rPr>
            </w:pPr>
            <w:r>
              <w:rPr>
                <w:rFonts w:ascii="Times New Roman" w:hAnsi="Times New Roman"/>
                <w:sz w:val="28"/>
                <w:szCs w:val="28"/>
              </w:rPr>
              <w:t>47</w:t>
            </w:r>
            <w:r w:rsidR="00994C91">
              <w:rPr>
                <w:rFonts w:ascii="Times New Roman" w:hAnsi="Times New Roman"/>
                <w:sz w:val="28"/>
                <w:szCs w:val="28"/>
              </w:rPr>
              <w:t>0,0</w:t>
            </w:r>
          </w:p>
        </w:tc>
      </w:tr>
      <w:tr w:rsidR="00376586" w:rsidRPr="00EB5194" w:rsidTr="00EB5194">
        <w:trPr>
          <w:cantSplit/>
          <w:trHeight w:val="90"/>
        </w:trPr>
        <w:tc>
          <w:tcPr>
            <w:tcW w:w="5671" w:type="dxa"/>
          </w:tcPr>
          <w:p w:rsidR="00376586" w:rsidRPr="00EB5194" w:rsidRDefault="00376586" w:rsidP="006F1DE2">
            <w:pPr>
              <w:spacing w:after="0"/>
              <w:jc w:val="both"/>
              <w:rPr>
                <w:rFonts w:ascii="Times New Roman" w:hAnsi="Times New Roman"/>
                <w:sz w:val="28"/>
                <w:szCs w:val="28"/>
              </w:rPr>
            </w:pPr>
            <w:r w:rsidRPr="00EB5194">
              <w:rPr>
                <w:rFonts w:ascii="Times New Roman" w:hAnsi="Times New Roman"/>
                <w:sz w:val="28"/>
                <w:szCs w:val="28"/>
              </w:rPr>
              <w:t>Основное мероприятия «Прочие мероприятия по благоустройству поселений»</w:t>
            </w:r>
          </w:p>
        </w:tc>
        <w:tc>
          <w:tcPr>
            <w:tcW w:w="708"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376586" w:rsidRPr="00EB5194" w:rsidRDefault="00376586" w:rsidP="000701EA">
            <w:pPr>
              <w:spacing w:after="0"/>
              <w:jc w:val="center"/>
              <w:rPr>
                <w:rFonts w:ascii="Times New Roman" w:hAnsi="Times New Roman"/>
                <w:sz w:val="28"/>
                <w:szCs w:val="28"/>
              </w:rPr>
            </w:pPr>
          </w:p>
        </w:tc>
        <w:tc>
          <w:tcPr>
            <w:tcW w:w="1134" w:type="dxa"/>
          </w:tcPr>
          <w:p w:rsidR="00376586" w:rsidRPr="004971EB" w:rsidRDefault="00994C91" w:rsidP="004971EB">
            <w:pPr>
              <w:spacing w:after="0"/>
              <w:jc w:val="center"/>
              <w:rPr>
                <w:rFonts w:ascii="Times New Roman" w:hAnsi="Times New Roman"/>
                <w:sz w:val="28"/>
                <w:szCs w:val="28"/>
              </w:rPr>
            </w:pPr>
            <w:r>
              <w:rPr>
                <w:rFonts w:ascii="Times New Roman" w:hAnsi="Times New Roman"/>
                <w:sz w:val="28"/>
                <w:szCs w:val="28"/>
              </w:rPr>
              <w:t>5</w:t>
            </w:r>
            <w:r w:rsidR="00206665">
              <w:rPr>
                <w:rFonts w:ascii="Times New Roman" w:hAnsi="Times New Roman"/>
                <w:sz w:val="28"/>
                <w:szCs w:val="28"/>
              </w:rPr>
              <w:t>8</w:t>
            </w:r>
            <w:r>
              <w:rPr>
                <w:rFonts w:ascii="Times New Roman" w:hAnsi="Times New Roman"/>
                <w:sz w:val="28"/>
                <w:szCs w:val="28"/>
              </w:rPr>
              <w:t>0</w:t>
            </w:r>
          </w:p>
        </w:tc>
      </w:tr>
      <w:tr w:rsidR="00376586" w:rsidRPr="00EB5194" w:rsidTr="00EB5194">
        <w:trPr>
          <w:cantSplit/>
          <w:trHeight w:val="90"/>
        </w:trPr>
        <w:tc>
          <w:tcPr>
            <w:tcW w:w="5671" w:type="dxa"/>
          </w:tcPr>
          <w:p w:rsidR="00376586" w:rsidRPr="00EB5194" w:rsidRDefault="00376586"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708"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376586" w:rsidRPr="00EB5194" w:rsidRDefault="00376586" w:rsidP="000701EA">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376586" w:rsidRPr="004971EB" w:rsidRDefault="00206665" w:rsidP="0022592D">
            <w:pPr>
              <w:spacing w:after="0"/>
              <w:jc w:val="center"/>
              <w:rPr>
                <w:rFonts w:ascii="Times New Roman" w:hAnsi="Times New Roman"/>
                <w:sz w:val="28"/>
                <w:szCs w:val="28"/>
              </w:rPr>
            </w:pPr>
            <w:r>
              <w:rPr>
                <w:rFonts w:ascii="Times New Roman" w:hAnsi="Times New Roman"/>
                <w:sz w:val="28"/>
                <w:szCs w:val="28"/>
              </w:rPr>
              <w:t>56</w:t>
            </w:r>
            <w:r w:rsidR="00994C91">
              <w:rPr>
                <w:rFonts w:ascii="Times New Roman" w:hAnsi="Times New Roman"/>
                <w:sz w:val="28"/>
                <w:szCs w:val="28"/>
              </w:rPr>
              <w:t>0</w:t>
            </w:r>
          </w:p>
        </w:tc>
      </w:tr>
      <w:tr w:rsidR="00376586" w:rsidRPr="00EB5194" w:rsidTr="00EB5194">
        <w:trPr>
          <w:cantSplit/>
          <w:trHeight w:val="90"/>
        </w:trPr>
        <w:tc>
          <w:tcPr>
            <w:tcW w:w="5671" w:type="dxa"/>
            <w:vAlign w:val="bottom"/>
          </w:tcPr>
          <w:p w:rsidR="00376586" w:rsidRPr="00EB5194" w:rsidRDefault="00376586" w:rsidP="006F1DE2">
            <w:pPr>
              <w:spacing w:after="0"/>
              <w:jc w:val="both"/>
              <w:rPr>
                <w:rFonts w:ascii="Times New Roman" w:hAnsi="Times New Roman"/>
                <w:sz w:val="28"/>
                <w:szCs w:val="28"/>
              </w:rPr>
            </w:pPr>
            <w:r w:rsidRPr="00EB5194">
              <w:rPr>
                <w:rFonts w:ascii="Times New Roman" w:hAnsi="Times New Roman"/>
                <w:sz w:val="28"/>
                <w:szCs w:val="28"/>
              </w:rPr>
              <w:t>Иные бюджетные ассигнования</w:t>
            </w:r>
          </w:p>
        </w:tc>
        <w:tc>
          <w:tcPr>
            <w:tcW w:w="708" w:type="dxa"/>
          </w:tcPr>
          <w:p w:rsidR="00376586" w:rsidRPr="00EB5194" w:rsidRDefault="00376586" w:rsidP="004335F2">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376586" w:rsidRPr="00EB5194" w:rsidRDefault="00376586" w:rsidP="004335F2">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376586" w:rsidRPr="00EB5194" w:rsidRDefault="00376586" w:rsidP="004335F2">
            <w:pPr>
              <w:spacing w:after="0"/>
              <w:jc w:val="center"/>
              <w:rPr>
                <w:rFonts w:ascii="Times New Roman" w:hAnsi="Times New Roman"/>
                <w:sz w:val="28"/>
                <w:szCs w:val="28"/>
              </w:rPr>
            </w:pPr>
            <w:r w:rsidRPr="00EB5194">
              <w:rPr>
                <w:rFonts w:ascii="Times New Roman" w:hAnsi="Times New Roman"/>
                <w:sz w:val="28"/>
                <w:szCs w:val="28"/>
              </w:rPr>
              <w:t>Б100078050</w:t>
            </w:r>
          </w:p>
        </w:tc>
        <w:tc>
          <w:tcPr>
            <w:tcW w:w="851" w:type="dxa"/>
          </w:tcPr>
          <w:p w:rsidR="00376586" w:rsidRPr="00EB5194" w:rsidRDefault="00376586" w:rsidP="0087058D">
            <w:pPr>
              <w:spacing w:after="0"/>
              <w:jc w:val="center"/>
              <w:rPr>
                <w:rFonts w:ascii="Times New Roman" w:hAnsi="Times New Roman"/>
                <w:sz w:val="28"/>
                <w:szCs w:val="28"/>
              </w:rPr>
            </w:pPr>
            <w:r w:rsidRPr="00EB5194">
              <w:rPr>
                <w:rFonts w:ascii="Times New Roman" w:hAnsi="Times New Roman"/>
                <w:sz w:val="28"/>
                <w:szCs w:val="28"/>
              </w:rPr>
              <w:t>800</w:t>
            </w:r>
          </w:p>
        </w:tc>
        <w:tc>
          <w:tcPr>
            <w:tcW w:w="1134" w:type="dxa"/>
          </w:tcPr>
          <w:p w:rsidR="00376586" w:rsidRPr="004971EB" w:rsidRDefault="00994C91" w:rsidP="0022592D">
            <w:pPr>
              <w:spacing w:after="0"/>
              <w:jc w:val="center"/>
              <w:rPr>
                <w:rFonts w:ascii="Times New Roman" w:hAnsi="Times New Roman"/>
                <w:sz w:val="28"/>
                <w:szCs w:val="28"/>
              </w:rPr>
            </w:pPr>
            <w:r>
              <w:rPr>
                <w:rFonts w:ascii="Times New Roman" w:hAnsi="Times New Roman"/>
                <w:sz w:val="28"/>
                <w:szCs w:val="28"/>
              </w:rPr>
              <w:t>20</w:t>
            </w:r>
            <w:r w:rsidR="00E3529B">
              <w:rPr>
                <w:rFonts w:ascii="Times New Roman" w:hAnsi="Times New Roman"/>
                <w:sz w:val="28"/>
                <w:szCs w:val="28"/>
              </w:rPr>
              <w:t>,0</w:t>
            </w:r>
          </w:p>
        </w:tc>
      </w:tr>
      <w:tr w:rsidR="00994C91" w:rsidRPr="00EB5194" w:rsidTr="00EB5194">
        <w:trPr>
          <w:cantSplit/>
          <w:trHeight w:val="90"/>
        </w:trPr>
        <w:tc>
          <w:tcPr>
            <w:tcW w:w="5671" w:type="dxa"/>
            <w:vAlign w:val="bottom"/>
          </w:tcPr>
          <w:p w:rsidR="00994C91" w:rsidRPr="00994C91" w:rsidRDefault="00994C91" w:rsidP="006F1DE2">
            <w:pPr>
              <w:spacing w:after="0"/>
              <w:jc w:val="both"/>
              <w:rPr>
                <w:rFonts w:ascii="Times New Roman" w:hAnsi="Times New Roman"/>
                <w:b/>
                <w:sz w:val="28"/>
                <w:szCs w:val="28"/>
              </w:rPr>
            </w:pPr>
            <w:r>
              <w:rPr>
                <w:rFonts w:ascii="Times New Roman" w:hAnsi="Times New Roman"/>
                <w:b/>
                <w:sz w:val="28"/>
                <w:szCs w:val="28"/>
              </w:rPr>
              <w:t>Культура, кинематография</w:t>
            </w:r>
          </w:p>
        </w:tc>
        <w:tc>
          <w:tcPr>
            <w:tcW w:w="708" w:type="dxa"/>
          </w:tcPr>
          <w:p w:rsidR="00994C91" w:rsidRPr="00994C91" w:rsidRDefault="00994C91" w:rsidP="004335F2">
            <w:pPr>
              <w:spacing w:after="0"/>
              <w:jc w:val="center"/>
              <w:rPr>
                <w:rFonts w:ascii="Times New Roman" w:hAnsi="Times New Roman"/>
                <w:b/>
                <w:sz w:val="28"/>
                <w:szCs w:val="28"/>
              </w:rPr>
            </w:pPr>
            <w:r>
              <w:rPr>
                <w:rFonts w:ascii="Times New Roman" w:hAnsi="Times New Roman"/>
                <w:b/>
                <w:sz w:val="28"/>
                <w:szCs w:val="28"/>
              </w:rPr>
              <w:t>08</w:t>
            </w:r>
          </w:p>
        </w:tc>
        <w:tc>
          <w:tcPr>
            <w:tcW w:w="567" w:type="dxa"/>
          </w:tcPr>
          <w:p w:rsidR="00994C91" w:rsidRPr="00EB5194" w:rsidRDefault="00994C91" w:rsidP="004335F2">
            <w:pPr>
              <w:spacing w:after="0"/>
              <w:jc w:val="center"/>
              <w:rPr>
                <w:rFonts w:ascii="Times New Roman" w:hAnsi="Times New Roman"/>
                <w:sz w:val="28"/>
                <w:szCs w:val="28"/>
              </w:rPr>
            </w:pPr>
          </w:p>
        </w:tc>
        <w:tc>
          <w:tcPr>
            <w:tcW w:w="1843" w:type="dxa"/>
          </w:tcPr>
          <w:p w:rsidR="00994C91" w:rsidRPr="00EB5194" w:rsidRDefault="00994C91" w:rsidP="004335F2">
            <w:pPr>
              <w:spacing w:after="0"/>
              <w:jc w:val="center"/>
              <w:rPr>
                <w:rFonts w:ascii="Times New Roman" w:hAnsi="Times New Roman"/>
                <w:sz w:val="28"/>
                <w:szCs w:val="28"/>
              </w:rPr>
            </w:pPr>
          </w:p>
        </w:tc>
        <w:tc>
          <w:tcPr>
            <w:tcW w:w="851" w:type="dxa"/>
          </w:tcPr>
          <w:p w:rsidR="00994C91" w:rsidRPr="00EB5194" w:rsidRDefault="00994C91" w:rsidP="0087058D">
            <w:pPr>
              <w:spacing w:after="0"/>
              <w:jc w:val="center"/>
              <w:rPr>
                <w:rFonts w:ascii="Times New Roman" w:hAnsi="Times New Roman"/>
                <w:sz w:val="28"/>
                <w:szCs w:val="28"/>
              </w:rPr>
            </w:pPr>
          </w:p>
        </w:tc>
        <w:tc>
          <w:tcPr>
            <w:tcW w:w="1134" w:type="dxa"/>
          </w:tcPr>
          <w:p w:rsidR="00994C91" w:rsidRPr="00994C91" w:rsidRDefault="00994C91" w:rsidP="0022592D">
            <w:pPr>
              <w:spacing w:after="0"/>
              <w:jc w:val="center"/>
              <w:rPr>
                <w:rFonts w:ascii="Times New Roman" w:hAnsi="Times New Roman"/>
                <w:b/>
                <w:sz w:val="28"/>
                <w:szCs w:val="28"/>
              </w:rPr>
            </w:pPr>
            <w:r>
              <w:rPr>
                <w:rFonts w:ascii="Times New Roman" w:hAnsi="Times New Roman"/>
                <w:b/>
                <w:sz w:val="28"/>
                <w:szCs w:val="28"/>
              </w:rPr>
              <w:t>920,7</w:t>
            </w:r>
          </w:p>
        </w:tc>
      </w:tr>
      <w:tr w:rsidR="00994C91" w:rsidRPr="00EB5194" w:rsidTr="00EB5194">
        <w:trPr>
          <w:cantSplit/>
          <w:trHeight w:val="90"/>
        </w:trPr>
        <w:tc>
          <w:tcPr>
            <w:tcW w:w="5671" w:type="dxa"/>
            <w:vAlign w:val="bottom"/>
          </w:tcPr>
          <w:p w:rsidR="00994C91" w:rsidRPr="00EB5194" w:rsidRDefault="00994C91" w:rsidP="006F1DE2">
            <w:pPr>
              <w:spacing w:after="0"/>
              <w:jc w:val="both"/>
              <w:rPr>
                <w:rFonts w:ascii="Times New Roman" w:hAnsi="Times New Roman"/>
                <w:sz w:val="28"/>
                <w:szCs w:val="28"/>
              </w:rPr>
            </w:pPr>
            <w:r>
              <w:rPr>
                <w:rFonts w:ascii="Times New Roman" w:hAnsi="Times New Roman"/>
                <w:sz w:val="28"/>
                <w:szCs w:val="28"/>
              </w:rPr>
              <w:t>Культура</w:t>
            </w:r>
          </w:p>
        </w:tc>
        <w:tc>
          <w:tcPr>
            <w:tcW w:w="708"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994C91" w:rsidRPr="00EB5194" w:rsidRDefault="00994C91" w:rsidP="004335F2">
            <w:pPr>
              <w:spacing w:after="0"/>
              <w:jc w:val="center"/>
              <w:rPr>
                <w:rFonts w:ascii="Times New Roman" w:hAnsi="Times New Roman"/>
                <w:sz w:val="28"/>
                <w:szCs w:val="28"/>
              </w:rPr>
            </w:pPr>
          </w:p>
        </w:tc>
        <w:tc>
          <w:tcPr>
            <w:tcW w:w="851" w:type="dxa"/>
          </w:tcPr>
          <w:p w:rsidR="00994C91" w:rsidRPr="00EB5194" w:rsidRDefault="00994C91" w:rsidP="0087058D">
            <w:pPr>
              <w:spacing w:after="0"/>
              <w:jc w:val="center"/>
              <w:rPr>
                <w:rFonts w:ascii="Times New Roman" w:hAnsi="Times New Roman"/>
                <w:sz w:val="28"/>
                <w:szCs w:val="28"/>
              </w:rPr>
            </w:pPr>
          </w:p>
        </w:tc>
        <w:tc>
          <w:tcPr>
            <w:tcW w:w="1134" w:type="dxa"/>
          </w:tcPr>
          <w:p w:rsidR="00994C91" w:rsidRDefault="00994C91" w:rsidP="0022592D">
            <w:pPr>
              <w:spacing w:after="0"/>
              <w:jc w:val="center"/>
              <w:rPr>
                <w:rFonts w:ascii="Times New Roman" w:hAnsi="Times New Roman"/>
                <w:sz w:val="28"/>
                <w:szCs w:val="28"/>
              </w:rPr>
            </w:pPr>
            <w:r>
              <w:rPr>
                <w:rFonts w:ascii="Times New Roman" w:hAnsi="Times New Roman"/>
                <w:sz w:val="28"/>
                <w:szCs w:val="28"/>
              </w:rPr>
              <w:t>920,7</w:t>
            </w:r>
          </w:p>
        </w:tc>
      </w:tr>
      <w:tr w:rsidR="00994C91" w:rsidRPr="00EB5194" w:rsidTr="00EB5194">
        <w:trPr>
          <w:cantSplit/>
          <w:trHeight w:val="90"/>
        </w:trPr>
        <w:tc>
          <w:tcPr>
            <w:tcW w:w="5671" w:type="dxa"/>
            <w:vAlign w:val="bottom"/>
          </w:tcPr>
          <w:p w:rsidR="00994C91" w:rsidRPr="00EB5194" w:rsidRDefault="00994C91" w:rsidP="006F1DE2">
            <w:pPr>
              <w:spacing w:after="0"/>
              <w:jc w:val="both"/>
              <w:rPr>
                <w:rFonts w:ascii="Times New Roman" w:hAnsi="Times New Roman"/>
                <w:sz w:val="28"/>
                <w:szCs w:val="28"/>
              </w:rPr>
            </w:pPr>
            <w:r>
              <w:rPr>
                <w:rFonts w:ascii="Times New Roman" w:hAnsi="Times New Roman"/>
                <w:sz w:val="28"/>
                <w:szCs w:val="28"/>
              </w:rPr>
              <w:t>Учреждение культуры и мероприятия в сфере культуры и кинематография</w:t>
            </w:r>
          </w:p>
        </w:tc>
        <w:tc>
          <w:tcPr>
            <w:tcW w:w="708"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0800000000</w:t>
            </w:r>
          </w:p>
        </w:tc>
        <w:tc>
          <w:tcPr>
            <w:tcW w:w="851" w:type="dxa"/>
          </w:tcPr>
          <w:p w:rsidR="00994C91" w:rsidRPr="00EB5194" w:rsidRDefault="00994C91" w:rsidP="0087058D">
            <w:pPr>
              <w:spacing w:after="0"/>
              <w:jc w:val="center"/>
              <w:rPr>
                <w:rFonts w:ascii="Times New Roman" w:hAnsi="Times New Roman"/>
                <w:sz w:val="28"/>
                <w:szCs w:val="28"/>
              </w:rPr>
            </w:pPr>
          </w:p>
        </w:tc>
        <w:tc>
          <w:tcPr>
            <w:tcW w:w="1134" w:type="dxa"/>
          </w:tcPr>
          <w:p w:rsidR="00994C91" w:rsidRDefault="00F47DA6" w:rsidP="0022592D">
            <w:pPr>
              <w:spacing w:after="0"/>
              <w:jc w:val="center"/>
              <w:rPr>
                <w:rFonts w:ascii="Times New Roman" w:hAnsi="Times New Roman"/>
                <w:sz w:val="28"/>
                <w:szCs w:val="28"/>
              </w:rPr>
            </w:pPr>
            <w:r>
              <w:rPr>
                <w:rFonts w:ascii="Times New Roman" w:hAnsi="Times New Roman"/>
                <w:sz w:val="28"/>
                <w:szCs w:val="28"/>
              </w:rPr>
              <w:t>826</w:t>
            </w:r>
            <w:r w:rsidR="00994C91">
              <w:rPr>
                <w:rFonts w:ascii="Times New Roman" w:hAnsi="Times New Roman"/>
                <w:sz w:val="28"/>
                <w:szCs w:val="28"/>
              </w:rPr>
              <w:t>,0</w:t>
            </w:r>
          </w:p>
        </w:tc>
      </w:tr>
      <w:tr w:rsidR="00994C91" w:rsidRPr="00EB5194" w:rsidTr="00EB5194">
        <w:trPr>
          <w:cantSplit/>
          <w:trHeight w:val="90"/>
        </w:trPr>
        <w:tc>
          <w:tcPr>
            <w:tcW w:w="5671" w:type="dxa"/>
            <w:vAlign w:val="bottom"/>
          </w:tcPr>
          <w:p w:rsidR="00994C91" w:rsidRPr="00EB5194" w:rsidRDefault="00994C91" w:rsidP="006F1DE2">
            <w:pPr>
              <w:spacing w:after="0"/>
              <w:jc w:val="both"/>
              <w:rPr>
                <w:rFonts w:ascii="Times New Roman" w:hAnsi="Times New Roman"/>
                <w:sz w:val="28"/>
                <w:szCs w:val="28"/>
              </w:rPr>
            </w:pPr>
            <w:r>
              <w:rPr>
                <w:rFonts w:ascii="Times New Roman" w:hAnsi="Times New Roman"/>
                <w:sz w:val="28"/>
                <w:szCs w:val="28"/>
              </w:rPr>
              <w:t>Обеспечение деятельности клубов и культурно-досуговых центров</w:t>
            </w:r>
          </w:p>
        </w:tc>
        <w:tc>
          <w:tcPr>
            <w:tcW w:w="708"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994C91" w:rsidRPr="00EB5194" w:rsidRDefault="00994C91" w:rsidP="004335F2">
            <w:pPr>
              <w:spacing w:after="0"/>
              <w:jc w:val="center"/>
              <w:rPr>
                <w:rFonts w:ascii="Times New Roman" w:hAnsi="Times New Roman"/>
                <w:sz w:val="28"/>
                <w:szCs w:val="28"/>
              </w:rPr>
            </w:pPr>
            <w:r>
              <w:rPr>
                <w:rFonts w:ascii="Times New Roman" w:hAnsi="Times New Roman"/>
                <w:sz w:val="28"/>
                <w:szCs w:val="28"/>
              </w:rPr>
              <w:t>0840100000</w:t>
            </w:r>
          </w:p>
        </w:tc>
        <w:tc>
          <w:tcPr>
            <w:tcW w:w="851" w:type="dxa"/>
          </w:tcPr>
          <w:p w:rsidR="00994C91" w:rsidRPr="00EB5194" w:rsidRDefault="00994C91" w:rsidP="0087058D">
            <w:pPr>
              <w:spacing w:after="0"/>
              <w:jc w:val="center"/>
              <w:rPr>
                <w:rFonts w:ascii="Times New Roman" w:hAnsi="Times New Roman"/>
                <w:sz w:val="28"/>
                <w:szCs w:val="28"/>
              </w:rPr>
            </w:pPr>
          </w:p>
        </w:tc>
        <w:tc>
          <w:tcPr>
            <w:tcW w:w="1134" w:type="dxa"/>
          </w:tcPr>
          <w:p w:rsidR="00994C91" w:rsidRDefault="00F47DA6" w:rsidP="0022592D">
            <w:pPr>
              <w:spacing w:after="0"/>
              <w:jc w:val="center"/>
              <w:rPr>
                <w:rFonts w:ascii="Times New Roman" w:hAnsi="Times New Roman"/>
                <w:sz w:val="28"/>
                <w:szCs w:val="28"/>
              </w:rPr>
            </w:pPr>
            <w:r>
              <w:rPr>
                <w:rFonts w:ascii="Times New Roman" w:hAnsi="Times New Roman"/>
                <w:sz w:val="28"/>
                <w:szCs w:val="28"/>
              </w:rPr>
              <w:t>826</w:t>
            </w:r>
            <w:r w:rsidR="00994C91">
              <w:rPr>
                <w:rFonts w:ascii="Times New Roman" w:hAnsi="Times New Roman"/>
                <w:sz w:val="28"/>
                <w:szCs w:val="28"/>
              </w:rPr>
              <w:t>,0</w:t>
            </w:r>
          </w:p>
        </w:tc>
      </w:tr>
      <w:tr w:rsidR="00994C91" w:rsidRPr="00EB5194" w:rsidTr="00EB5194">
        <w:trPr>
          <w:cantSplit/>
          <w:trHeight w:val="90"/>
        </w:trPr>
        <w:tc>
          <w:tcPr>
            <w:tcW w:w="5671" w:type="dxa"/>
            <w:vAlign w:val="bottom"/>
          </w:tcPr>
          <w:p w:rsidR="00994C91" w:rsidRDefault="00F47DA6" w:rsidP="006F1DE2">
            <w:pPr>
              <w:spacing w:after="0"/>
              <w:jc w:val="both"/>
              <w:rPr>
                <w:rFonts w:ascii="Times New Roman" w:hAnsi="Times New Roman"/>
                <w:sz w:val="28"/>
                <w:szCs w:val="28"/>
              </w:rPr>
            </w:pPr>
            <w:r>
              <w:rPr>
                <w:rFonts w:ascii="Times New Roman" w:hAnsi="Times New Roman"/>
                <w:sz w:val="28"/>
                <w:szCs w:val="28"/>
              </w:rPr>
              <w:t>Дома культуры</w:t>
            </w:r>
          </w:p>
        </w:tc>
        <w:tc>
          <w:tcPr>
            <w:tcW w:w="708" w:type="dxa"/>
          </w:tcPr>
          <w:p w:rsidR="00994C91" w:rsidRDefault="00F47DA6" w:rsidP="004335F2">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994C91" w:rsidRDefault="00F47DA6" w:rsidP="004335F2">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994C91" w:rsidRDefault="00F47DA6" w:rsidP="004335F2">
            <w:pPr>
              <w:spacing w:after="0"/>
              <w:jc w:val="center"/>
              <w:rPr>
                <w:rFonts w:ascii="Times New Roman" w:hAnsi="Times New Roman"/>
                <w:sz w:val="28"/>
                <w:szCs w:val="28"/>
              </w:rPr>
            </w:pPr>
            <w:r>
              <w:rPr>
                <w:rFonts w:ascii="Times New Roman" w:hAnsi="Times New Roman"/>
                <w:sz w:val="28"/>
                <w:szCs w:val="28"/>
              </w:rPr>
              <w:t>0840144091</w:t>
            </w:r>
          </w:p>
        </w:tc>
        <w:tc>
          <w:tcPr>
            <w:tcW w:w="851" w:type="dxa"/>
          </w:tcPr>
          <w:p w:rsidR="00994C91" w:rsidRPr="00EB5194" w:rsidRDefault="00994C91" w:rsidP="0087058D">
            <w:pPr>
              <w:spacing w:after="0"/>
              <w:jc w:val="center"/>
              <w:rPr>
                <w:rFonts w:ascii="Times New Roman" w:hAnsi="Times New Roman"/>
                <w:sz w:val="28"/>
                <w:szCs w:val="28"/>
              </w:rPr>
            </w:pPr>
          </w:p>
        </w:tc>
        <w:tc>
          <w:tcPr>
            <w:tcW w:w="1134" w:type="dxa"/>
          </w:tcPr>
          <w:p w:rsidR="00994C91" w:rsidRDefault="00F47DA6" w:rsidP="0022592D">
            <w:pPr>
              <w:spacing w:after="0"/>
              <w:jc w:val="center"/>
              <w:rPr>
                <w:rFonts w:ascii="Times New Roman" w:hAnsi="Times New Roman"/>
                <w:sz w:val="28"/>
                <w:szCs w:val="28"/>
              </w:rPr>
            </w:pPr>
            <w:r>
              <w:rPr>
                <w:rFonts w:ascii="Times New Roman" w:hAnsi="Times New Roman"/>
                <w:sz w:val="28"/>
                <w:szCs w:val="28"/>
              </w:rPr>
              <w:t>826,0</w:t>
            </w:r>
          </w:p>
        </w:tc>
      </w:tr>
      <w:tr w:rsidR="00F47DA6" w:rsidRPr="00EB5194" w:rsidTr="00EB5194">
        <w:trPr>
          <w:cantSplit/>
          <w:trHeight w:val="90"/>
        </w:trPr>
        <w:tc>
          <w:tcPr>
            <w:tcW w:w="5671" w:type="dxa"/>
            <w:vAlign w:val="bottom"/>
          </w:tcPr>
          <w:p w:rsidR="00F47DA6" w:rsidRDefault="00F47DA6" w:rsidP="006F1DE2">
            <w:pPr>
              <w:spacing w:after="0"/>
              <w:jc w:val="both"/>
              <w:rPr>
                <w:rFonts w:ascii="Times New Roman" w:hAnsi="Times New Roman"/>
                <w:sz w:val="28"/>
                <w:szCs w:val="28"/>
              </w:rPr>
            </w:pPr>
            <w:r>
              <w:rPr>
                <w:rFonts w:ascii="Times New Roman" w:hAnsi="Times New Roman"/>
                <w:sz w:val="28"/>
                <w:szCs w:val="28"/>
              </w:rPr>
              <w:t>Закупка товаров, работ и услуг для обеспечения государственных (муниципальных нужд)</w:t>
            </w:r>
          </w:p>
        </w:tc>
        <w:tc>
          <w:tcPr>
            <w:tcW w:w="708" w:type="dxa"/>
          </w:tcPr>
          <w:p w:rsidR="00F47DA6" w:rsidRDefault="00F47DA6" w:rsidP="004335F2">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F47DA6" w:rsidRDefault="00F47DA6" w:rsidP="004335F2">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F47DA6" w:rsidRDefault="00F47DA6" w:rsidP="004335F2">
            <w:pPr>
              <w:spacing w:after="0"/>
              <w:jc w:val="center"/>
              <w:rPr>
                <w:rFonts w:ascii="Times New Roman" w:hAnsi="Times New Roman"/>
                <w:sz w:val="28"/>
                <w:szCs w:val="28"/>
              </w:rPr>
            </w:pPr>
            <w:r>
              <w:rPr>
                <w:rFonts w:ascii="Times New Roman" w:hAnsi="Times New Roman"/>
                <w:sz w:val="28"/>
                <w:szCs w:val="28"/>
              </w:rPr>
              <w:t>0840144091</w:t>
            </w:r>
          </w:p>
        </w:tc>
        <w:tc>
          <w:tcPr>
            <w:tcW w:w="851" w:type="dxa"/>
          </w:tcPr>
          <w:p w:rsidR="00F47DA6" w:rsidRPr="00EB5194" w:rsidRDefault="00F47DA6" w:rsidP="0087058D">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F47DA6" w:rsidRDefault="00F47DA6" w:rsidP="0022592D">
            <w:pPr>
              <w:spacing w:after="0"/>
              <w:jc w:val="center"/>
              <w:rPr>
                <w:rFonts w:ascii="Times New Roman" w:hAnsi="Times New Roman"/>
                <w:sz w:val="28"/>
                <w:szCs w:val="28"/>
              </w:rPr>
            </w:pPr>
            <w:r>
              <w:rPr>
                <w:rFonts w:ascii="Times New Roman" w:hAnsi="Times New Roman"/>
                <w:sz w:val="28"/>
                <w:szCs w:val="28"/>
              </w:rPr>
              <w:t>826,0</w:t>
            </w:r>
          </w:p>
        </w:tc>
      </w:tr>
      <w:tr w:rsidR="00F47DA6" w:rsidRPr="00EB5194" w:rsidTr="00EB5194">
        <w:trPr>
          <w:cantSplit/>
          <w:trHeight w:val="90"/>
        </w:trPr>
        <w:tc>
          <w:tcPr>
            <w:tcW w:w="5671" w:type="dxa"/>
            <w:vAlign w:val="bottom"/>
          </w:tcPr>
          <w:p w:rsidR="00F47DA6" w:rsidRDefault="00F47DA6" w:rsidP="006F1DE2">
            <w:pPr>
              <w:spacing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8" w:type="dxa"/>
          </w:tcPr>
          <w:p w:rsidR="00F47DA6" w:rsidRDefault="00F47DA6" w:rsidP="004335F2">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F47DA6" w:rsidRDefault="00F47DA6" w:rsidP="004335F2">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F47DA6" w:rsidRDefault="00F47DA6" w:rsidP="004335F2">
            <w:pPr>
              <w:spacing w:after="0"/>
              <w:jc w:val="center"/>
              <w:rPr>
                <w:rFonts w:ascii="Times New Roman" w:hAnsi="Times New Roman"/>
                <w:sz w:val="28"/>
                <w:szCs w:val="28"/>
              </w:rPr>
            </w:pPr>
            <w:r>
              <w:rPr>
                <w:rFonts w:ascii="Times New Roman" w:hAnsi="Times New Roman"/>
                <w:sz w:val="28"/>
                <w:szCs w:val="28"/>
              </w:rPr>
              <w:t>9900002950</w:t>
            </w:r>
          </w:p>
        </w:tc>
        <w:tc>
          <w:tcPr>
            <w:tcW w:w="851" w:type="dxa"/>
          </w:tcPr>
          <w:p w:rsidR="00F47DA6" w:rsidRPr="00EB5194" w:rsidRDefault="00F47DA6" w:rsidP="001D7F79">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F47DA6" w:rsidRDefault="00F47DA6" w:rsidP="0022592D">
            <w:pPr>
              <w:spacing w:after="0"/>
              <w:jc w:val="center"/>
              <w:rPr>
                <w:rFonts w:ascii="Times New Roman" w:hAnsi="Times New Roman"/>
                <w:sz w:val="28"/>
                <w:szCs w:val="28"/>
              </w:rPr>
            </w:pPr>
            <w:r>
              <w:rPr>
                <w:rFonts w:ascii="Times New Roman" w:hAnsi="Times New Roman"/>
                <w:sz w:val="28"/>
                <w:szCs w:val="28"/>
              </w:rPr>
              <w:t>94,7</w:t>
            </w:r>
          </w:p>
        </w:tc>
      </w:tr>
      <w:tr w:rsidR="00376586" w:rsidRPr="000650D1" w:rsidTr="00EB5194">
        <w:trPr>
          <w:cantSplit/>
          <w:trHeight w:val="304"/>
        </w:trPr>
        <w:tc>
          <w:tcPr>
            <w:tcW w:w="5671" w:type="dxa"/>
          </w:tcPr>
          <w:p w:rsidR="00376586" w:rsidRPr="00EB5194" w:rsidRDefault="00376586" w:rsidP="006F1DE2">
            <w:pPr>
              <w:spacing w:after="0"/>
              <w:jc w:val="both"/>
              <w:rPr>
                <w:rFonts w:ascii="Times New Roman" w:hAnsi="Times New Roman"/>
                <w:b/>
                <w:sz w:val="28"/>
                <w:szCs w:val="28"/>
              </w:rPr>
            </w:pPr>
            <w:r w:rsidRPr="00EB5194">
              <w:rPr>
                <w:rFonts w:ascii="Times New Roman" w:hAnsi="Times New Roman"/>
                <w:b/>
                <w:sz w:val="28"/>
                <w:szCs w:val="28"/>
              </w:rPr>
              <w:t>ВСЕГО РАСХОДОВ</w:t>
            </w:r>
          </w:p>
        </w:tc>
        <w:tc>
          <w:tcPr>
            <w:tcW w:w="708" w:type="dxa"/>
            <w:tcBorders>
              <w:top w:val="single" w:sz="4" w:space="0" w:color="auto"/>
              <w:bottom w:val="single" w:sz="4" w:space="0" w:color="auto"/>
            </w:tcBorders>
          </w:tcPr>
          <w:p w:rsidR="00376586" w:rsidRPr="00EB5194" w:rsidRDefault="00376586" w:rsidP="000701EA">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376586" w:rsidRPr="00EB5194" w:rsidRDefault="00376586" w:rsidP="000701EA">
            <w:pPr>
              <w:spacing w:after="0"/>
              <w:jc w:val="center"/>
              <w:rPr>
                <w:rFonts w:ascii="Times New Roman" w:hAnsi="Times New Roman"/>
                <w:b/>
                <w:sz w:val="28"/>
                <w:szCs w:val="28"/>
              </w:rPr>
            </w:pPr>
          </w:p>
        </w:tc>
        <w:tc>
          <w:tcPr>
            <w:tcW w:w="1843" w:type="dxa"/>
            <w:tcBorders>
              <w:top w:val="single" w:sz="4" w:space="0" w:color="auto"/>
              <w:bottom w:val="single" w:sz="4" w:space="0" w:color="auto"/>
            </w:tcBorders>
          </w:tcPr>
          <w:p w:rsidR="00376586" w:rsidRPr="00EB5194" w:rsidRDefault="00376586" w:rsidP="000701EA">
            <w:pPr>
              <w:spacing w:after="0"/>
              <w:jc w:val="center"/>
              <w:rPr>
                <w:rFonts w:ascii="Times New Roman" w:hAnsi="Times New Roman"/>
                <w:b/>
                <w:sz w:val="28"/>
                <w:szCs w:val="28"/>
              </w:rPr>
            </w:pPr>
          </w:p>
        </w:tc>
        <w:tc>
          <w:tcPr>
            <w:tcW w:w="851" w:type="dxa"/>
            <w:tcBorders>
              <w:top w:val="single" w:sz="4" w:space="0" w:color="auto"/>
              <w:bottom w:val="single" w:sz="4" w:space="0" w:color="auto"/>
            </w:tcBorders>
          </w:tcPr>
          <w:p w:rsidR="00376586" w:rsidRPr="00EB5194" w:rsidRDefault="00376586" w:rsidP="000701EA">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376586" w:rsidRPr="000650D1" w:rsidRDefault="00F47DA6" w:rsidP="000650D1">
            <w:pPr>
              <w:spacing w:after="0"/>
              <w:jc w:val="center"/>
              <w:rPr>
                <w:rFonts w:ascii="Times New Roman" w:hAnsi="Times New Roman"/>
                <w:b/>
                <w:sz w:val="28"/>
                <w:szCs w:val="28"/>
              </w:rPr>
            </w:pPr>
            <w:r>
              <w:rPr>
                <w:rFonts w:ascii="Times New Roman" w:hAnsi="Times New Roman"/>
                <w:b/>
                <w:sz w:val="28"/>
                <w:szCs w:val="28"/>
              </w:rPr>
              <w:t>3335</w:t>
            </w:r>
            <w:r w:rsidR="00E3529B">
              <w:rPr>
                <w:rFonts w:ascii="Times New Roman" w:hAnsi="Times New Roman"/>
                <w:b/>
                <w:sz w:val="28"/>
                <w:szCs w:val="28"/>
              </w:rPr>
              <w:t>,0</w:t>
            </w:r>
          </w:p>
        </w:tc>
      </w:tr>
    </w:tbl>
    <w:p w:rsidR="002C7982" w:rsidRPr="00EB5194" w:rsidRDefault="002C7982" w:rsidP="00241112">
      <w:pPr>
        <w:pStyle w:val="ad"/>
        <w:ind w:right="141"/>
        <w:jc w:val="left"/>
        <w:rPr>
          <w:rFonts w:ascii="Times New Roman" w:hAnsi="Times New Roman"/>
          <w:szCs w:val="28"/>
          <w:lang w:val="en-US"/>
        </w:rPr>
      </w:pPr>
    </w:p>
    <w:p w:rsidR="002C7982" w:rsidRPr="00152ADB" w:rsidRDefault="002C7982" w:rsidP="00241112">
      <w:pPr>
        <w:pStyle w:val="ad"/>
        <w:ind w:right="141"/>
        <w:jc w:val="left"/>
        <w:rPr>
          <w:rFonts w:ascii="Times New Roman" w:hAnsi="Times New Roman"/>
          <w:sz w:val="24"/>
          <w:lang w:val="en-US"/>
        </w:rPr>
      </w:pPr>
    </w:p>
    <w:p w:rsidR="002C7982" w:rsidRPr="00152ADB" w:rsidRDefault="002C7982" w:rsidP="00241112">
      <w:pPr>
        <w:pStyle w:val="ad"/>
        <w:ind w:right="141"/>
        <w:jc w:val="left"/>
        <w:rPr>
          <w:rFonts w:ascii="Times New Roman" w:hAnsi="Times New Roman"/>
          <w:sz w:val="24"/>
          <w:lang w:val="en-US"/>
        </w:rPr>
      </w:pPr>
    </w:p>
    <w:p w:rsidR="002C7982" w:rsidRPr="00152ADB" w:rsidRDefault="002C7982" w:rsidP="00241112">
      <w:pPr>
        <w:pStyle w:val="ad"/>
        <w:ind w:right="141"/>
        <w:jc w:val="left"/>
        <w:rPr>
          <w:rFonts w:ascii="Times New Roman" w:hAnsi="Times New Roman"/>
          <w:sz w:val="24"/>
          <w:lang w:val="en-US"/>
        </w:rPr>
      </w:pPr>
    </w:p>
    <w:p w:rsidR="002C7982" w:rsidRPr="00152ADB" w:rsidRDefault="002C7982" w:rsidP="00241112">
      <w:pPr>
        <w:pStyle w:val="ad"/>
        <w:ind w:right="141"/>
        <w:jc w:val="left"/>
        <w:rPr>
          <w:rFonts w:ascii="Times New Roman" w:hAnsi="Times New Roman"/>
          <w:sz w:val="24"/>
        </w:rPr>
      </w:pPr>
    </w:p>
    <w:p w:rsidR="00EB5194" w:rsidRPr="00152ADB" w:rsidRDefault="00EB5194" w:rsidP="00241112">
      <w:pPr>
        <w:pStyle w:val="ad"/>
        <w:ind w:right="141"/>
        <w:jc w:val="left"/>
        <w:rPr>
          <w:rFonts w:ascii="Times New Roman" w:hAnsi="Times New Roman"/>
          <w:sz w:val="24"/>
        </w:rPr>
      </w:pPr>
    </w:p>
    <w:p w:rsidR="00B33200" w:rsidRDefault="00B33200"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Default="00E3529B" w:rsidP="00241112">
      <w:pPr>
        <w:pStyle w:val="ad"/>
        <w:ind w:right="141"/>
        <w:jc w:val="left"/>
        <w:rPr>
          <w:rFonts w:ascii="Times New Roman" w:hAnsi="Times New Roman"/>
          <w:sz w:val="24"/>
        </w:rPr>
      </w:pPr>
    </w:p>
    <w:p w:rsidR="00E3529B" w:rsidRPr="00152ADB" w:rsidRDefault="00E3529B" w:rsidP="00241112">
      <w:pPr>
        <w:pStyle w:val="ad"/>
        <w:ind w:right="141"/>
        <w:jc w:val="left"/>
        <w:rPr>
          <w:rFonts w:ascii="Times New Roman" w:hAnsi="Times New Roman"/>
          <w:sz w:val="24"/>
        </w:rPr>
      </w:pPr>
    </w:p>
    <w:p w:rsidR="00B33200" w:rsidRPr="00152ADB" w:rsidRDefault="00B33200" w:rsidP="00241112">
      <w:pPr>
        <w:pStyle w:val="ad"/>
        <w:ind w:right="141"/>
        <w:jc w:val="left"/>
        <w:rPr>
          <w:rFonts w:ascii="Times New Roman" w:hAnsi="Times New Roman"/>
          <w:sz w:val="24"/>
        </w:rPr>
      </w:pPr>
    </w:p>
    <w:p w:rsidR="0057510F" w:rsidRPr="00B035A5" w:rsidRDefault="00B035A5" w:rsidP="00037682">
      <w:pPr>
        <w:pStyle w:val="12"/>
        <w:jc w:val="right"/>
        <w:rPr>
          <w:b/>
          <w:szCs w:val="28"/>
        </w:rPr>
      </w:pPr>
      <w:r w:rsidRPr="00B035A5">
        <w:rPr>
          <w:b/>
          <w:szCs w:val="28"/>
        </w:rPr>
        <w:lastRenderedPageBreak/>
        <w:t>Таблица 2</w:t>
      </w:r>
    </w:p>
    <w:p w:rsidR="00B32418" w:rsidRPr="00EB5194" w:rsidRDefault="00B32418" w:rsidP="00B32418">
      <w:pPr>
        <w:pStyle w:val="ad"/>
        <w:rPr>
          <w:rFonts w:ascii="Times New Roman" w:hAnsi="Times New Roman"/>
          <w:b/>
          <w:szCs w:val="28"/>
        </w:rPr>
      </w:pPr>
      <w:r w:rsidRPr="00EB5194">
        <w:rPr>
          <w:rFonts w:ascii="Times New Roman" w:hAnsi="Times New Roman"/>
          <w:b/>
          <w:szCs w:val="28"/>
        </w:rPr>
        <w:t xml:space="preserve">Распределение бюджетных ассигнований бюджета </w:t>
      </w:r>
    </w:p>
    <w:p w:rsidR="006B6E66" w:rsidRPr="00EB5194" w:rsidRDefault="00E3529B" w:rsidP="00B32418">
      <w:pPr>
        <w:pStyle w:val="ad"/>
        <w:spacing w:line="240" w:lineRule="exact"/>
        <w:ind w:right="141"/>
        <w:rPr>
          <w:rFonts w:ascii="Times New Roman" w:hAnsi="Times New Roman"/>
          <w:b/>
          <w:i/>
          <w:szCs w:val="28"/>
        </w:rPr>
      </w:pPr>
      <w:r>
        <w:rPr>
          <w:rFonts w:ascii="Times New Roman" w:hAnsi="Times New Roman"/>
          <w:b/>
          <w:szCs w:val="28"/>
        </w:rPr>
        <w:t xml:space="preserve">Большеаксинского </w:t>
      </w:r>
      <w:r w:rsidR="00B32418" w:rsidRPr="00EB5194">
        <w:rPr>
          <w:rFonts w:ascii="Times New Roman" w:hAnsi="Times New Roman"/>
          <w:b/>
          <w:szCs w:val="28"/>
        </w:rPr>
        <w:t xml:space="preserve">сельского поселения </w:t>
      </w:r>
      <w:r>
        <w:rPr>
          <w:rFonts w:ascii="Times New Roman" w:hAnsi="Times New Roman"/>
          <w:b/>
          <w:szCs w:val="28"/>
        </w:rPr>
        <w:t xml:space="preserve">Дрожжановского </w:t>
      </w:r>
      <w:r w:rsidR="00B32418" w:rsidRPr="00EB5194">
        <w:rPr>
          <w:rFonts w:ascii="Times New Roman" w:hAnsi="Times New Roman"/>
          <w:b/>
          <w:szCs w:val="28"/>
        </w:rPr>
        <w:t xml:space="preserve">муниципального района </w:t>
      </w:r>
      <w:r w:rsidR="00037682" w:rsidRPr="00EB5194">
        <w:rPr>
          <w:rFonts w:ascii="Times New Roman" w:hAnsi="Times New Roman"/>
          <w:b/>
          <w:szCs w:val="28"/>
        </w:rPr>
        <w:t xml:space="preserve">Республики Татарстан </w:t>
      </w:r>
      <w:r w:rsidR="00B32418" w:rsidRPr="00EB5194">
        <w:rPr>
          <w:rFonts w:ascii="Times New Roman" w:hAnsi="Times New Roman"/>
          <w:b/>
          <w:szCs w:val="28"/>
        </w:rPr>
        <w:t xml:space="preserve">по разделам и подразделам, целевым статьям и группам видов  расходов классификации расходов </w:t>
      </w:r>
      <w:r w:rsidR="0057510F" w:rsidRPr="00EB5194">
        <w:rPr>
          <w:rFonts w:ascii="Times New Roman" w:hAnsi="Times New Roman"/>
          <w:b/>
          <w:szCs w:val="28"/>
        </w:rPr>
        <w:t xml:space="preserve">на </w:t>
      </w:r>
      <w:r w:rsidR="00037682" w:rsidRPr="00EB5194">
        <w:rPr>
          <w:rFonts w:ascii="Times New Roman" w:hAnsi="Times New Roman"/>
          <w:b/>
          <w:szCs w:val="28"/>
        </w:rPr>
        <w:t xml:space="preserve">плановый период </w:t>
      </w:r>
      <w:r w:rsidR="0057510F" w:rsidRPr="00EB5194">
        <w:rPr>
          <w:rFonts w:ascii="Times New Roman" w:hAnsi="Times New Roman"/>
          <w:b/>
          <w:szCs w:val="28"/>
        </w:rPr>
        <w:t>20</w:t>
      </w:r>
      <w:r w:rsidR="005E3BF1" w:rsidRPr="00EB5194">
        <w:rPr>
          <w:rFonts w:ascii="Times New Roman" w:hAnsi="Times New Roman"/>
          <w:b/>
          <w:szCs w:val="28"/>
        </w:rPr>
        <w:t>2</w:t>
      </w:r>
      <w:r w:rsidR="00A553D7">
        <w:rPr>
          <w:rFonts w:ascii="Times New Roman" w:hAnsi="Times New Roman"/>
          <w:b/>
          <w:szCs w:val="28"/>
        </w:rPr>
        <w:t>1</w:t>
      </w:r>
      <w:r w:rsidR="006B6E66" w:rsidRPr="00EB5194">
        <w:rPr>
          <w:rFonts w:ascii="Times New Roman" w:hAnsi="Times New Roman"/>
          <w:b/>
          <w:szCs w:val="28"/>
        </w:rPr>
        <w:t>-20</w:t>
      </w:r>
      <w:r w:rsidR="003C34E3" w:rsidRPr="00EB5194">
        <w:rPr>
          <w:rFonts w:ascii="Times New Roman" w:hAnsi="Times New Roman"/>
          <w:b/>
          <w:szCs w:val="28"/>
        </w:rPr>
        <w:t>2</w:t>
      </w:r>
      <w:r w:rsidR="00A553D7">
        <w:rPr>
          <w:rFonts w:ascii="Times New Roman" w:hAnsi="Times New Roman"/>
          <w:b/>
          <w:szCs w:val="28"/>
        </w:rPr>
        <w:t>2</w:t>
      </w:r>
      <w:r w:rsidR="0057510F" w:rsidRPr="00EB5194">
        <w:rPr>
          <w:rFonts w:ascii="Times New Roman" w:hAnsi="Times New Roman"/>
          <w:b/>
          <w:szCs w:val="28"/>
        </w:rPr>
        <w:t xml:space="preserve"> год</w:t>
      </w:r>
      <w:r w:rsidR="00037682" w:rsidRPr="00EB5194">
        <w:rPr>
          <w:rFonts w:ascii="Times New Roman" w:hAnsi="Times New Roman"/>
          <w:b/>
          <w:szCs w:val="28"/>
        </w:rPr>
        <w:t>ов</w:t>
      </w:r>
    </w:p>
    <w:p w:rsidR="006B6E66" w:rsidRPr="00EB5194" w:rsidRDefault="00EB5194" w:rsidP="00B52739">
      <w:pPr>
        <w:pStyle w:val="ad"/>
        <w:tabs>
          <w:tab w:val="left" w:pos="285"/>
          <w:tab w:val="center" w:pos="5245"/>
        </w:tabs>
        <w:spacing w:line="240" w:lineRule="exact"/>
        <w:jc w:val="right"/>
        <w:rPr>
          <w:rFonts w:ascii="Times New Roman" w:hAnsi="Times New Roman"/>
          <w:szCs w:val="28"/>
        </w:rPr>
      </w:pPr>
      <w:r>
        <w:rPr>
          <w:rFonts w:ascii="Times New Roman" w:hAnsi="Times New Roman"/>
          <w:szCs w:val="28"/>
        </w:rPr>
        <w:t>т</w:t>
      </w:r>
      <w:r w:rsidR="00C521F0" w:rsidRPr="00EB5194">
        <w:rPr>
          <w:rFonts w:ascii="Times New Roman" w:hAnsi="Times New Roman"/>
          <w:szCs w:val="28"/>
        </w:rPr>
        <w:t>ыс</w:t>
      </w:r>
      <w:r>
        <w:rPr>
          <w:rFonts w:ascii="Times New Roman" w:hAnsi="Times New Roman"/>
          <w:szCs w:val="28"/>
        </w:rPr>
        <w:t xml:space="preserve">. </w:t>
      </w:r>
      <w:r w:rsidR="00A53163" w:rsidRPr="00EB5194">
        <w:rPr>
          <w:rFonts w:ascii="Times New Roman" w:hAnsi="Times New Roman"/>
          <w:szCs w:val="28"/>
        </w:rPr>
        <w:t>рублей</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567"/>
        <w:gridCol w:w="567"/>
        <w:gridCol w:w="1843"/>
        <w:gridCol w:w="709"/>
        <w:gridCol w:w="1134"/>
        <w:gridCol w:w="1134"/>
      </w:tblGrid>
      <w:tr w:rsidR="00152ADB" w:rsidRPr="00EB5194" w:rsidTr="006F1DE2">
        <w:trPr>
          <w:cantSplit/>
          <w:trHeight w:val="336"/>
        </w:trPr>
        <w:tc>
          <w:tcPr>
            <w:tcW w:w="4820" w:type="dxa"/>
          </w:tcPr>
          <w:p w:rsidR="00AF1358" w:rsidRPr="00EB5194" w:rsidRDefault="00AF1358" w:rsidP="0087058D">
            <w:pPr>
              <w:rPr>
                <w:rFonts w:ascii="Times New Roman" w:hAnsi="Times New Roman"/>
                <w:sz w:val="28"/>
                <w:szCs w:val="28"/>
              </w:rPr>
            </w:pPr>
            <w:r w:rsidRPr="00EB5194">
              <w:rPr>
                <w:rFonts w:ascii="Times New Roman" w:hAnsi="Times New Roman"/>
                <w:sz w:val="28"/>
                <w:szCs w:val="28"/>
              </w:rPr>
              <w:t>Наименование</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Рз</w:t>
            </w:r>
          </w:p>
        </w:tc>
        <w:tc>
          <w:tcPr>
            <w:tcW w:w="567"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ПР</w:t>
            </w:r>
          </w:p>
        </w:tc>
        <w:tc>
          <w:tcPr>
            <w:tcW w:w="1843"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КЦСР</w:t>
            </w:r>
          </w:p>
        </w:tc>
        <w:tc>
          <w:tcPr>
            <w:tcW w:w="709" w:type="dxa"/>
          </w:tcPr>
          <w:p w:rsidR="00AF1358" w:rsidRPr="00EB5194" w:rsidRDefault="00AF1358" w:rsidP="0087058D">
            <w:pPr>
              <w:jc w:val="center"/>
              <w:rPr>
                <w:rFonts w:ascii="Times New Roman" w:hAnsi="Times New Roman"/>
                <w:sz w:val="28"/>
                <w:szCs w:val="28"/>
              </w:rPr>
            </w:pPr>
            <w:r w:rsidRPr="00EB5194">
              <w:rPr>
                <w:rFonts w:ascii="Times New Roman" w:hAnsi="Times New Roman"/>
                <w:sz w:val="28"/>
                <w:szCs w:val="28"/>
              </w:rPr>
              <w:t>КВР</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A553D7">
              <w:rPr>
                <w:rFonts w:ascii="Times New Roman" w:hAnsi="Times New Roman"/>
                <w:sz w:val="28"/>
                <w:szCs w:val="28"/>
              </w:rPr>
              <w:t>2</w:t>
            </w:r>
            <w:r w:rsidRPr="00EB5194">
              <w:rPr>
                <w:rFonts w:ascii="Times New Roman" w:hAnsi="Times New Roman"/>
                <w:sz w:val="28"/>
                <w:szCs w:val="28"/>
              </w:rPr>
              <w:t>1г</w:t>
            </w:r>
          </w:p>
        </w:tc>
        <w:tc>
          <w:tcPr>
            <w:tcW w:w="1134" w:type="dxa"/>
          </w:tcPr>
          <w:p w:rsidR="00AF1358" w:rsidRPr="00EB5194" w:rsidRDefault="00AF1358" w:rsidP="00A553D7">
            <w:pPr>
              <w:jc w:val="center"/>
              <w:rPr>
                <w:rFonts w:ascii="Times New Roman" w:hAnsi="Times New Roman"/>
                <w:sz w:val="28"/>
                <w:szCs w:val="28"/>
              </w:rPr>
            </w:pPr>
            <w:r w:rsidRPr="00EB5194">
              <w:rPr>
                <w:rFonts w:ascii="Times New Roman" w:hAnsi="Times New Roman"/>
                <w:sz w:val="28"/>
                <w:szCs w:val="28"/>
              </w:rPr>
              <w:t>20</w:t>
            </w:r>
            <w:r w:rsidR="003C34E3" w:rsidRPr="00EB5194">
              <w:rPr>
                <w:rFonts w:ascii="Times New Roman" w:hAnsi="Times New Roman"/>
                <w:sz w:val="28"/>
                <w:szCs w:val="28"/>
              </w:rPr>
              <w:t>2</w:t>
            </w:r>
            <w:r w:rsidR="00A553D7">
              <w:rPr>
                <w:rFonts w:ascii="Times New Roman" w:hAnsi="Times New Roman"/>
                <w:sz w:val="28"/>
                <w:szCs w:val="28"/>
              </w:rPr>
              <w:t>2</w:t>
            </w:r>
            <w:r w:rsidRPr="00EB5194">
              <w:rPr>
                <w:rFonts w:ascii="Times New Roman" w:hAnsi="Times New Roman"/>
                <w:sz w:val="28"/>
                <w:szCs w:val="28"/>
              </w:rPr>
              <w:t>г</w:t>
            </w:r>
          </w:p>
        </w:tc>
      </w:tr>
      <w:tr w:rsidR="00152ADB" w:rsidRPr="00EB5194" w:rsidTr="006F1DE2">
        <w:trPr>
          <w:cantSplit/>
          <w:trHeight w:val="336"/>
        </w:trPr>
        <w:tc>
          <w:tcPr>
            <w:tcW w:w="4820" w:type="dxa"/>
          </w:tcPr>
          <w:p w:rsidR="00AF1358" w:rsidRPr="00EB5194" w:rsidRDefault="00AF1358" w:rsidP="006F1DE2">
            <w:pPr>
              <w:spacing w:after="0"/>
              <w:jc w:val="both"/>
              <w:rPr>
                <w:rFonts w:ascii="Times New Roman" w:hAnsi="Times New Roman"/>
                <w:b/>
                <w:sz w:val="28"/>
                <w:szCs w:val="28"/>
              </w:rPr>
            </w:pPr>
            <w:r w:rsidRPr="00EB5194">
              <w:rPr>
                <w:rFonts w:ascii="Times New Roman" w:hAnsi="Times New Roman"/>
                <w:b/>
                <w:sz w:val="28"/>
                <w:szCs w:val="28"/>
              </w:rPr>
              <w:t>Общегосударственные вопросы</w:t>
            </w:r>
          </w:p>
        </w:tc>
        <w:tc>
          <w:tcPr>
            <w:tcW w:w="567" w:type="dxa"/>
          </w:tcPr>
          <w:p w:rsidR="00AF1358" w:rsidRPr="00EB5194" w:rsidRDefault="00AF1358" w:rsidP="0087058D">
            <w:pPr>
              <w:spacing w:after="0"/>
              <w:jc w:val="center"/>
              <w:rPr>
                <w:rFonts w:ascii="Times New Roman" w:hAnsi="Times New Roman"/>
                <w:b/>
                <w:sz w:val="28"/>
                <w:szCs w:val="28"/>
              </w:rPr>
            </w:pPr>
            <w:r w:rsidRPr="00EB5194">
              <w:rPr>
                <w:rFonts w:ascii="Times New Roman" w:hAnsi="Times New Roman"/>
                <w:b/>
                <w:sz w:val="28"/>
                <w:szCs w:val="28"/>
              </w:rPr>
              <w:t>01</w:t>
            </w:r>
          </w:p>
        </w:tc>
        <w:tc>
          <w:tcPr>
            <w:tcW w:w="567" w:type="dxa"/>
          </w:tcPr>
          <w:p w:rsidR="00AF1358" w:rsidRPr="00EB5194" w:rsidRDefault="00D15328" w:rsidP="0087058D">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AF1358" w:rsidRPr="00EB5194" w:rsidRDefault="00AF1358" w:rsidP="0087058D">
            <w:pPr>
              <w:spacing w:after="0"/>
              <w:jc w:val="center"/>
              <w:rPr>
                <w:rFonts w:ascii="Times New Roman" w:hAnsi="Times New Roman"/>
                <w:b/>
                <w:sz w:val="28"/>
                <w:szCs w:val="28"/>
              </w:rPr>
            </w:pPr>
          </w:p>
        </w:tc>
        <w:tc>
          <w:tcPr>
            <w:tcW w:w="709" w:type="dxa"/>
          </w:tcPr>
          <w:p w:rsidR="00AF1358" w:rsidRPr="00EB5194" w:rsidRDefault="00AF1358" w:rsidP="0087058D">
            <w:pPr>
              <w:spacing w:after="0"/>
              <w:jc w:val="center"/>
              <w:rPr>
                <w:rFonts w:ascii="Times New Roman" w:hAnsi="Times New Roman"/>
                <w:b/>
                <w:sz w:val="28"/>
                <w:szCs w:val="28"/>
              </w:rPr>
            </w:pPr>
          </w:p>
        </w:tc>
        <w:tc>
          <w:tcPr>
            <w:tcW w:w="1134" w:type="dxa"/>
          </w:tcPr>
          <w:p w:rsidR="00AF1358" w:rsidRPr="007A56F4" w:rsidRDefault="0081570B" w:rsidP="003C34E3">
            <w:pPr>
              <w:spacing w:after="0"/>
              <w:jc w:val="center"/>
              <w:rPr>
                <w:rFonts w:ascii="Times New Roman" w:hAnsi="Times New Roman"/>
                <w:b/>
                <w:sz w:val="28"/>
                <w:szCs w:val="28"/>
              </w:rPr>
            </w:pPr>
            <w:r>
              <w:rPr>
                <w:rFonts w:ascii="Times New Roman" w:hAnsi="Times New Roman"/>
                <w:b/>
                <w:sz w:val="28"/>
                <w:szCs w:val="28"/>
              </w:rPr>
              <w:t>1281,5</w:t>
            </w:r>
          </w:p>
        </w:tc>
        <w:tc>
          <w:tcPr>
            <w:tcW w:w="1134" w:type="dxa"/>
          </w:tcPr>
          <w:p w:rsidR="00AF1358" w:rsidRPr="007A56F4" w:rsidRDefault="008270F5" w:rsidP="007A56F4">
            <w:pPr>
              <w:spacing w:after="0"/>
              <w:jc w:val="center"/>
              <w:rPr>
                <w:rFonts w:ascii="Times New Roman" w:hAnsi="Times New Roman"/>
                <w:b/>
                <w:sz w:val="28"/>
                <w:szCs w:val="28"/>
              </w:rPr>
            </w:pPr>
            <w:r>
              <w:rPr>
                <w:rFonts w:ascii="Times New Roman" w:hAnsi="Times New Roman"/>
                <w:b/>
                <w:sz w:val="28"/>
                <w:szCs w:val="28"/>
              </w:rPr>
              <w:t>1333,8</w:t>
            </w:r>
          </w:p>
        </w:tc>
      </w:tr>
      <w:tr w:rsidR="00CB60F3" w:rsidRPr="00EB5194" w:rsidTr="006F1DE2">
        <w:trPr>
          <w:cantSplit/>
          <w:trHeight w:val="625"/>
        </w:trPr>
        <w:tc>
          <w:tcPr>
            <w:tcW w:w="4820" w:type="dxa"/>
          </w:tcPr>
          <w:p w:rsidR="00CB60F3" w:rsidRPr="00EB5194" w:rsidRDefault="00CB60F3" w:rsidP="006F1DE2">
            <w:pPr>
              <w:spacing w:after="0"/>
              <w:jc w:val="both"/>
              <w:rPr>
                <w:rFonts w:ascii="Times New Roman" w:hAnsi="Times New Roman"/>
                <w:sz w:val="28"/>
                <w:szCs w:val="28"/>
              </w:rPr>
            </w:pPr>
            <w:r w:rsidRPr="00EB5194">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567" w:type="dxa"/>
          </w:tcPr>
          <w:p w:rsidR="00CB60F3" w:rsidRPr="00EB5194" w:rsidRDefault="00CB60F3"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CB60F3" w:rsidRPr="00EB5194" w:rsidRDefault="00CB60F3" w:rsidP="0087058D">
            <w:pPr>
              <w:spacing w:after="0"/>
              <w:jc w:val="center"/>
              <w:rPr>
                <w:rFonts w:ascii="Times New Roman" w:hAnsi="Times New Roman"/>
                <w:iCs/>
                <w:sz w:val="28"/>
                <w:szCs w:val="28"/>
              </w:rPr>
            </w:pPr>
            <w:r w:rsidRPr="00EB5194">
              <w:rPr>
                <w:rFonts w:ascii="Times New Roman" w:hAnsi="Times New Roman"/>
                <w:iCs/>
                <w:sz w:val="28"/>
                <w:szCs w:val="28"/>
              </w:rPr>
              <w:t>02</w:t>
            </w:r>
          </w:p>
        </w:tc>
        <w:tc>
          <w:tcPr>
            <w:tcW w:w="1843" w:type="dxa"/>
          </w:tcPr>
          <w:p w:rsidR="00CB60F3" w:rsidRPr="00EB5194" w:rsidRDefault="00CB60F3" w:rsidP="0087058D">
            <w:pPr>
              <w:spacing w:after="0"/>
              <w:jc w:val="center"/>
              <w:rPr>
                <w:rFonts w:ascii="Times New Roman" w:hAnsi="Times New Roman"/>
                <w:sz w:val="28"/>
                <w:szCs w:val="28"/>
              </w:rPr>
            </w:pPr>
          </w:p>
        </w:tc>
        <w:tc>
          <w:tcPr>
            <w:tcW w:w="709" w:type="dxa"/>
          </w:tcPr>
          <w:p w:rsidR="00CB60F3" w:rsidRPr="00EB5194" w:rsidRDefault="00CB60F3" w:rsidP="0087058D">
            <w:pPr>
              <w:spacing w:after="0"/>
              <w:jc w:val="center"/>
              <w:rPr>
                <w:rFonts w:ascii="Times New Roman" w:hAnsi="Times New Roman"/>
                <w:sz w:val="28"/>
                <w:szCs w:val="28"/>
              </w:rPr>
            </w:pPr>
          </w:p>
        </w:tc>
        <w:tc>
          <w:tcPr>
            <w:tcW w:w="1134" w:type="dxa"/>
          </w:tcPr>
          <w:p w:rsidR="00CB60F3" w:rsidRPr="00206665" w:rsidRDefault="0081570B" w:rsidP="00213C1B">
            <w:pPr>
              <w:spacing w:after="0"/>
              <w:jc w:val="center"/>
              <w:rPr>
                <w:rFonts w:ascii="Times New Roman" w:hAnsi="Times New Roman"/>
                <w:b/>
                <w:sz w:val="28"/>
                <w:szCs w:val="28"/>
              </w:rPr>
            </w:pPr>
            <w:r>
              <w:rPr>
                <w:rFonts w:ascii="Times New Roman" w:hAnsi="Times New Roman"/>
                <w:b/>
                <w:sz w:val="28"/>
                <w:szCs w:val="28"/>
              </w:rPr>
              <w:t>451,4</w:t>
            </w:r>
          </w:p>
        </w:tc>
        <w:tc>
          <w:tcPr>
            <w:tcW w:w="1134" w:type="dxa"/>
          </w:tcPr>
          <w:p w:rsidR="00CB60F3" w:rsidRPr="00206665" w:rsidRDefault="008270F5" w:rsidP="00213C1B">
            <w:pPr>
              <w:spacing w:after="0"/>
              <w:jc w:val="center"/>
              <w:rPr>
                <w:rFonts w:ascii="Times New Roman" w:hAnsi="Times New Roman"/>
                <w:b/>
                <w:sz w:val="28"/>
                <w:szCs w:val="28"/>
              </w:rPr>
            </w:pPr>
            <w:r>
              <w:rPr>
                <w:rFonts w:ascii="Times New Roman" w:hAnsi="Times New Roman"/>
                <w:b/>
                <w:sz w:val="28"/>
                <w:szCs w:val="28"/>
              </w:rPr>
              <w:t>444,6</w:t>
            </w:r>
          </w:p>
        </w:tc>
      </w:tr>
      <w:tr w:rsidR="00CB60F3" w:rsidRPr="00EB5194" w:rsidTr="006F1DE2">
        <w:trPr>
          <w:cantSplit/>
          <w:trHeight w:val="289"/>
        </w:trPr>
        <w:tc>
          <w:tcPr>
            <w:tcW w:w="4820" w:type="dxa"/>
            <w:vAlign w:val="bottom"/>
          </w:tcPr>
          <w:p w:rsidR="00CB60F3" w:rsidRPr="00EB5194" w:rsidRDefault="00CB60F3"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567" w:type="dxa"/>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CB60F3" w:rsidRPr="00EB5194" w:rsidRDefault="00CB60F3" w:rsidP="0087058D">
            <w:pPr>
              <w:spacing w:after="0"/>
              <w:jc w:val="center"/>
              <w:rPr>
                <w:rFonts w:ascii="Times New Roman" w:hAnsi="Times New Roman"/>
                <w:sz w:val="28"/>
                <w:szCs w:val="28"/>
              </w:rPr>
            </w:pPr>
          </w:p>
        </w:tc>
        <w:tc>
          <w:tcPr>
            <w:tcW w:w="1134" w:type="dxa"/>
          </w:tcPr>
          <w:p w:rsidR="00CB60F3" w:rsidRPr="00213C1B" w:rsidRDefault="0081570B" w:rsidP="00213C1B">
            <w:pPr>
              <w:spacing w:after="0"/>
              <w:jc w:val="center"/>
              <w:rPr>
                <w:rFonts w:ascii="Times New Roman" w:hAnsi="Times New Roman"/>
                <w:sz w:val="28"/>
                <w:szCs w:val="28"/>
              </w:rPr>
            </w:pPr>
            <w:r>
              <w:rPr>
                <w:rFonts w:ascii="Times New Roman" w:hAnsi="Times New Roman"/>
                <w:sz w:val="28"/>
                <w:szCs w:val="28"/>
              </w:rPr>
              <w:t>451,4</w:t>
            </w:r>
          </w:p>
        </w:tc>
        <w:tc>
          <w:tcPr>
            <w:tcW w:w="1134" w:type="dxa"/>
          </w:tcPr>
          <w:p w:rsidR="00CB60F3" w:rsidRPr="00213C1B" w:rsidRDefault="008270F5" w:rsidP="00213C1B">
            <w:pPr>
              <w:spacing w:after="0"/>
              <w:jc w:val="center"/>
              <w:rPr>
                <w:rFonts w:ascii="Times New Roman" w:hAnsi="Times New Roman"/>
                <w:sz w:val="28"/>
                <w:szCs w:val="28"/>
              </w:rPr>
            </w:pPr>
            <w:r>
              <w:rPr>
                <w:rFonts w:ascii="Times New Roman" w:hAnsi="Times New Roman"/>
                <w:sz w:val="28"/>
                <w:szCs w:val="28"/>
              </w:rPr>
              <w:t>444,6</w:t>
            </w:r>
          </w:p>
        </w:tc>
      </w:tr>
      <w:tr w:rsidR="00CB60F3" w:rsidRPr="00EB5194" w:rsidTr="006F1DE2">
        <w:trPr>
          <w:cantSplit/>
          <w:trHeight w:val="289"/>
        </w:trPr>
        <w:tc>
          <w:tcPr>
            <w:tcW w:w="4820" w:type="dxa"/>
            <w:vAlign w:val="bottom"/>
          </w:tcPr>
          <w:p w:rsidR="00CB60F3" w:rsidRPr="00EB5194" w:rsidRDefault="00CB60F3" w:rsidP="006F1DE2">
            <w:pPr>
              <w:spacing w:after="0"/>
              <w:jc w:val="both"/>
              <w:rPr>
                <w:rFonts w:ascii="Times New Roman" w:hAnsi="Times New Roman"/>
                <w:sz w:val="28"/>
                <w:szCs w:val="28"/>
              </w:rPr>
            </w:pPr>
            <w:r w:rsidRPr="00EB5194">
              <w:rPr>
                <w:rFonts w:ascii="Times New Roman" w:hAnsi="Times New Roman"/>
                <w:sz w:val="28"/>
                <w:szCs w:val="28"/>
              </w:rPr>
              <w:t>Глава муниципального образования</w:t>
            </w:r>
          </w:p>
        </w:tc>
        <w:tc>
          <w:tcPr>
            <w:tcW w:w="567"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vAlign w:val="bottom"/>
          </w:tcPr>
          <w:p w:rsidR="00CB60F3" w:rsidRPr="00EB5194" w:rsidRDefault="00CB60F3" w:rsidP="0087058D">
            <w:pPr>
              <w:spacing w:after="0"/>
              <w:jc w:val="center"/>
              <w:rPr>
                <w:rFonts w:ascii="Times New Roman" w:hAnsi="Times New Roman"/>
                <w:sz w:val="28"/>
                <w:szCs w:val="28"/>
              </w:rPr>
            </w:pPr>
            <w:r w:rsidRPr="00EB5194">
              <w:rPr>
                <w:rFonts w:ascii="Times New Roman" w:hAnsi="Times New Roman"/>
                <w:sz w:val="28"/>
                <w:szCs w:val="28"/>
              </w:rPr>
              <w:t>9900002030</w:t>
            </w:r>
          </w:p>
        </w:tc>
        <w:tc>
          <w:tcPr>
            <w:tcW w:w="709" w:type="dxa"/>
          </w:tcPr>
          <w:p w:rsidR="00CB60F3" w:rsidRPr="00EB5194" w:rsidRDefault="00CB60F3" w:rsidP="0087058D">
            <w:pPr>
              <w:spacing w:after="0"/>
              <w:jc w:val="center"/>
              <w:rPr>
                <w:rFonts w:ascii="Times New Roman" w:hAnsi="Times New Roman"/>
                <w:sz w:val="28"/>
                <w:szCs w:val="28"/>
              </w:rPr>
            </w:pPr>
          </w:p>
        </w:tc>
        <w:tc>
          <w:tcPr>
            <w:tcW w:w="1134" w:type="dxa"/>
          </w:tcPr>
          <w:p w:rsidR="00CB60F3" w:rsidRPr="00213C1B" w:rsidRDefault="0081570B" w:rsidP="00213C1B">
            <w:pPr>
              <w:spacing w:after="0"/>
              <w:jc w:val="center"/>
              <w:rPr>
                <w:rFonts w:ascii="Times New Roman" w:hAnsi="Times New Roman"/>
                <w:sz w:val="28"/>
                <w:szCs w:val="28"/>
              </w:rPr>
            </w:pPr>
            <w:r>
              <w:rPr>
                <w:rFonts w:ascii="Times New Roman" w:hAnsi="Times New Roman"/>
                <w:sz w:val="28"/>
                <w:szCs w:val="28"/>
              </w:rPr>
              <w:t>451,4</w:t>
            </w:r>
          </w:p>
        </w:tc>
        <w:tc>
          <w:tcPr>
            <w:tcW w:w="1134" w:type="dxa"/>
          </w:tcPr>
          <w:p w:rsidR="00CB60F3" w:rsidRPr="00213C1B" w:rsidRDefault="008270F5" w:rsidP="00213C1B">
            <w:pPr>
              <w:spacing w:after="0"/>
              <w:jc w:val="center"/>
              <w:rPr>
                <w:rFonts w:ascii="Times New Roman" w:hAnsi="Times New Roman"/>
                <w:sz w:val="28"/>
                <w:szCs w:val="28"/>
              </w:rPr>
            </w:pPr>
            <w:r>
              <w:rPr>
                <w:rFonts w:ascii="Times New Roman" w:hAnsi="Times New Roman"/>
                <w:sz w:val="28"/>
                <w:szCs w:val="28"/>
              </w:rPr>
              <w:t>444,6</w:t>
            </w:r>
          </w:p>
        </w:tc>
      </w:tr>
      <w:tr w:rsidR="00952709" w:rsidRPr="00EB5194" w:rsidTr="006F1DE2">
        <w:trPr>
          <w:cantSplit/>
          <w:trHeight w:val="289"/>
        </w:trPr>
        <w:tc>
          <w:tcPr>
            <w:tcW w:w="4820" w:type="dxa"/>
            <w:vAlign w:val="bottom"/>
          </w:tcPr>
          <w:p w:rsidR="00952709" w:rsidRPr="00EB5194" w:rsidRDefault="00952709" w:rsidP="006F1DE2">
            <w:pPr>
              <w:spacing w:after="0"/>
              <w:jc w:val="both"/>
              <w:rPr>
                <w:rFonts w:ascii="Times New Roman" w:hAnsi="Times New Roman"/>
                <w:sz w:val="28"/>
                <w:szCs w:val="28"/>
              </w:rPr>
            </w:pPr>
            <w:r w:rsidRPr="00EB5194">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02</w:t>
            </w:r>
          </w:p>
        </w:tc>
        <w:tc>
          <w:tcPr>
            <w:tcW w:w="1843"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9900002030</w:t>
            </w:r>
          </w:p>
        </w:tc>
        <w:tc>
          <w:tcPr>
            <w:tcW w:w="709"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952709" w:rsidRPr="00213C1B" w:rsidRDefault="0081570B" w:rsidP="00213C1B">
            <w:pPr>
              <w:spacing w:after="0"/>
              <w:jc w:val="center"/>
              <w:rPr>
                <w:rFonts w:ascii="Times New Roman" w:hAnsi="Times New Roman"/>
                <w:sz w:val="28"/>
                <w:szCs w:val="28"/>
              </w:rPr>
            </w:pPr>
            <w:r>
              <w:rPr>
                <w:rFonts w:ascii="Times New Roman" w:hAnsi="Times New Roman"/>
                <w:sz w:val="28"/>
                <w:szCs w:val="28"/>
              </w:rPr>
              <w:t>451,4</w:t>
            </w:r>
          </w:p>
        </w:tc>
        <w:tc>
          <w:tcPr>
            <w:tcW w:w="1134" w:type="dxa"/>
          </w:tcPr>
          <w:p w:rsidR="00952709" w:rsidRPr="00213C1B" w:rsidRDefault="008270F5" w:rsidP="00213C1B">
            <w:pPr>
              <w:spacing w:after="0"/>
              <w:jc w:val="center"/>
              <w:rPr>
                <w:rFonts w:ascii="Times New Roman" w:hAnsi="Times New Roman"/>
                <w:sz w:val="28"/>
                <w:szCs w:val="28"/>
              </w:rPr>
            </w:pPr>
            <w:r>
              <w:rPr>
                <w:rFonts w:ascii="Times New Roman" w:hAnsi="Times New Roman"/>
                <w:sz w:val="28"/>
                <w:szCs w:val="28"/>
              </w:rPr>
              <w:t>444,6</w:t>
            </w:r>
          </w:p>
        </w:tc>
      </w:tr>
      <w:tr w:rsidR="00152ADB" w:rsidRPr="00EB5194" w:rsidTr="006F1DE2">
        <w:trPr>
          <w:cantSplit/>
          <w:trHeight w:val="339"/>
        </w:trPr>
        <w:tc>
          <w:tcPr>
            <w:tcW w:w="4820" w:type="dxa"/>
          </w:tcPr>
          <w:p w:rsidR="00AF1358" w:rsidRPr="00EB5194" w:rsidRDefault="00AF1358" w:rsidP="006F1DE2">
            <w:pPr>
              <w:spacing w:after="0"/>
              <w:jc w:val="both"/>
              <w:rPr>
                <w:rFonts w:ascii="Times New Roman" w:hAnsi="Times New Roman"/>
                <w:sz w:val="28"/>
                <w:szCs w:val="28"/>
              </w:rPr>
            </w:pPr>
            <w:r w:rsidRPr="00EB5194">
              <w:rPr>
                <w:rFonts w:ascii="Times New Roman" w:hAnsi="Times New Roman"/>
                <w:sz w:val="28"/>
                <w:szCs w:val="28"/>
              </w:rPr>
              <w:t>Функционирование органов исполнительной власти</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04</w:t>
            </w:r>
          </w:p>
        </w:tc>
        <w:tc>
          <w:tcPr>
            <w:tcW w:w="1843" w:type="dxa"/>
          </w:tcPr>
          <w:p w:rsidR="00AF1358" w:rsidRPr="00206665" w:rsidRDefault="00AF1358" w:rsidP="0087058D">
            <w:pPr>
              <w:spacing w:after="0"/>
              <w:jc w:val="center"/>
              <w:rPr>
                <w:rFonts w:ascii="Times New Roman" w:hAnsi="Times New Roman"/>
                <w:b/>
                <w:iCs/>
                <w:sz w:val="28"/>
                <w:szCs w:val="28"/>
              </w:rPr>
            </w:pPr>
          </w:p>
        </w:tc>
        <w:tc>
          <w:tcPr>
            <w:tcW w:w="709" w:type="dxa"/>
          </w:tcPr>
          <w:p w:rsidR="00AF1358" w:rsidRPr="00206665" w:rsidRDefault="00AF1358" w:rsidP="0087058D">
            <w:pPr>
              <w:spacing w:after="0"/>
              <w:jc w:val="center"/>
              <w:rPr>
                <w:rFonts w:ascii="Times New Roman" w:hAnsi="Times New Roman"/>
                <w:b/>
                <w:iCs/>
                <w:sz w:val="28"/>
                <w:szCs w:val="28"/>
              </w:rPr>
            </w:pPr>
          </w:p>
        </w:tc>
        <w:tc>
          <w:tcPr>
            <w:tcW w:w="1134" w:type="dxa"/>
          </w:tcPr>
          <w:p w:rsidR="00AF1358" w:rsidRPr="00206665" w:rsidRDefault="0081570B" w:rsidP="003B14BF">
            <w:pPr>
              <w:spacing w:after="0"/>
              <w:jc w:val="center"/>
              <w:rPr>
                <w:rFonts w:ascii="Times New Roman" w:hAnsi="Times New Roman"/>
                <w:b/>
                <w:iCs/>
                <w:sz w:val="28"/>
                <w:szCs w:val="28"/>
              </w:rPr>
            </w:pPr>
            <w:r>
              <w:rPr>
                <w:rFonts w:ascii="Times New Roman" w:hAnsi="Times New Roman"/>
                <w:b/>
                <w:iCs/>
                <w:sz w:val="28"/>
                <w:szCs w:val="28"/>
              </w:rPr>
              <w:t>485,5</w:t>
            </w:r>
          </w:p>
        </w:tc>
        <w:tc>
          <w:tcPr>
            <w:tcW w:w="1134" w:type="dxa"/>
          </w:tcPr>
          <w:p w:rsidR="00AF1358" w:rsidRPr="00206665" w:rsidRDefault="008270F5" w:rsidP="003B14BF">
            <w:pPr>
              <w:spacing w:after="0"/>
              <w:jc w:val="center"/>
              <w:rPr>
                <w:rFonts w:ascii="Times New Roman" w:hAnsi="Times New Roman"/>
                <w:b/>
                <w:iCs/>
                <w:sz w:val="28"/>
                <w:szCs w:val="28"/>
              </w:rPr>
            </w:pPr>
            <w:r>
              <w:rPr>
                <w:rFonts w:ascii="Times New Roman" w:hAnsi="Times New Roman"/>
                <w:b/>
                <w:iCs/>
                <w:sz w:val="28"/>
                <w:szCs w:val="28"/>
              </w:rPr>
              <w:t>532,6</w:t>
            </w:r>
          </w:p>
        </w:tc>
      </w:tr>
      <w:tr w:rsidR="00952709" w:rsidRPr="00EB5194" w:rsidTr="006F1DE2">
        <w:trPr>
          <w:cantSplit/>
          <w:trHeight w:val="90"/>
        </w:trPr>
        <w:tc>
          <w:tcPr>
            <w:tcW w:w="4820" w:type="dxa"/>
            <w:vAlign w:val="bottom"/>
          </w:tcPr>
          <w:p w:rsidR="00952709" w:rsidRPr="00EB5194" w:rsidRDefault="00952709"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vAlign w:val="bottom"/>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952709" w:rsidRPr="00EB5194" w:rsidRDefault="00952709" w:rsidP="0087058D">
            <w:pPr>
              <w:spacing w:after="0"/>
              <w:jc w:val="center"/>
              <w:rPr>
                <w:rFonts w:ascii="Times New Roman" w:hAnsi="Times New Roman"/>
                <w:sz w:val="28"/>
                <w:szCs w:val="28"/>
              </w:rPr>
            </w:pPr>
          </w:p>
        </w:tc>
        <w:tc>
          <w:tcPr>
            <w:tcW w:w="1134" w:type="dxa"/>
          </w:tcPr>
          <w:p w:rsidR="00952709" w:rsidRPr="003B14BF" w:rsidRDefault="0081570B" w:rsidP="003B14BF">
            <w:pPr>
              <w:spacing w:after="0"/>
              <w:jc w:val="center"/>
              <w:rPr>
                <w:rFonts w:ascii="Times New Roman" w:hAnsi="Times New Roman"/>
                <w:iCs/>
                <w:sz w:val="28"/>
                <w:szCs w:val="28"/>
              </w:rPr>
            </w:pPr>
            <w:r>
              <w:rPr>
                <w:rFonts w:ascii="Times New Roman" w:hAnsi="Times New Roman"/>
                <w:iCs/>
                <w:sz w:val="28"/>
                <w:szCs w:val="28"/>
              </w:rPr>
              <w:t>485,5</w:t>
            </w:r>
          </w:p>
        </w:tc>
        <w:tc>
          <w:tcPr>
            <w:tcW w:w="1134" w:type="dxa"/>
          </w:tcPr>
          <w:p w:rsidR="00952709" w:rsidRPr="003B14BF" w:rsidRDefault="008270F5" w:rsidP="003B14BF">
            <w:pPr>
              <w:spacing w:after="0"/>
              <w:jc w:val="center"/>
              <w:rPr>
                <w:rFonts w:ascii="Times New Roman" w:hAnsi="Times New Roman"/>
                <w:iCs/>
                <w:sz w:val="28"/>
                <w:szCs w:val="28"/>
              </w:rPr>
            </w:pPr>
            <w:r>
              <w:rPr>
                <w:rFonts w:ascii="Times New Roman" w:hAnsi="Times New Roman"/>
                <w:iCs/>
                <w:sz w:val="28"/>
                <w:szCs w:val="28"/>
              </w:rPr>
              <w:t>532,6</w:t>
            </w:r>
          </w:p>
        </w:tc>
      </w:tr>
      <w:tr w:rsidR="00952709" w:rsidRPr="00EB5194" w:rsidTr="006F1DE2">
        <w:trPr>
          <w:cantSplit/>
          <w:trHeight w:val="90"/>
        </w:trPr>
        <w:tc>
          <w:tcPr>
            <w:tcW w:w="4820" w:type="dxa"/>
          </w:tcPr>
          <w:p w:rsidR="00952709" w:rsidRPr="00EB5194" w:rsidRDefault="00952709" w:rsidP="006F1DE2">
            <w:pPr>
              <w:spacing w:after="0"/>
              <w:jc w:val="both"/>
              <w:rPr>
                <w:rFonts w:ascii="Times New Roman" w:hAnsi="Times New Roman"/>
                <w:sz w:val="28"/>
                <w:szCs w:val="28"/>
              </w:rPr>
            </w:pPr>
            <w:r w:rsidRPr="00EB5194">
              <w:rPr>
                <w:rFonts w:ascii="Times New Roman" w:hAnsi="Times New Roman"/>
                <w:sz w:val="28"/>
                <w:szCs w:val="28"/>
              </w:rPr>
              <w:t>Центральный аппарат</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952709" w:rsidRPr="00EB5194" w:rsidRDefault="00952709" w:rsidP="0087058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952709" w:rsidRPr="00EB5194" w:rsidRDefault="00952709" w:rsidP="0087058D">
            <w:pPr>
              <w:spacing w:after="0"/>
              <w:jc w:val="center"/>
              <w:rPr>
                <w:rFonts w:ascii="Times New Roman" w:hAnsi="Times New Roman"/>
                <w:sz w:val="28"/>
                <w:szCs w:val="28"/>
              </w:rPr>
            </w:pPr>
          </w:p>
        </w:tc>
        <w:tc>
          <w:tcPr>
            <w:tcW w:w="1134" w:type="dxa"/>
          </w:tcPr>
          <w:p w:rsidR="00952709" w:rsidRPr="003B14BF" w:rsidRDefault="0081570B" w:rsidP="003B14BF">
            <w:pPr>
              <w:spacing w:after="0"/>
              <w:jc w:val="center"/>
              <w:rPr>
                <w:rFonts w:ascii="Times New Roman" w:hAnsi="Times New Roman"/>
                <w:iCs/>
                <w:sz w:val="28"/>
                <w:szCs w:val="28"/>
              </w:rPr>
            </w:pPr>
            <w:r>
              <w:rPr>
                <w:rFonts w:ascii="Times New Roman" w:hAnsi="Times New Roman"/>
                <w:iCs/>
                <w:sz w:val="28"/>
                <w:szCs w:val="28"/>
              </w:rPr>
              <w:t>485,5</w:t>
            </w:r>
          </w:p>
        </w:tc>
        <w:tc>
          <w:tcPr>
            <w:tcW w:w="1134" w:type="dxa"/>
          </w:tcPr>
          <w:p w:rsidR="00952709" w:rsidRPr="003B14BF" w:rsidRDefault="008270F5" w:rsidP="003B14BF">
            <w:pPr>
              <w:spacing w:after="0"/>
              <w:jc w:val="center"/>
              <w:rPr>
                <w:rFonts w:ascii="Times New Roman" w:hAnsi="Times New Roman"/>
                <w:iCs/>
                <w:sz w:val="28"/>
                <w:szCs w:val="28"/>
              </w:rPr>
            </w:pPr>
            <w:r>
              <w:rPr>
                <w:rFonts w:ascii="Times New Roman" w:hAnsi="Times New Roman"/>
                <w:iCs/>
                <w:sz w:val="28"/>
                <w:szCs w:val="28"/>
              </w:rPr>
              <w:t>532,6</w:t>
            </w:r>
          </w:p>
        </w:tc>
      </w:tr>
      <w:tr w:rsidR="00152ADB" w:rsidRPr="00EB5194" w:rsidTr="006F1DE2">
        <w:trPr>
          <w:cantSplit/>
          <w:trHeight w:val="90"/>
        </w:trPr>
        <w:tc>
          <w:tcPr>
            <w:tcW w:w="4820" w:type="dxa"/>
            <w:vAlign w:val="bottom"/>
          </w:tcPr>
          <w:p w:rsidR="00AF1358" w:rsidRPr="00EB5194" w:rsidRDefault="00AF1358" w:rsidP="006F1DE2">
            <w:pPr>
              <w:spacing w:after="0"/>
              <w:jc w:val="both"/>
              <w:rPr>
                <w:rFonts w:ascii="Times New Roman" w:hAnsi="Times New Roman"/>
                <w:sz w:val="28"/>
                <w:szCs w:val="28"/>
              </w:rPr>
            </w:pPr>
            <w:r w:rsidRPr="00EB5194">
              <w:rPr>
                <w:rFonts w:ascii="Times New Roman" w:hAnsi="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AF1358" w:rsidRPr="00611E4C" w:rsidRDefault="0081570B" w:rsidP="00611E4C">
            <w:pPr>
              <w:spacing w:after="0"/>
              <w:jc w:val="center"/>
              <w:rPr>
                <w:rFonts w:ascii="Times New Roman" w:hAnsi="Times New Roman"/>
                <w:iCs/>
                <w:sz w:val="28"/>
                <w:szCs w:val="28"/>
              </w:rPr>
            </w:pPr>
            <w:r>
              <w:rPr>
                <w:rFonts w:ascii="Times New Roman" w:hAnsi="Times New Roman"/>
                <w:iCs/>
                <w:sz w:val="28"/>
                <w:szCs w:val="28"/>
              </w:rPr>
              <w:t>373,4</w:t>
            </w:r>
          </w:p>
        </w:tc>
        <w:tc>
          <w:tcPr>
            <w:tcW w:w="1134" w:type="dxa"/>
          </w:tcPr>
          <w:p w:rsidR="00AF1358" w:rsidRPr="00611E4C" w:rsidRDefault="008270F5" w:rsidP="00611E4C">
            <w:pPr>
              <w:spacing w:after="0"/>
              <w:jc w:val="center"/>
              <w:rPr>
                <w:rFonts w:ascii="Times New Roman" w:hAnsi="Times New Roman"/>
                <w:iCs/>
                <w:sz w:val="28"/>
                <w:szCs w:val="28"/>
              </w:rPr>
            </w:pPr>
            <w:r>
              <w:rPr>
                <w:rFonts w:ascii="Times New Roman" w:hAnsi="Times New Roman"/>
                <w:iCs/>
                <w:sz w:val="28"/>
                <w:szCs w:val="28"/>
              </w:rPr>
              <w:t>368,6</w:t>
            </w:r>
          </w:p>
        </w:tc>
      </w:tr>
      <w:tr w:rsidR="00152ADB" w:rsidRPr="00EB5194" w:rsidTr="006F1DE2">
        <w:trPr>
          <w:cantSplit/>
          <w:trHeight w:val="90"/>
        </w:trPr>
        <w:tc>
          <w:tcPr>
            <w:tcW w:w="4820" w:type="dxa"/>
            <w:vAlign w:val="bottom"/>
          </w:tcPr>
          <w:p w:rsidR="00AF1358" w:rsidRPr="00EB5194" w:rsidRDefault="00AF1358"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AF1358" w:rsidRPr="00611E4C" w:rsidRDefault="0081570B" w:rsidP="00611E4C">
            <w:pPr>
              <w:spacing w:after="0"/>
              <w:jc w:val="center"/>
              <w:rPr>
                <w:rFonts w:ascii="Times New Roman" w:hAnsi="Times New Roman"/>
                <w:iCs/>
                <w:sz w:val="28"/>
                <w:szCs w:val="28"/>
              </w:rPr>
            </w:pPr>
            <w:r>
              <w:rPr>
                <w:rFonts w:ascii="Times New Roman" w:hAnsi="Times New Roman"/>
                <w:iCs/>
                <w:sz w:val="28"/>
                <w:szCs w:val="28"/>
              </w:rPr>
              <w:t>107,2</w:t>
            </w:r>
          </w:p>
        </w:tc>
        <w:tc>
          <w:tcPr>
            <w:tcW w:w="1134" w:type="dxa"/>
          </w:tcPr>
          <w:p w:rsidR="00AF1358" w:rsidRPr="00611E4C" w:rsidRDefault="008270F5" w:rsidP="00611E4C">
            <w:pPr>
              <w:spacing w:after="0"/>
              <w:jc w:val="center"/>
              <w:rPr>
                <w:rFonts w:ascii="Times New Roman" w:hAnsi="Times New Roman"/>
                <w:iCs/>
                <w:sz w:val="28"/>
                <w:szCs w:val="28"/>
              </w:rPr>
            </w:pPr>
            <w:r>
              <w:rPr>
                <w:rFonts w:ascii="Times New Roman" w:hAnsi="Times New Roman"/>
                <w:iCs/>
                <w:sz w:val="28"/>
                <w:szCs w:val="28"/>
              </w:rPr>
              <w:t>158,3</w:t>
            </w:r>
          </w:p>
        </w:tc>
      </w:tr>
      <w:tr w:rsidR="00152ADB" w:rsidRPr="00EB5194" w:rsidTr="006F1DE2">
        <w:trPr>
          <w:cantSplit/>
          <w:trHeight w:val="90"/>
        </w:trPr>
        <w:tc>
          <w:tcPr>
            <w:tcW w:w="4820" w:type="dxa"/>
            <w:vAlign w:val="bottom"/>
          </w:tcPr>
          <w:p w:rsidR="00AF1358" w:rsidRPr="00EB5194" w:rsidRDefault="00AF1358" w:rsidP="006F1DE2">
            <w:pPr>
              <w:spacing w:after="0"/>
              <w:jc w:val="both"/>
              <w:rPr>
                <w:rFonts w:ascii="Times New Roman" w:hAnsi="Times New Roman"/>
                <w:sz w:val="28"/>
                <w:szCs w:val="28"/>
              </w:rPr>
            </w:pPr>
            <w:r w:rsidRPr="00EB5194">
              <w:rPr>
                <w:rFonts w:ascii="Times New Roman" w:hAnsi="Times New Roman"/>
                <w:sz w:val="28"/>
                <w:szCs w:val="28"/>
              </w:rPr>
              <w:t>Иные бюджетные ассигнования</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04</w:t>
            </w:r>
          </w:p>
        </w:tc>
        <w:tc>
          <w:tcPr>
            <w:tcW w:w="1843"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9900002040</w:t>
            </w:r>
          </w:p>
        </w:tc>
        <w:tc>
          <w:tcPr>
            <w:tcW w:w="709" w:type="dxa"/>
          </w:tcPr>
          <w:p w:rsidR="00AF1358" w:rsidRPr="00EB5194" w:rsidRDefault="00AF1358" w:rsidP="00220591">
            <w:pPr>
              <w:spacing w:after="0"/>
              <w:jc w:val="center"/>
              <w:rPr>
                <w:rFonts w:ascii="Times New Roman" w:hAnsi="Times New Roman"/>
                <w:sz w:val="28"/>
                <w:szCs w:val="28"/>
              </w:rPr>
            </w:pPr>
            <w:r w:rsidRPr="00EB5194">
              <w:rPr>
                <w:rFonts w:ascii="Times New Roman" w:hAnsi="Times New Roman"/>
                <w:sz w:val="28"/>
                <w:szCs w:val="28"/>
              </w:rPr>
              <w:t>800</w:t>
            </w:r>
          </w:p>
        </w:tc>
        <w:tc>
          <w:tcPr>
            <w:tcW w:w="1134" w:type="dxa"/>
          </w:tcPr>
          <w:p w:rsidR="00AF1358" w:rsidRPr="00611E4C" w:rsidRDefault="0081570B" w:rsidP="00611E4C">
            <w:pPr>
              <w:spacing w:after="0"/>
              <w:jc w:val="center"/>
              <w:rPr>
                <w:rFonts w:ascii="Times New Roman" w:hAnsi="Times New Roman"/>
                <w:iCs/>
                <w:sz w:val="28"/>
                <w:szCs w:val="28"/>
              </w:rPr>
            </w:pPr>
            <w:r>
              <w:rPr>
                <w:rFonts w:ascii="Times New Roman" w:hAnsi="Times New Roman"/>
                <w:iCs/>
                <w:sz w:val="28"/>
                <w:szCs w:val="28"/>
              </w:rPr>
              <w:t>4,9</w:t>
            </w:r>
          </w:p>
        </w:tc>
        <w:tc>
          <w:tcPr>
            <w:tcW w:w="1134" w:type="dxa"/>
          </w:tcPr>
          <w:p w:rsidR="00AF1358" w:rsidRPr="00611E4C" w:rsidRDefault="008270F5" w:rsidP="00611E4C">
            <w:pPr>
              <w:spacing w:after="0"/>
              <w:jc w:val="center"/>
              <w:rPr>
                <w:rFonts w:ascii="Times New Roman" w:hAnsi="Times New Roman"/>
                <w:iCs/>
                <w:sz w:val="28"/>
                <w:szCs w:val="28"/>
              </w:rPr>
            </w:pPr>
            <w:r>
              <w:rPr>
                <w:rFonts w:ascii="Times New Roman" w:hAnsi="Times New Roman"/>
                <w:iCs/>
                <w:sz w:val="28"/>
                <w:szCs w:val="28"/>
              </w:rPr>
              <w:t>5,7</w:t>
            </w:r>
          </w:p>
        </w:tc>
      </w:tr>
      <w:tr w:rsidR="00152ADB" w:rsidRPr="00EB5194" w:rsidTr="006F1DE2">
        <w:trPr>
          <w:cantSplit/>
          <w:trHeight w:val="90"/>
        </w:trPr>
        <w:tc>
          <w:tcPr>
            <w:tcW w:w="4820" w:type="dxa"/>
          </w:tcPr>
          <w:p w:rsidR="00AF1358" w:rsidRPr="00EB5194" w:rsidRDefault="00AF1358" w:rsidP="006F1DE2">
            <w:pPr>
              <w:spacing w:after="0"/>
              <w:jc w:val="both"/>
              <w:rPr>
                <w:rFonts w:ascii="Times New Roman" w:hAnsi="Times New Roman"/>
                <w:sz w:val="28"/>
                <w:szCs w:val="28"/>
              </w:rPr>
            </w:pPr>
            <w:r w:rsidRPr="00EB5194">
              <w:rPr>
                <w:rFonts w:ascii="Times New Roman" w:hAnsi="Times New Roman"/>
                <w:sz w:val="28"/>
                <w:szCs w:val="28"/>
              </w:rPr>
              <w:lastRenderedPageBreak/>
              <w:t>Другие общегосударственные расходы</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01</w:t>
            </w:r>
          </w:p>
        </w:tc>
        <w:tc>
          <w:tcPr>
            <w:tcW w:w="567"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13</w:t>
            </w:r>
          </w:p>
        </w:tc>
        <w:tc>
          <w:tcPr>
            <w:tcW w:w="1843" w:type="dxa"/>
          </w:tcPr>
          <w:p w:rsidR="00AF1358" w:rsidRPr="00206665" w:rsidRDefault="00AF1358" w:rsidP="0087058D">
            <w:pPr>
              <w:spacing w:after="0"/>
              <w:jc w:val="center"/>
              <w:rPr>
                <w:rFonts w:ascii="Times New Roman" w:hAnsi="Times New Roman"/>
                <w:b/>
                <w:sz w:val="28"/>
                <w:szCs w:val="28"/>
              </w:rPr>
            </w:pPr>
          </w:p>
        </w:tc>
        <w:tc>
          <w:tcPr>
            <w:tcW w:w="709" w:type="dxa"/>
          </w:tcPr>
          <w:p w:rsidR="00AF1358" w:rsidRPr="00206665" w:rsidRDefault="00AF1358" w:rsidP="0087058D">
            <w:pPr>
              <w:spacing w:after="0"/>
              <w:jc w:val="center"/>
              <w:rPr>
                <w:rFonts w:ascii="Times New Roman" w:hAnsi="Times New Roman"/>
                <w:b/>
                <w:sz w:val="28"/>
                <w:szCs w:val="28"/>
              </w:rPr>
            </w:pPr>
          </w:p>
        </w:tc>
        <w:tc>
          <w:tcPr>
            <w:tcW w:w="1134" w:type="dxa"/>
          </w:tcPr>
          <w:p w:rsidR="00AF1358" w:rsidRPr="00206665" w:rsidRDefault="0081570B" w:rsidP="00611E4C">
            <w:pPr>
              <w:spacing w:after="0"/>
              <w:jc w:val="center"/>
              <w:rPr>
                <w:rFonts w:ascii="Times New Roman" w:hAnsi="Times New Roman"/>
                <w:b/>
                <w:iCs/>
                <w:sz w:val="28"/>
                <w:szCs w:val="28"/>
              </w:rPr>
            </w:pPr>
            <w:r>
              <w:rPr>
                <w:rFonts w:ascii="Times New Roman" w:hAnsi="Times New Roman"/>
                <w:b/>
                <w:iCs/>
                <w:sz w:val="28"/>
                <w:szCs w:val="28"/>
              </w:rPr>
              <w:t>344,6</w:t>
            </w:r>
          </w:p>
        </w:tc>
        <w:tc>
          <w:tcPr>
            <w:tcW w:w="1134" w:type="dxa"/>
          </w:tcPr>
          <w:p w:rsidR="00AF1358" w:rsidRPr="00206665" w:rsidRDefault="006078F0" w:rsidP="00611E4C">
            <w:pPr>
              <w:spacing w:after="0"/>
              <w:jc w:val="center"/>
              <w:rPr>
                <w:rFonts w:ascii="Times New Roman" w:hAnsi="Times New Roman"/>
                <w:b/>
                <w:iCs/>
                <w:sz w:val="28"/>
                <w:szCs w:val="28"/>
                <w:highlight w:val="yellow"/>
              </w:rPr>
            </w:pPr>
            <w:r>
              <w:rPr>
                <w:rFonts w:ascii="Times New Roman" w:hAnsi="Times New Roman"/>
                <w:b/>
                <w:iCs/>
                <w:sz w:val="28"/>
                <w:szCs w:val="28"/>
              </w:rPr>
              <w:t>356,6</w:t>
            </w:r>
          </w:p>
        </w:tc>
      </w:tr>
      <w:tr w:rsidR="00152ADB" w:rsidRPr="00EB5194" w:rsidTr="006F1DE2">
        <w:trPr>
          <w:cantSplit/>
          <w:trHeight w:val="90"/>
        </w:trPr>
        <w:tc>
          <w:tcPr>
            <w:tcW w:w="4820" w:type="dxa"/>
          </w:tcPr>
          <w:p w:rsidR="00AF1358" w:rsidRPr="00EB5194" w:rsidRDefault="00AF1358"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AF1358" w:rsidRPr="00EB5194" w:rsidRDefault="00AF1358"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AF1358" w:rsidRPr="00EB5194" w:rsidRDefault="00AF1358" w:rsidP="0087058D">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AF1358" w:rsidRPr="00EB5194" w:rsidRDefault="00AF1358" w:rsidP="0087058D">
            <w:pPr>
              <w:spacing w:after="0"/>
              <w:jc w:val="center"/>
              <w:rPr>
                <w:rFonts w:ascii="Times New Roman" w:hAnsi="Times New Roman"/>
                <w:iCs/>
                <w:sz w:val="28"/>
                <w:szCs w:val="28"/>
              </w:rPr>
            </w:pPr>
          </w:p>
        </w:tc>
        <w:tc>
          <w:tcPr>
            <w:tcW w:w="1134" w:type="dxa"/>
          </w:tcPr>
          <w:p w:rsidR="00AF1358" w:rsidRPr="00611E4C" w:rsidRDefault="0081570B" w:rsidP="00611E4C">
            <w:pPr>
              <w:spacing w:after="0"/>
              <w:jc w:val="center"/>
              <w:rPr>
                <w:rFonts w:ascii="Times New Roman" w:hAnsi="Times New Roman"/>
                <w:sz w:val="28"/>
                <w:szCs w:val="28"/>
              </w:rPr>
            </w:pPr>
            <w:r>
              <w:rPr>
                <w:rFonts w:ascii="Times New Roman" w:hAnsi="Times New Roman"/>
                <w:sz w:val="28"/>
                <w:szCs w:val="28"/>
              </w:rPr>
              <w:t>344,6</w:t>
            </w:r>
          </w:p>
        </w:tc>
        <w:tc>
          <w:tcPr>
            <w:tcW w:w="1134" w:type="dxa"/>
          </w:tcPr>
          <w:p w:rsidR="00AF1358" w:rsidRPr="00611E4C" w:rsidRDefault="006078F0" w:rsidP="00611E4C">
            <w:pPr>
              <w:spacing w:after="0"/>
              <w:jc w:val="center"/>
              <w:rPr>
                <w:rFonts w:ascii="Times New Roman" w:hAnsi="Times New Roman"/>
                <w:sz w:val="28"/>
                <w:szCs w:val="28"/>
              </w:rPr>
            </w:pPr>
            <w:r>
              <w:rPr>
                <w:rFonts w:ascii="Times New Roman" w:hAnsi="Times New Roman"/>
                <w:sz w:val="28"/>
                <w:szCs w:val="28"/>
              </w:rPr>
              <w:t>356,6</w:t>
            </w:r>
          </w:p>
        </w:tc>
      </w:tr>
      <w:tr w:rsidR="008935BD" w:rsidRPr="00EB5194" w:rsidTr="006F1DE2">
        <w:trPr>
          <w:cantSplit/>
          <w:trHeight w:val="90"/>
        </w:trPr>
        <w:tc>
          <w:tcPr>
            <w:tcW w:w="4820" w:type="dxa"/>
          </w:tcPr>
          <w:p w:rsidR="008935BD" w:rsidRPr="00EB5194" w:rsidRDefault="008935BD" w:rsidP="006F1DE2">
            <w:pPr>
              <w:spacing w:after="0"/>
              <w:jc w:val="both"/>
              <w:rPr>
                <w:rFonts w:ascii="Times New Roman" w:hAnsi="Times New Roman"/>
                <w:sz w:val="28"/>
                <w:szCs w:val="28"/>
              </w:rPr>
            </w:pPr>
            <w:r w:rsidRPr="00EB5194">
              <w:rPr>
                <w:rFonts w:ascii="Times New Roman" w:hAnsi="Times New Roman"/>
                <w:sz w:val="28"/>
                <w:szCs w:val="28"/>
              </w:rPr>
              <w:t>Обеспечение деятельности подведомственных</w:t>
            </w:r>
            <w:r w:rsidR="007F3BBD">
              <w:rPr>
                <w:rFonts w:ascii="Times New Roman" w:hAnsi="Times New Roman"/>
                <w:sz w:val="28"/>
                <w:szCs w:val="28"/>
              </w:rPr>
              <w:t xml:space="preserve"> </w:t>
            </w:r>
            <w:r w:rsidRPr="00EB5194">
              <w:rPr>
                <w:rFonts w:ascii="Times New Roman" w:hAnsi="Times New Roman"/>
                <w:sz w:val="28"/>
                <w:szCs w:val="28"/>
              </w:rPr>
              <w:t>учреждений</w:t>
            </w:r>
          </w:p>
        </w:tc>
        <w:tc>
          <w:tcPr>
            <w:tcW w:w="567" w:type="dxa"/>
          </w:tcPr>
          <w:p w:rsidR="008935BD" w:rsidRPr="00EB5194" w:rsidRDefault="008935BD"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8935BD" w:rsidRPr="00EB5194" w:rsidRDefault="008935BD"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8935BD" w:rsidRPr="00EB5194" w:rsidRDefault="008935BD" w:rsidP="0087058D">
            <w:pPr>
              <w:spacing w:after="0"/>
              <w:jc w:val="center"/>
              <w:rPr>
                <w:rFonts w:ascii="Times New Roman" w:hAnsi="Times New Roman"/>
                <w:sz w:val="28"/>
                <w:szCs w:val="28"/>
              </w:rPr>
            </w:pPr>
            <w:r w:rsidRPr="00EB5194">
              <w:rPr>
                <w:rFonts w:ascii="Times New Roman" w:hAnsi="Times New Roman"/>
                <w:sz w:val="28"/>
                <w:szCs w:val="28"/>
              </w:rPr>
              <w:t>9900029900</w:t>
            </w:r>
          </w:p>
        </w:tc>
        <w:tc>
          <w:tcPr>
            <w:tcW w:w="709" w:type="dxa"/>
          </w:tcPr>
          <w:p w:rsidR="008935BD" w:rsidRPr="00EB5194" w:rsidRDefault="008935BD" w:rsidP="0087058D">
            <w:pPr>
              <w:spacing w:after="0"/>
              <w:jc w:val="center"/>
              <w:rPr>
                <w:rFonts w:ascii="Times New Roman" w:hAnsi="Times New Roman"/>
                <w:iCs/>
                <w:sz w:val="28"/>
                <w:szCs w:val="28"/>
              </w:rPr>
            </w:pPr>
          </w:p>
        </w:tc>
        <w:tc>
          <w:tcPr>
            <w:tcW w:w="1134" w:type="dxa"/>
          </w:tcPr>
          <w:p w:rsidR="008935BD" w:rsidRPr="00611E4C" w:rsidRDefault="00DF3786" w:rsidP="00611E4C">
            <w:pPr>
              <w:spacing w:after="0"/>
              <w:jc w:val="center"/>
              <w:rPr>
                <w:rFonts w:ascii="Times New Roman" w:hAnsi="Times New Roman"/>
                <w:sz w:val="28"/>
                <w:szCs w:val="28"/>
              </w:rPr>
            </w:pPr>
            <w:r>
              <w:rPr>
                <w:rFonts w:ascii="Times New Roman" w:hAnsi="Times New Roman"/>
                <w:sz w:val="28"/>
                <w:szCs w:val="28"/>
              </w:rPr>
              <w:t>344,6</w:t>
            </w:r>
          </w:p>
        </w:tc>
        <w:tc>
          <w:tcPr>
            <w:tcW w:w="1134" w:type="dxa"/>
          </w:tcPr>
          <w:p w:rsidR="008935BD" w:rsidRPr="00611E4C" w:rsidRDefault="006078F0" w:rsidP="00611E4C">
            <w:pPr>
              <w:spacing w:after="0"/>
              <w:jc w:val="center"/>
              <w:rPr>
                <w:rFonts w:ascii="Times New Roman" w:hAnsi="Times New Roman"/>
                <w:sz w:val="28"/>
                <w:szCs w:val="28"/>
              </w:rPr>
            </w:pPr>
            <w:r>
              <w:rPr>
                <w:rFonts w:ascii="Times New Roman" w:hAnsi="Times New Roman"/>
                <w:sz w:val="28"/>
                <w:szCs w:val="28"/>
              </w:rPr>
              <w:t>356,6</w:t>
            </w:r>
          </w:p>
        </w:tc>
      </w:tr>
      <w:tr w:rsidR="00152ADB" w:rsidRPr="00EB5194" w:rsidTr="006F1DE2">
        <w:trPr>
          <w:cantSplit/>
          <w:trHeight w:val="90"/>
        </w:trPr>
        <w:tc>
          <w:tcPr>
            <w:tcW w:w="4820" w:type="dxa"/>
          </w:tcPr>
          <w:p w:rsidR="00B534FF" w:rsidRPr="00EB5194" w:rsidRDefault="00D27406" w:rsidP="006F1DE2">
            <w:pPr>
              <w:spacing w:after="0"/>
              <w:jc w:val="both"/>
              <w:rPr>
                <w:rFonts w:ascii="Times New Roman" w:hAnsi="Times New Roman"/>
                <w:sz w:val="28"/>
                <w:szCs w:val="28"/>
              </w:rPr>
            </w:pPr>
            <w:r w:rsidRPr="00EB5194">
              <w:rPr>
                <w:rFonts w:ascii="Times New Roman" w:hAnsi="Times New Roman"/>
                <w:sz w:val="28"/>
                <w:szCs w:val="28"/>
              </w:rPr>
              <w:t>Расходы на выплату перс</w:t>
            </w:r>
            <w:r w:rsidR="007F3BBD">
              <w:rPr>
                <w:rFonts w:ascii="Times New Roman" w:hAnsi="Times New Roman"/>
                <w:sz w:val="28"/>
                <w:szCs w:val="28"/>
              </w:rPr>
              <w:t>о</w:t>
            </w:r>
            <w:r w:rsidRPr="00EB5194">
              <w:rPr>
                <w:rFonts w:ascii="Times New Roman" w:hAnsi="Times New Roman"/>
                <w:sz w:val="28"/>
                <w:szCs w:val="28"/>
              </w:rPr>
              <w:t>налу в целях обеспечения функций  государственными (муниципальными) органами, казенными</w:t>
            </w:r>
            <w:r w:rsidR="00143583" w:rsidRPr="00EB5194">
              <w:rPr>
                <w:rFonts w:ascii="Times New Roman" w:hAnsi="Times New Roman"/>
                <w:sz w:val="28"/>
                <w:szCs w:val="28"/>
              </w:rPr>
              <w:t xml:space="preserve"> </w:t>
            </w:r>
            <w:r w:rsidRPr="00EB5194">
              <w:rPr>
                <w:rFonts w:ascii="Times New Roman" w:hAnsi="Times New Roman"/>
                <w:sz w:val="28"/>
                <w:szCs w:val="28"/>
              </w:rPr>
              <w:t>учреждениями,</w:t>
            </w:r>
            <w:r w:rsidR="007F3BBD">
              <w:rPr>
                <w:rFonts w:ascii="Times New Roman" w:hAnsi="Times New Roman"/>
                <w:sz w:val="28"/>
                <w:szCs w:val="28"/>
              </w:rPr>
              <w:t xml:space="preserve"> </w:t>
            </w:r>
            <w:r w:rsidRPr="00EB5194">
              <w:rPr>
                <w:rFonts w:ascii="Times New Roman" w:hAnsi="Times New Roman"/>
                <w:sz w:val="28"/>
                <w:szCs w:val="28"/>
              </w:rPr>
              <w:t>органами управления государственными внебюджетн</w:t>
            </w:r>
            <w:r w:rsidR="007F3BBD">
              <w:rPr>
                <w:rFonts w:ascii="Times New Roman" w:hAnsi="Times New Roman"/>
                <w:sz w:val="28"/>
                <w:szCs w:val="28"/>
              </w:rPr>
              <w:t>ы</w:t>
            </w:r>
            <w:r w:rsidRPr="00EB5194">
              <w:rPr>
                <w:rFonts w:ascii="Times New Roman" w:hAnsi="Times New Roman"/>
                <w:sz w:val="28"/>
                <w:szCs w:val="28"/>
              </w:rPr>
              <w:t>ми фондами</w:t>
            </w:r>
          </w:p>
        </w:tc>
        <w:tc>
          <w:tcPr>
            <w:tcW w:w="567" w:type="dxa"/>
          </w:tcPr>
          <w:p w:rsidR="00B534FF" w:rsidRPr="00EB5194" w:rsidRDefault="00D27406" w:rsidP="0087058D">
            <w:pPr>
              <w:spacing w:after="0"/>
              <w:jc w:val="center"/>
              <w:rPr>
                <w:rFonts w:ascii="Times New Roman" w:hAnsi="Times New Roman"/>
                <w:iCs/>
                <w:sz w:val="28"/>
                <w:szCs w:val="28"/>
              </w:rPr>
            </w:pPr>
            <w:r w:rsidRPr="00EB5194">
              <w:rPr>
                <w:rFonts w:ascii="Times New Roman" w:hAnsi="Times New Roman"/>
                <w:iCs/>
                <w:sz w:val="28"/>
                <w:szCs w:val="28"/>
              </w:rPr>
              <w:t>01</w:t>
            </w:r>
          </w:p>
        </w:tc>
        <w:tc>
          <w:tcPr>
            <w:tcW w:w="567" w:type="dxa"/>
          </w:tcPr>
          <w:p w:rsidR="00B534FF" w:rsidRPr="00EB5194" w:rsidRDefault="00D27406" w:rsidP="0087058D">
            <w:pPr>
              <w:spacing w:after="0"/>
              <w:jc w:val="center"/>
              <w:rPr>
                <w:rFonts w:ascii="Times New Roman" w:hAnsi="Times New Roman"/>
                <w:iCs/>
                <w:sz w:val="28"/>
                <w:szCs w:val="28"/>
              </w:rPr>
            </w:pPr>
            <w:r w:rsidRPr="00EB5194">
              <w:rPr>
                <w:rFonts w:ascii="Times New Roman" w:hAnsi="Times New Roman"/>
                <w:iCs/>
                <w:sz w:val="28"/>
                <w:szCs w:val="28"/>
              </w:rPr>
              <w:t>13</w:t>
            </w:r>
          </w:p>
        </w:tc>
        <w:tc>
          <w:tcPr>
            <w:tcW w:w="1843" w:type="dxa"/>
          </w:tcPr>
          <w:p w:rsidR="00B534FF" w:rsidRPr="00EB5194" w:rsidRDefault="00D27406" w:rsidP="00E97372">
            <w:pPr>
              <w:spacing w:after="0"/>
              <w:jc w:val="center"/>
              <w:rPr>
                <w:rFonts w:ascii="Times New Roman" w:hAnsi="Times New Roman"/>
                <w:sz w:val="28"/>
                <w:szCs w:val="28"/>
              </w:rPr>
            </w:pPr>
            <w:r w:rsidRPr="00EB5194">
              <w:rPr>
                <w:rFonts w:ascii="Times New Roman" w:hAnsi="Times New Roman"/>
                <w:sz w:val="28"/>
                <w:szCs w:val="28"/>
              </w:rPr>
              <w:t>9900029900</w:t>
            </w:r>
          </w:p>
        </w:tc>
        <w:tc>
          <w:tcPr>
            <w:tcW w:w="709" w:type="dxa"/>
          </w:tcPr>
          <w:p w:rsidR="00B534FF" w:rsidRPr="00EB5194" w:rsidRDefault="00E71BD9" w:rsidP="0087058D">
            <w:pPr>
              <w:spacing w:after="0"/>
              <w:jc w:val="center"/>
              <w:rPr>
                <w:rFonts w:ascii="Times New Roman" w:hAnsi="Times New Roman"/>
                <w:iCs/>
                <w:sz w:val="28"/>
                <w:szCs w:val="28"/>
              </w:rPr>
            </w:pPr>
            <w:r w:rsidRPr="00EB5194">
              <w:rPr>
                <w:rFonts w:ascii="Times New Roman" w:hAnsi="Times New Roman"/>
                <w:iCs/>
                <w:sz w:val="28"/>
                <w:szCs w:val="28"/>
              </w:rPr>
              <w:t>100</w:t>
            </w:r>
          </w:p>
        </w:tc>
        <w:tc>
          <w:tcPr>
            <w:tcW w:w="1134" w:type="dxa"/>
          </w:tcPr>
          <w:p w:rsidR="00B534FF" w:rsidRPr="00611E4C" w:rsidRDefault="00DF3786" w:rsidP="00611E4C">
            <w:pPr>
              <w:spacing w:after="0"/>
              <w:jc w:val="center"/>
              <w:rPr>
                <w:rFonts w:ascii="Times New Roman" w:hAnsi="Times New Roman"/>
                <w:sz w:val="28"/>
                <w:szCs w:val="28"/>
              </w:rPr>
            </w:pPr>
            <w:r>
              <w:rPr>
                <w:rFonts w:ascii="Times New Roman" w:hAnsi="Times New Roman"/>
                <w:sz w:val="28"/>
                <w:szCs w:val="28"/>
              </w:rPr>
              <w:t>344,6</w:t>
            </w:r>
          </w:p>
        </w:tc>
        <w:tc>
          <w:tcPr>
            <w:tcW w:w="1134" w:type="dxa"/>
          </w:tcPr>
          <w:p w:rsidR="00B534FF" w:rsidRPr="00611E4C" w:rsidRDefault="006078F0" w:rsidP="00611E4C">
            <w:pPr>
              <w:spacing w:after="0"/>
              <w:jc w:val="center"/>
              <w:rPr>
                <w:rFonts w:ascii="Times New Roman" w:hAnsi="Times New Roman"/>
                <w:sz w:val="28"/>
                <w:szCs w:val="28"/>
              </w:rPr>
            </w:pPr>
            <w:r>
              <w:rPr>
                <w:rFonts w:ascii="Times New Roman" w:hAnsi="Times New Roman"/>
                <w:sz w:val="28"/>
                <w:szCs w:val="28"/>
              </w:rPr>
              <w:t>356,6</w:t>
            </w:r>
          </w:p>
        </w:tc>
      </w:tr>
      <w:tr w:rsidR="00720164" w:rsidRPr="00EB5194" w:rsidTr="006F1DE2">
        <w:trPr>
          <w:cantSplit/>
          <w:trHeight w:val="90"/>
        </w:trPr>
        <w:tc>
          <w:tcPr>
            <w:tcW w:w="4820" w:type="dxa"/>
          </w:tcPr>
          <w:p w:rsidR="00720164" w:rsidRPr="00EB5194" w:rsidRDefault="00720164" w:rsidP="006F1DE2">
            <w:pPr>
              <w:spacing w:after="0"/>
              <w:jc w:val="both"/>
              <w:rPr>
                <w:rFonts w:ascii="Times New Roman" w:hAnsi="Times New Roman"/>
                <w:b/>
                <w:sz w:val="28"/>
                <w:szCs w:val="28"/>
              </w:rPr>
            </w:pPr>
            <w:r w:rsidRPr="00EB5194">
              <w:rPr>
                <w:rFonts w:ascii="Times New Roman" w:hAnsi="Times New Roman"/>
                <w:b/>
                <w:sz w:val="28"/>
                <w:szCs w:val="28"/>
              </w:rPr>
              <w:t>Национальная оборона</w:t>
            </w:r>
          </w:p>
        </w:tc>
        <w:tc>
          <w:tcPr>
            <w:tcW w:w="567" w:type="dxa"/>
          </w:tcPr>
          <w:p w:rsidR="00720164" w:rsidRPr="00EB5194" w:rsidRDefault="00720164" w:rsidP="005242F0">
            <w:pPr>
              <w:spacing w:after="0"/>
              <w:jc w:val="center"/>
              <w:rPr>
                <w:rFonts w:ascii="Times New Roman" w:hAnsi="Times New Roman"/>
                <w:b/>
                <w:sz w:val="28"/>
                <w:szCs w:val="28"/>
              </w:rPr>
            </w:pPr>
            <w:r w:rsidRPr="00EB5194">
              <w:rPr>
                <w:rFonts w:ascii="Times New Roman" w:hAnsi="Times New Roman"/>
                <w:b/>
                <w:sz w:val="28"/>
                <w:szCs w:val="28"/>
              </w:rPr>
              <w:t>02</w:t>
            </w:r>
          </w:p>
        </w:tc>
        <w:tc>
          <w:tcPr>
            <w:tcW w:w="567" w:type="dxa"/>
          </w:tcPr>
          <w:p w:rsidR="00720164" w:rsidRPr="00EB5194" w:rsidRDefault="00D15328" w:rsidP="005242F0">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720164" w:rsidRPr="00EB5194" w:rsidRDefault="00720164" w:rsidP="005242F0">
            <w:pPr>
              <w:spacing w:after="0"/>
              <w:jc w:val="center"/>
              <w:rPr>
                <w:rFonts w:ascii="Times New Roman" w:hAnsi="Times New Roman"/>
                <w:b/>
                <w:sz w:val="28"/>
                <w:szCs w:val="28"/>
              </w:rPr>
            </w:pPr>
          </w:p>
        </w:tc>
        <w:tc>
          <w:tcPr>
            <w:tcW w:w="709" w:type="dxa"/>
          </w:tcPr>
          <w:p w:rsidR="00720164" w:rsidRPr="00EB5194" w:rsidRDefault="00720164" w:rsidP="005242F0">
            <w:pPr>
              <w:spacing w:after="0"/>
              <w:jc w:val="center"/>
              <w:rPr>
                <w:rFonts w:ascii="Times New Roman" w:hAnsi="Times New Roman"/>
                <w:b/>
                <w:sz w:val="28"/>
                <w:szCs w:val="28"/>
              </w:rPr>
            </w:pPr>
          </w:p>
        </w:tc>
        <w:tc>
          <w:tcPr>
            <w:tcW w:w="1134" w:type="dxa"/>
          </w:tcPr>
          <w:p w:rsidR="00720164" w:rsidRPr="007A56F4" w:rsidRDefault="00D226F9" w:rsidP="007A56F4">
            <w:pPr>
              <w:spacing w:after="0"/>
              <w:jc w:val="center"/>
              <w:rPr>
                <w:rFonts w:ascii="Times New Roman" w:hAnsi="Times New Roman"/>
                <w:b/>
                <w:iCs/>
                <w:sz w:val="28"/>
                <w:szCs w:val="28"/>
              </w:rPr>
            </w:pPr>
            <w:r>
              <w:rPr>
                <w:rFonts w:ascii="Times New Roman" w:hAnsi="Times New Roman"/>
                <w:b/>
                <w:iCs/>
                <w:sz w:val="28"/>
                <w:szCs w:val="28"/>
              </w:rPr>
              <w:t>92,2</w:t>
            </w:r>
          </w:p>
        </w:tc>
        <w:tc>
          <w:tcPr>
            <w:tcW w:w="1134" w:type="dxa"/>
          </w:tcPr>
          <w:p w:rsidR="00720164" w:rsidRPr="007A56F4" w:rsidRDefault="00D226F9" w:rsidP="007A56F4">
            <w:pPr>
              <w:spacing w:after="0"/>
              <w:jc w:val="center"/>
              <w:rPr>
                <w:rFonts w:ascii="Times New Roman" w:hAnsi="Times New Roman"/>
                <w:b/>
                <w:iCs/>
                <w:sz w:val="28"/>
                <w:szCs w:val="28"/>
              </w:rPr>
            </w:pPr>
            <w:r>
              <w:rPr>
                <w:rFonts w:ascii="Times New Roman" w:hAnsi="Times New Roman"/>
                <w:b/>
                <w:iCs/>
                <w:sz w:val="28"/>
                <w:szCs w:val="28"/>
              </w:rPr>
              <w:t>93,6</w:t>
            </w:r>
          </w:p>
        </w:tc>
      </w:tr>
      <w:tr w:rsidR="00720164" w:rsidRPr="00EB5194" w:rsidTr="006F1DE2">
        <w:trPr>
          <w:cantSplit/>
          <w:trHeight w:val="90"/>
        </w:trPr>
        <w:tc>
          <w:tcPr>
            <w:tcW w:w="4820" w:type="dxa"/>
          </w:tcPr>
          <w:p w:rsidR="00720164" w:rsidRPr="00EB5194" w:rsidRDefault="00720164" w:rsidP="006F1DE2">
            <w:pPr>
              <w:spacing w:after="0"/>
              <w:jc w:val="both"/>
              <w:rPr>
                <w:rFonts w:ascii="Times New Roman" w:hAnsi="Times New Roman"/>
                <w:b/>
                <w:sz w:val="28"/>
                <w:szCs w:val="28"/>
              </w:rPr>
            </w:pPr>
            <w:r w:rsidRPr="00EB5194">
              <w:rPr>
                <w:rFonts w:ascii="Times New Roman" w:hAnsi="Times New Roman"/>
                <w:sz w:val="28"/>
                <w:szCs w:val="28"/>
              </w:rPr>
              <w:t>Мобилизационная и вневойсковая подготовка</w:t>
            </w:r>
          </w:p>
        </w:tc>
        <w:tc>
          <w:tcPr>
            <w:tcW w:w="567"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720164" w:rsidRPr="00EB5194" w:rsidRDefault="00720164" w:rsidP="005242F0">
            <w:pPr>
              <w:spacing w:after="0"/>
              <w:jc w:val="center"/>
              <w:rPr>
                <w:rFonts w:ascii="Times New Roman" w:hAnsi="Times New Roman"/>
                <w:sz w:val="28"/>
                <w:szCs w:val="28"/>
              </w:rPr>
            </w:pPr>
          </w:p>
        </w:tc>
        <w:tc>
          <w:tcPr>
            <w:tcW w:w="709" w:type="dxa"/>
          </w:tcPr>
          <w:p w:rsidR="00720164" w:rsidRPr="00EB5194" w:rsidRDefault="00720164" w:rsidP="005242F0">
            <w:pPr>
              <w:spacing w:after="0"/>
              <w:jc w:val="center"/>
              <w:rPr>
                <w:rFonts w:ascii="Times New Roman" w:hAnsi="Times New Roman"/>
                <w:sz w:val="28"/>
                <w:szCs w:val="28"/>
              </w:rPr>
            </w:pPr>
          </w:p>
        </w:tc>
        <w:tc>
          <w:tcPr>
            <w:tcW w:w="1134" w:type="dxa"/>
          </w:tcPr>
          <w:p w:rsidR="00720164"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92,2</w:t>
            </w:r>
          </w:p>
        </w:tc>
        <w:tc>
          <w:tcPr>
            <w:tcW w:w="1134" w:type="dxa"/>
          </w:tcPr>
          <w:p w:rsidR="00720164"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93,6</w:t>
            </w:r>
          </w:p>
        </w:tc>
      </w:tr>
      <w:tr w:rsidR="000A77D6" w:rsidRPr="00EB5194" w:rsidTr="006F1DE2">
        <w:trPr>
          <w:cantSplit/>
          <w:trHeight w:val="90"/>
        </w:trPr>
        <w:tc>
          <w:tcPr>
            <w:tcW w:w="4820" w:type="dxa"/>
            <w:vAlign w:val="bottom"/>
          </w:tcPr>
          <w:p w:rsidR="000A77D6" w:rsidRPr="00EB5194" w:rsidRDefault="000A77D6" w:rsidP="006F1DE2">
            <w:pPr>
              <w:spacing w:after="0"/>
              <w:jc w:val="both"/>
              <w:rPr>
                <w:rFonts w:ascii="Times New Roman" w:hAnsi="Times New Roman"/>
                <w:sz w:val="28"/>
                <w:szCs w:val="28"/>
              </w:rPr>
            </w:pPr>
            <w:r w:rsidRPr="00EB5194">
              <w:rPr>
                <w:rFonts w:ascii="Times New Roman" w:hAnsi="Times New Roman"/>
                <w:sz w:val="28"/>
                <w:szCs w:val="28"/>
              </w:rPr>
              <w:t>Непрограммные направления расходов</w:t>
            </w:r>
          </w:p>
        </w:tc>
        <w:tc>
          <w:tcPr>
            <w:tcW w:w="567" w:type="dxa"/>
          </w:tcPr>
          <w:p w:rsidR="000A77D6" w:rsidRPr="00EB5194" w:rsidRDefault="000A77D6"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0A77D6" w:rsidRPr="00EB5194" w:rsidRDefault="000A77D6"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0A77D6" w:rsidRPr="00EB5194" w:rsidRDefault="000A77D6" w:rsidP="005242F0">
            <w:pPr>
              <w:spacing w:after="0"/>
              <w:jc w:val="center"/>
              <w:rPr>
                <w:rFonts w:ascii="Times New Roman" w:hAnsi="Times New Roman"/>
                <w:sz w:val="28"/>
                <w:szCs w:val="28"/>
              </w:rPr>
            </w:pPr>
            <w:r w:rsidRPr="00EB5194">
              <w:rPr>
                <w:rFonts w:ascii="Times New Roman" w:hAnsi="Times New Roman"/>
                <w:sz w:val="28"/>
                <w:szCs w:val="28"/>
              </w:rPr>
              <w:t>9900000000</w:t>
            </w:r>
          </w:p>
        </w:tc>
        <w:tc>
          <w:tcPr>
            <w:tcW w:w="709" w:type="dxa"/>
          </w:tcPr>
          <w:p w:rsidR="000A77D6" w:rsidRPr="00EB5194" w:rsidRDefault="000A77D6" w:rsidP="005242F0">
            <w:pPr>
              <w:spacing w:after="0"/>
              <w:jc w:val="center"/>
              <w:rPr>
                <w:rFonts w:ascii="Times New Roman" w:hAnsi="Times New Roman"/>
                <w:sz w:val="28"/>
                <w:szCs w:val="28"/>
              </w:rPr>
            </w:pPr>
          </w:p>
        </w:tc>
        <w:tc>
          <w:tcPr>
            <w:tcW w:w="1134" w:type="dxa"/>
          </w:tcPr>
          <w:p w:rsidR="000A77D6"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92,2</w:t>
            </w:r>
          </w:p>
        </w:tc>
        <w:tc>
          <w:tcPr>
            <w:tcW w:w="1134" w:type="dxa"/>
          </w:tcPr>
          <w:p w:rsidR="000A77D6"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93,6</w:t>
            </w:r>
          </w:p>
        </w:tc>
      </w:tr>
      <w:tr w:rsidR="000A77D6" w:rsidRPr="00EB5194" w:rsidTr="006F1DE2">
        <w:trPr>
          <w:cantSplit/>
          <w:trHeight w:val="90"/>
        </w:trPr>
        <w:tc>
          <w:tcPr>
            <w:tcW w:w="4820" w:type="dxa"/>
          </w:tcPr>
          <w:p w:rsidR="000A77D6" w:rsidRPr="00EB5194" w:rsidRDefault="000A77D6" w:rsidP="006F1DE2">
            <w:pPr>
              <w:spacing w:after="0"/>
              <w:jc w:val="both"/>
              <w:rPr>
                <w:rFonts w:ascii="Times New Roman" w:hAnsi="Times New Roman"/>
                <w:b/>
                <w:sz w:val="28"/>
                <w:szCs w:val="28"/>
              </w:rPr>
            </w:pPr>
            <w:r w:rsidRPr="00EB5194">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567" w:type="dxa"/>
          </w:tcPr>
          <w:p w:rsidR="000A77D6" w:rsidRPr="00EB5194" w:rsidRDefault="000A77D6"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0A77D6" w:rsidRPr="00EB5194" w:rsidRDefault="000A77D6"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0A77D6" w:rsidRPr="00EB5194" w:rsidRDefault="000A77D6" w:rsidP="005242F0">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0A77D6" w:rsidRPr="00EB5194" w:rsidRDefault="000A77D6" w:rsidP="005242F0">
            <w:pPr>
              <w:spacing w:after="0"/>
              <w:jc w:val="center"/>
              <w:rPr>
                <w:rFonts w:ascii="Times New Roman" w:hAnsi="Times New Roman"/>
                <w:sz w:val="28"/>
                <w:szCs w:val="28"/>
              </w:rPr>
            </w:pPr>
          </w:p>
        </w:tc>
        <w:tc>
          <w:tcPr>
            <w:tcW w:w="1134" w:type="dxa"/>
          </w:tcPr>
          <w:p w:rsidR="000A77D6"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92,2</w:t>
            </w:r>
          </w:p>
        </w:tc>
        <w:tc>
          <w:tcPr>
            <w:tcW w:w="1134" w:type="dxa"/>
          </w:tcPr>
          <w:p w:rsidR="000A77D6"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93,6</w:t>
            </w:r>
          </w:p>
        </w:tc>
      </w:tr>
      <w:tr w:rsidR="00720164" w:rsidRPr="00EB5194" w:rsidTr="006F1DE2">
        <w:trPr>
          <w:cantSplit/>
          <w:trHeight w:val="90"/>
        </w:trPr>
        <w:tc>
          <w:tcPr>
            <w:tcW w:w="4820" w:type="dxa"/>
          </w:tcPr>
          <w:p w:rsidR="00720164" w:rsidRPr="00EB5194" w:rsidRDefault="00720164" w:rsidP="006F1DE2">
            <w:pPr>
              <w:spacing w:after="0"/>
              <w:jc w:val="both"/>
              <w:rPr>
                <w:rFonts w:ascii="Times New Roman" w:hAnsi="Times New Roman"/>
                <w:b/>
                <w:sz w:val="28"/>
                <w:szCs w:val="28"/>
              </w:rPr>
            </w:pPr>
            <w:r w:rsidRPr="00EB5194">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100</w:t>
            </w:r>
          </w:p>
        </w:tc>
        <w:tc>
          <w:tcPr>
            <w:tcW w:w="1134" w:type="dxa"/>
          </w:tcPr>
          <w:p w:rsidR="00720164"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88,206</w:t>
            </w:r>
          </w:p>
        </w:tc>
        <w:tc>
          <w:tcPr>
            <w:tcW w:w="1134" w:type="dxa"/>
          </w:tcPr>
          <w:p w:rsidR="00720164" w:rsidRPr="007A56F4" w:rsidRDefault="00B1615D" w:rsidP="007A56F4">
            <w:pPr>
              <w:spacing w:after="0"/>
              <w:jc w:val="center"/>
              <w:rPr>
                <w:rFonts w:ascii="Times New Roman" w:hAnsi="Times New Roman"/>
                <w:iCs/>
                <w:sz w:val="28"/>
                <w:szCs w:val="28"/>
              </w:rPr>
            </w:pPr>
            <w:r>
              <w:rPr>
                <w:rFonts w:ascii="Times New Roman" w:hAnsi="Times New Roman"/>
                <w:iCs/>
                <w:sz w:val="28"/>
                <w:szCs w:val="28"/>
              </w:rPr>
              <w:t>88,206</w:t>
            </w:r>
          </w:p>
        </w:tc>
      </w:tr>
      <w:tr w:rsidR="00720164" w:rsidRPr="00EB5194" w:rsidTr="006F1DE2">
        <w:trPr>
          <w:cantSplit/>
          <w:trHeight w:val="90"/>
        </w:trPr>
        <w:tc>
          <w:tcPr>
            <w:tcW w:w="4820" w:type="dxa"/>
            <w:vAlign w:val="bottom"/>
          </w:tcPr>
          <w:p w:rsidR="00720164" w:rsidRPr="00EB5194" w:rsidRDefault="00720164"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567"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02</w:t>
            </w:r>
          </w:p>
        </w:tc>
        <w:tc>
          <w:tcPr>
            <w:tcW w:w="567"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9900051180</w:t>
            </w:r>
          </w:p>
        </w:tc>
        <w:tc>
          <w:tcPr>
            <w:tcW w:w="709" w:type="dxa"/>
          </w:tcPr>
          <w:p w:rsidR="00720164" w:rsidRPr="00EB5194" w:rsidRDefault="00720164" w:rsidP="005242F0">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720164" w:rsidRPr="007A56F4" w:rsidRDefault="00D226F9" w:rsidP="007A56F4">
            <w:pPr>
              <w:spacing w:after="0"/>
              <w:jc w:val="center"/>
              <w:rPr>
                <w:rFonts w:ascii="Times New Roman" w:hAnsi="Times New Roman"/>
                <w:iCs/>
                <w:sz w:val="28"/>
                <w:szCs w:val="28"/>
              </w:rPr>
            </w:pPr>
            <w:r>
              <w:rPr>
                <w:rFonts w:ascii="Times New Roman" w:hAnsi="Times New Roman"/>
                <w:iCs/>
                <w:sz w:val="28"/>
                <w:szCs w:val="28"/>
              </w:rPr>
              <w:t>3,994</w:t>
            </w:r>
          </w:p>
        </w:tc>
        <w:tc>
          <w:tcPr>
            <w:tcW w:w="1134" w:type="dxa"/>
          </w:tcPr>
          <w:p w:rsidR="00720164" w:rsidRPr="007A56F4" w:rsidRDefault="00B1615D" w:rsidP="007A56F4">
            <w:pPr>
              <w:spacing w:after="0"/>
              <w:jc w:val="center"/>
              <w:rPr>
                <w:rFonts w:ascii="Times New Roman" w:hAnsi="Times New Roman"/>
                <w:iCs/>
                <w:sz w:val="28"/>
                <w:szCs w:val="28"/>
              </w:rPr>
            </w:pPr>
            <w:r>
              <w:rPr>
                <w:rFonts w:ascii="Times New Roman" w:hAnsi="Times New Roman"/>
                <w:iCs/>
                <w:sz w:val="28"/>
                <w:szCs w:val="28"/>
              </w:rPr>
              <w:t>5,394</w:t>
            </w:r>
          </w:p>
        </w:tc>
      </w:tr>
      <w:tr w:rsidR="00720164" w:rsidRPr="00EB5194" w:rsidTr="006F1DE2">
        <w:trPr>
          <w:cantSplit/>
          <w:trHeight w:val="90"/>
        </w:trPr>
        <w:tc>
          <w:tcPr>
            <w:tcW w:w="4820" w:type="dxa"/>
          </w:tcPr>
          <w:p w:rsidR="00720164" w:rsidRPr="00EB5194" w:rsidRDefault="00720164" w:rsidP="006F1DE2">
            <w:pPr>
              <w:spacing w:after="0"/>
              <w:jc w:val="both"/>
              <w:rPr>
                <w:rFonts w:ascii="Times New Roman" w:hAnsi="Times New Roman"/>
                <w:b/>
                <w:sz w:val="28"/>
                <w:szCs w:val="28"/>
              </w:rPr>
            </w:pPr>
            <w:r w:rsidRPr="00EB5194">
              <w:rPr>
                <w:rFonts w:ascii="Times New Roman" w:hAnsi="Times New Roman"/>
                <w:b/>
                <w:sz w:val="28"/>
                <w:szCs w:val="28"/>
              </w:rPr>
              <w:t>Жилищно-коммунальное хозяйство</w:t>
            </w:r>
          </w:p>
        </w:tc>
        <w:tc>
          <w:tcPr>
            <w:tcW w:w="567" w:type="dxa"/>
          </w:tcPr>
          <w:p w:rsidR="00720164" w:rsidRPr="00EB5194" w:rsidRDefault="00720164" w:rsidP="0087058D">
            <w:pPr>
              <w:spacing w:after="0"/>
              <w:jc w:val="center"/>
              <w:rPr>
                <w:rFonts w:ascii="Times New Roman" w:hAnsi="Times New Roman"/>
                <w:b/>
                <w:sz w:val="28"/>
                <w:szCs w:val="28"/>
              </w:rPr>
            </w:pPr>
            <w:r w:rsidRPr="00EB5194">
              <w:rPr>
                <w:rFonts w:ascii="Times New Roman" w:hAnsi="Times New Roman"/>
                <w:b/>
                <w:sz w:val="28"/>
                <w:szCs w:val="28"/>
              </w:rPr>
              <w:t>05</w:t>
            </w:r>
          </w:p>
        </w:tc>
        <w:tc>
          <w:tcPr>
            <w:tcW w:w="567" w:type="dxa"/>
          </w:tcPr>
          <w:p w:rsidR="00720164" w:rsidRPr="00EB5194" w:rsidRDefault="00D15328" w:rsidP="0087058D">
            <w:pPr>
              <w:spacing w:after="0"/>
              <w:jc w:val="center"/>
              <w:rPr>
                <w:rFonts w:ascii="Times New Roman" w:hAnsi="Times New Roman"/>
                <w:b/>
                <w:sz w:val="28"/>
                <w:szCs w:val="28"/>
              </w:rPr>
            </w:pPr>
            <w:r>
              <w:rPr>
                <w:rFonts w:ascii="Times New Roman" w:hAnsi="Times New Roman"/>
                <w:b/>
                <w:sz w:val="28"/>
                <w:szCs w:val="28"/>
              </w:rPr>
              <w:t>00</w:t>
            </w:r>
          </w:p>
        </w:tc>
        <w:tc>
          <w:tcPr>
            <w:tcW w:w="1843" w:type="dxa"/>
          </w:tcPr>
          <w:p w:rsidR="00720164" w:rsidRPr="00EB5194" w:rsidRDefault="00720164" w:rsidP="0087058D">
            <w:pPr>
              <w:spacing w:after="0"/>
              <w:jc w:val="center"/>
              <w:rPr>
                <w:rFonts w:ascii="Times New Roman" w:hAnsi="Times New Roman"/>
                <w:b/>
                <w:sz w:val="28"/>
                <w:szCs w:val="28"/>
              </w:rPr>
            </w:pPr>
          </w:p>
        </w:tc>
        <w:tc>
          <w:tcPr>
            <w:tcW w:w="709" w:type="dxa"/>
          </w:tcPr>
          <w:p w:rsidR="00720164" w:rsidRPr="00EB5194" w:rsidRDefault="00720164" w:rsidP="0087058D">
            <w:pPr>
              <w:spacing w:after="0"/>
              <w:jc w:val="center"/>
              <w:rPr>
                <w:rFonts w:ascii="Times New Roman" w:hAnsi="Times New Roman"/>
                <w:b/>
                <w:sz w:val="28"/>
                <w:szCs w:val="28"/>
              </w:rPr>
            </w:pPr>
          </w:p>
        </w:tc>
        <w:tc>
          <w:tcPr>
            <w:tcW w:w="1134" w:type="dxa"/>
          </w:tcPr>
          <w:p w:rsidR="00720164" w:rsidRPr="007A56F4" w:rsidRDefault="00DF3786" w:rsidP="007A56F4">
            <w:pPr>
              <w:spacing w:after="0"/>
              <w:jc w:val="center"/>
              <w:rPr>
                <w:rFonts w:ascii="Times New Roman" w:hAnsi="Times New Roman"/>
                <w:b/>
                <w:iCs/>
                <w:sz w:val="28"/>
                <w:szCs w:val="28"/>
              </w:rPr>
            </w:pPr>
            <w:r>
              <w:rPr>
                <w:rFonts w:ascii="Times New Roman" w:hAnsi="Times New Roman"/>
                <w:b/>
                <w:iCs/>
                <w:sz w:val="28"/>
                <w:szCs w:val="28"/>
              </w:rPr>
              <w:t>1040,0</w:t>
            </w:r>
          </w:p>
        </w:tc>
        <w:tc>
          <w:tcPr>
            <w:tcW w:w="1134" w:type="dxa"/>
          </w:tcPr>
          <w:p w:rsidR="00720164" w:rsidRPr="007A56F4" w:rsidRDefault="006078F0" w:rsidP="007A56F4">
            <w:pPr>
              <w:spacing w:after="0"/>
              <w:jc w:val="center"/>
              <w:rPr>
                <w:rFonts w:ascii="Times New Roman" w:hAnsi="Times New Roman"/>
                <w:b/>
                <w:iCs/>
                <w:sz w:val="28"/>
                <w:szCs w:val="28"/>
              </w:rPr>
            </w:pPr>
            <w:r>
              <w:rPr>
                <w:rFonts w:ascii="Times New Roman" w:hAnsi="Times New Roman"/>
                <w:b/>
                <w:iCs/>
                <w:sz w:val="28"/>
                <w:szCs w:val="28"/>
              </w:rPr>
              <w:t>1037,1</w:t>
            </w:r>
          </w:p>
        </w:tc>
      </w:tr>
      <w:tr w:rsidR="00720164" w:rsidRPr="00EB5194" w:rsidTr="006F1DE2">
        <w:trPr>
          <w:cantSplit/>
          <w:trHeight w:val="90"/>
        </w:trPr>
        <w:tc>
          <w:tcPr>
            <w:tcW w:w="4820" w:type="dxa"/>
          </w:tcPr>
          <w:p w:rsidR="00720164" w:rsidRPr="00EB5194" w:rsidRDefault="00720164" w:rsidP="006F1DE2">
            <w:pPr>
              <w:jc w:val="both"/>
              <w:rPr>
                <w:rFonts w:ascii="Times New Roman" w:hAnsi="Times New Roman"/>
                <w:sz w:val="28"/>
                <w:szCs w:val="28"/>
              </w:rPr>
            </w:pPr>
            <w:r w:rsidRPr="00EB5194">
              <w:rPr>
                <w:rFonts w:ascii="Times New Roman" w:hAnsi="Times New Roman"/>
                <w:sz w:val="28"/>
                <w:szCs w:val="28"/>
              </w:rPr>
              <w:t>Жилищное хозяйство</w:t>
            </w:r>
          </w:p>
        </w:tc>
        <w:tc>
          <w:tcPr>
            <w:tcW w:w="567" w:type="dxa"/>
          </w:tcPr>
          <w:p w:rsidR="00720164" w:rsidRPr="00EB5194" w:rsidRDefault="00720164" w:rsidP="0087058D">
            <w:pPr>
              <w:jc w:val="center"/>
              <w:rPr>
                <w:rFonts w:ascii="Times New Roman" w:hAnsi="Times New Roman"/>
                <w:sz w:val="28"/>
                <w:szCs w:val="28"/>
              </w:rPr>
            </w:pPr>
            <w:r w:rsidRPr="00EB5194">
              <w:rPr>
                <w:rFonts w:ascii="Times New Roman" w:hAnsi="Times New Roman"/>
                <w:sz w:val="28"/>
                <w:szCs w:val="28"/>
              </w:rPr>
              <w:t>05</w:t>
            </w:r>
          </w:p>
        </w:tc>
        <w:tc>
          <w:tcPr>
            <w:tcW w:w="567" w:type="dxa"/>
          </w:tcPr>
          <w:p w:rsidR="00720164" w:rsidRPr="00EB5194" w:rsidRDefault="00720164" w:rsidP="0087058D">
            <w:pPr>
              <w:jc w:val="center"/>
              <w:rPr>
                <w:rFonts w:ascii="Times New Roman" w:hAnsi="Times New Roman"/>
                <w:sz w:val="28"/>
                <w:szCs w:val="28"/>
              </w:rPr>
            </w:pPr>
            <w:r w:rsidRPr="00EB5194">
              <w:rPr>
                <w:rFonts w:ascii="Times New Roman" w:hAnsi="Times New Roman"/>
                <w:sz w:val="28"/>
                <w:szCs w:val="28"/>
              </w:rPr>
              <w:t>01</w:t>
            </w:r>
          </w:p>
        </w:tc>
        <w:tc>
          <w:tcPr>
            <w:tcW w:w="1843" w:type="dxa"/>
          </w:tcPr>
          <w:p w:rsidR="00720164" w:rsidRPr="00EB5194" w:rsidRDefault="00720164" w:rsidP="0087058D">
            <w:pPr>
              <w:jc w:val="center"/>
              <w:rPr>
                <w:rFonts w:ascii="Times New Roman" w:hAnsi="Times New Roman"/>
                <w:sz w:val="28"/>
                <w:szCs w:val="28"/>
              </w:rPr>
            </w:pPr>
          </w:p>
        </w:tc>
        <w:tc>
          <w:tcPr>
            <w:tcW w:w="709" w:type="dxa"/>
          </w:tcPr>
          <w:p w:rsidR="00720164" w:rsidRPr="00EB5194" w:rsidRDefault="00720164" w:rsidP="0087058D">
            <w:pPr>
              <w:jc w:val="center"/>
              <w:rPr>
                <w:rFonts w:ascii="Times New Roman" w:hAnsi="Times New Roman"/>
                <w:sz w:val="28"/>
                <w:szCs w:val="28"/>
              </w:rPr>
            </w:pPr>
          </w:p>
        </w:tc>
        <w:tc>
          <w:tcPr>
            <w:tcW w:w="1134" w:type="dxa"/>
          </w:tcPr>
          <w:p w:rsidR="00720164" w:rsidRPr="00081A0C" w:rsidRDefault="00DF3786" w:rsidP="0087058D">
            <w:pPr>
              <w:jc w:val="center"/>
              <w:rPr>
                <w:rFonts w:ascii="Times New Roman" w:hAnsi="Times New Roman"/>
                <w:iCs/>
                <w:sz w:val="28"/>
                <w:szCs w:val="28"/>
              </w:rPr>
            </w:pPr>
            <w:r>
              <w:rPr>
                <w:rFonts w:ascii="Times New Roman" w:hAnsi="Times New Roman"/>
                <w:iCs/>
                <w:sz w:val="28"/>
                <w:szCs w:val="28"/>
              </w:rPr>
              <w:t>1040,0</w:t>
            </w:r>
          </w:p>
        </w:tc>
        <w:tc>
          <w:tcPr>
            <w:tcW w:w="1134" w:type="dxa"/>
          </w:tcPr>
          <w:p w:rsidR="00720164" w:rsidRPr="00081A0C" w:rsidRDefault="006078F0" w:rsidP="00012A09">
            <w:pPr>
              <w:jc w:val="center"/>
              <w:rPr>
                <w:rFonts w:ascii="Times New Roman" w:hAnsi="Times New Roman"/>
                <w:iCs/>
                <w:sz w:val="28"/>
                <w:szCs w:val="28"/>
              </w:rPr>
            </w:pPr>
            <w:r>
              <w:rPr>
                <w:rFonts w:ascii="Times New Roman" w:hAnsi="Times New Roman"/>
                <w:iCs/>
                <w:sz w:val="28"/>
                <w:szCs w:val="28"/>
              </w:rPr>
              <w:t>1037,1</w:t>
            </w:r>
          </w:p>
        </w:tc>
      </w:tr>
      <w:tr w:rsidR="00405D5B" w:rsidRPr="00EB5194" w:rsidTr="006F1DE2">
        <w:trPr>
          <w:cantSplit/>
          <w:trHeight w:val="402"/>
        </w:trPr>
        <w:tc>
          <w:tcPr>
            <w:tcW w:w="4820" w:type="dxa"/>
          </w:tcPr>
          <w:p w:rsidR="00405D5B" w:rsidRPr="00EB5194" w:rsidRDefault="00405D5B" w:rsidP="006F1DE2">
            <w:pPr>
              <w:pStyle w:val="ad"/>
              <w:ind w:right="-82"/>
              <w:jc w:val="both"/>
              <w:rPr>
                <w:rFonts w:ascii="Times New Roman" w:hAnsi="Times New Roman"/>
                <w:szCs w:val="28"/>
              </w:rPr>
            </w:pPr>
            <w:r w:rsidRPr="00EB5194">
              <w:rPr>
                <w:rFonts w:ascii="Times New Roman" w:hAnsi="Times New Roman"/>
                <w:szCs w:val="28"/>
              </w:rPr>
              <w:t>Основное мероприятия «Уличное  освещение»</w:t>
            </w:r>
          </w:p>
        </w:tc>
        <w:tc>
          <w:tcPr>
            <w:tcW w:w="567" w:type="dxa"/>
          </w:tcPr>
          <w:p w:rsidR="00405D5B" w:rsidRPr="00EB5194" w:rsidRDefault="00405D5B" w:rsidP="0087058D">
            <w:pPr>
              <w:pStyle w:val="ad"/>
              <w:ind w:right="-82"/>
              <w:jc w:val="left"/>
              <w:rPr>
                <w:rFonts w:ascii="Times New Roman" w:hAnsi="Times New Roman"/>
                <w:szCs w:val="28"/>
              </w:rPr>
            </w:pPr>
            <w:r w:rsidRPr="00EB5194">
              <w:rPr>
                <w:rFonts w:ascii="Times New Roman" w:hAnsi="Times New Roman"/>
                <w:szCs w:val="28"/>
              </w:rPr>
              <w:t xml:space="preserve">  05</w:t>
            </w:r>
          </w:p>
        </w:tc>
        <w:tc>
          <w:tcPr>
            <w:tcW w:w="567" w:type="dxa"/>
          </w:tcPr>
          <w:p w:rsidR="00405D5B" w:rsidRPr="00EB5194" w:rsidRDefault="00405D5B" w:rsidP="0087058D">
            <w:pPr>
              <w:pStyle w:val="ad"/>
              <w:ind w:right="-82"/>
              <w:jc w:val="left"/>
              <w:rPr>
                <w:rFonts w:ascii="Times New Roman" w:hAnsi="Times New Roman"/>
                <w:szCs w:val="28"/>
              </w:rPr>
            </w:pPr>
            <w:r w:rsidRPr="00EB5194">
              <w:rPr>
                <w:rFonts w:ascii="Times New Roman" w:hAnsi="Times New Roman"/>
                <w:szCs w:val="28"/>
              </w:rPr>
              <w:t xml:space="preserve"> 03</w:t>
            </w:r>
          </w:p>
        </w:tc>
        <w:tc>
          <w:tcPr>
            <w:tcW w:w="1843" w:type="dxa"/>
          </w:tcPr>
          <w:p w:rsidR="00405D5B" w:rsidRPr="00EB5194" w:rsidRDefault="00405D5B" w:rsidP="0087058D">
            <w:pPr>
              <w:pStyle w:val="ad"/>
              <w:ind w:right="-82"/>
              <w:jc w:val="left"/>
              <w:rPr>
                <w:rFonts w:ascii="Times New Roman" w:hAnsi="Times New Roman"/>
                <w:szCs w:val="28"/>
              </w:rPr>
            </w:pPr>
            <w:r w:rsidRPr="00EB5194">
              <w:rPr>
                <w:rFonts w:ascii="Times New Roman" w:hAnsi="Times New Roman"/>
                <w:szCs w:val="28"/>
              </w:rPr>
              <w:t xml:space="preserve"> Б100078010</w:t>
            </w:r>
          </w:p>
        </w:tc>
        <w:tc>
          <w:tcPr>
            <w:tcW w:w="709" w:type="dxa"/>
          </w:tcPr>
          <w:p w:rsidR="00405D5B" w:rsidRPr="00EB5194" w:rsidRDefault="00405D5B" w:rsidP="0087058D">
            <w:pPr>
              <w:spacing w:after="0"/>
              <w:jc w:val="center"/>
              <w:rPr>
                <w:rFonts w:ascii="Times New Roman" w:hAnsi="Times New Roman"/>
                <w:sz w:val="28"/>
                <w:szCs w:val="28"/>
              </w:rPr>
            </w:pPr>
          </w:p>
        </w:tc>
        <w:tc>
          <w:tcPr>
            <w:tcW w:w="1134" w:type="dxa"/>
          </w:tcPr>
          <w:p w:rsidR="00405D5B" w:rsidRPr="00081A0C" w:rsidRDefault="00DF3786" w:rsidP="00081A0C">
            <w:pPr>
              <w:spacing w:after="0"/>
              <w:jc w:val="center"/>
              <w:rPr>
                <w:rFonts w:ascii="Times New Roman" w:hAnsi="Times New Roman"/>
                <w:sz w:val="28"/>
                <w:szCs w:val="28"/>
              </w:rPr>
            </w:pPr>
            <w:r>
              <w:rPr>
                <w:rFonts w:ascii="Times New Roman" w:hAnsi="Times New Roman"/>
                <w:sz w:val="28"/>
                <w:szCs w:val="28"/>
              </w:rPr>
              <w:t>468,0</w:t>
            </w:r>
          </w:p>
        </w:tc>
        <w:tc>
          <w:tcPr>
            <w:tcW w:w="1134" w:type="dxa"/>
          </w:tcPr>
          <w:p w:rsidR="00405D5B" w:rsidRPr="00081A0C" w:rsidRDefault="006078F0" w:rsidP="00081A0C">
            <w:pPr>
              <w:spacing w:after="0"/>
              <w:jc w:val="center"/>
              <w:rPr>
                <w:rFonts w:ascii="Times New Roman" w:hAnsi="Times New Roman"/>
                <w:sz w:val="28"/>
                <w:szCs w:val="28"/>
              </w:rPr>
            </w:pPr>
            <w:r>
              <w:rPr>
                <w:rFonts w:ascii="Times New Roman" w:hAnsi="Times New Roman"/>
                <w:sz w:val="28"/>
                <w:szCs w:val="28"/>
              </w:rPr>
              <w:t>465,5</w:t>
            </w:r>
          </w:p>
        </w:tc>
      </w:tr>
      <w:tr w:rsidR="00405D5B" w:rsidRPr="00EB5194" w:rsidTr="006F1DE2">
        <w:trPr>
          <w:cantSplit/>
          <w:trHeight w:val="90"/>
        </w:trPr>
        <w:tc>
          <w:tcPr>
            <w:tcW w:w="4820" w:type="dxa"/>
          </w:tcPr>
          <w:p w:rsidR="00405D5B" w:rsidRPr="00EB5194" w:rsidRDefault="00405D5B" w:rsidP="006F1DE2">
            <w:pPr>
              <w:spacing w:after="0"/>
              <w:jc w:val="both"/>
              <w:rPr>
                <w:rFonts w:ascii="Times New Roman" w:hAnsi="Times New Roman"/>
                <w:sz w:val="28"/>
                <w:szCs w:val="28"/>
              </w:rPr>
            </w:pPr>
            <w:r w:rsidRPr="00EB5194">
              <w:rPr>
                <w:rFonts w:ascii="Times New Roman" w:hAnsi="Times New Roman"/>
                <w:sz w:val="28"/>
                <w:szCs w:val="28"/>
              </w:rPr>
              <w:t>Закупка товаров, работ и услуг для государственных (муниципальных) нужд</w:t>
            </w:r>
          </w:p>
        </w:tc>
        <w:tc>
          <w:tcPr>
            <w:tcW w:w="567" w:type="dxa"/>
          </w:tcPr>
          <w:p w:rsidR="00405D5B" w:rsidRPr="00EB5194" w:rsidRDefault="00405D5B" w:rsidP="0087058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405D5B" w:rsidRPr="00EB5194" w:rsidRDefault="00405D5B" w:rsidP="0087058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405D5B" w:rsidRPr="00EB5194" w:rsidRDefault="00405D5B" w:rsidP="0087058D">
            <w:pPr>
              <w:spacing w:after="0"/>
              <w:jc w:val="center"/>
              <w:rPr>
                <w:rFonts w:ascii="Times New Roman" w:hAnsi="Times New Roman"/>
                <w:sz w:val="28"/>
                <w:szCs w:val="28"/>
              </w:rPr>
            </w:pPr>
            <w:r w:rsidRPr="00EB5194">
              <w:rPr>
                <w:rFonts w:ascii="Times New Roman" w:hAnsi="Times New Roman"/>
                <w:sz w:val="28"/>
                <w:szCs w:val="28"/>
              </w:rPr>
              <w:t>Б100078010</w:t>
            </w:r>
          </w:p>
        </w:tc>
        <w:tc>
          <w:tcPr>
            <w:tcW w:w="709" w:type="dxa"/>
          </w:tcPr>
          <w:p w:rsidR="00405D5B" w:rsidRPr="00EB5194" w:rsidRDefault="00405D5B" w:rsidP="0087058D">
            <w:pPr>
              <w:spacing w:after="0"/>
              <w:jc w:val="center"/>
              <w:rPr>
                <w:rFonts w:ascii="Times New Roman" w:hAnsi="Times New Roman"/>
                <w:sz w:val="28"/>
                <w:szCs w:val="28"/>
              </w:rPr>
            </w:pPr>
            <w:r w:rsidRPr="00EB5194">
              <w:rPr>
                <w:rFonts w:ascii="Times New Roman" w:hAnsi="Times New Roman"/>
                <w:sz w:val="28"/>
                <w:szCs w:val="28"/>
              </w:rPr>
              <w:t>200</w:t>
            </w:r>
          </w:p>
        </w:tc>
        <w:tc>
          <w:tcPr>
            <w:tcW w:w="1134" w:type="dxa"/>
          </w:tcPr>
          <w:p w:rsidR="00405D5B" w:rsidRPr="00081A0C" w:rsidRDefault="00DF3786" w:rsidP="00081A0C">
            <w:pPr>
              <w:spacing w:after="0"/>
              <w:jc w:val="center"/>
              <w:rPr>
                <w:rFonts w:ascii="Times New Roman" w:hAnsi="Times New Roman"/>
                <w:sz w:val="28"/>
                <w:szCs w:val="28"/>
              </w:rPr>
            </w:pPr>
            <w:r>
              <w:rPr>
                <w:rFonts w:ascii="Times New Roman" w:hAnsi="Times New Roman"/>
                <w:sz w:val="28"/>
                <w:szCs w:val="28"/>
              </w:rPr>
              <w:t>468,0</w:t>
            </w:r>
          </w:p>
        </w:tc>
        <w:tc>
          <w:tcPr>
            <w:tcW w:w="1134" w:type="dxa"/>
          </w:tcPr>
          <w:p w:rsidR="00405D5B" w:rsidRPr="00B1615D" w:rsidRDefault="006078F0" w:rsidP="00081A0C">
            <w:pPr>
              <w:spacing w:after="0"/>
              <w:jc w:val="center"/>
              <w:rPr>
                <w:rFonts w:ascii="Times New Roman" w:hAnsi="Times New Roman"/>
                <w:sz w:val="28"/>
                <w:szCs w:val="28"/>
              </w:rPr>
            </w:pPr>
            <w:r>
              <w:rPr>
                <w:rFonts w:ascii="Times New Roman" w:hAnsi="Times New Roman"/>
                <w:sz w:val="28"/>
                <w:szCs w:val="28"/>
              </w:rPr>
              <w:t>465,5</w:t>
            </w:r>
          </w:p>
        </w:tc>
      </w:tr>
      <w:tr w:rsidR="00405D5B" w:rsidRPr="00EB5194" w:rsidTr="006F1DE2">
        <w:trPr>
          <w:cantSplit/>
          <w:trHeight w:val="90"/>
        </w:trPr>
        <w:tc>
          <w:tcPr>
            <w:tcW w:w="4820" w:type="dxa"/>
          </w:tcPr>
          <w:p w:rsidR="00405D5B" w:rsidRPr="00EB5194" w:rsidRDefault="00405D5B" w:rsidP="006F1DE2">
            <w:pPr>
              <w:spacing w:after="0"/>
              <w:jc w:val="both"/>
              <w:rPr>
                <w:rFonts w:ascii="Times New Roman" w:hAnsi="Times New Roman"/>
                <w:sz w:val="28"/>
                <w:szCs w:val="28"/>
              </w:rPr>
            </w:pPr>
            <w:r w:rsidRPr="00EB5194">
              <w:rPr>
                <w:rFonts w:ascii="Times New Roman" w:hAnsi="Times New Roman"/>
                <w:sz w:val="28"/>
                <w:szCs w:val="28"/>
              </w:rPr>
              <w:lastRenderedPageBreak/>
              <w:t>Основное мероприятия «Прочие мероприятия по благоустройству поселений»</w:t>
            </w:r>
          </w:p>
        </w:tc>
        <w:tc>
          <w:tcPr>
            <w:tcW w:w="567" w:type="dxa"/>
          </w:tcPr>
          <w:p w:rsidR="00405D5B" w:rsidRPr="00EB5194" w:rsidRDefault="00405D5B" w:rsidP="0087058D">
            <w:pPr>
              <w:spacing w:after="0"/>
              <w:jc w:val="center"/>
              <w:rPr>
                <w:rFonts w:ascii="Times New Roman" w:hAnsi="Times New Roman"/>
                <w:sz w:val="28"/>
                <w:szCs w:val="28"/>
              </w:rPr>
            </w:pPr>
            <w:r w:rsidRPr="00EB5194">
              <w:rPr>
                <w:rFonts w:ascii="Times New Roman" w:hAnsi="Times New Roman"/>
                <w:sz w:val="28"/>
                <w:szCs w:val="28"/>
              </w:rPr>
              <w:t>05</w:t>
            </w:r>
          </w:p>
        </w:tc>
        <w:tc>
          <w:tcPr>
            <w:tcW w:w="567" w:type="dxa"/>
          </w:tcPr>
          <w:p w:rsidR="00405D5B" w:rsidRPr="00EB5194" w:rsidRDefault="00405D5B" w:rsidP="0087058D">
            <w:pPr>
              <w:spacing w:after="0"/>
              <w:jc w:val="center"/>
              <w:rPr>
                <w:rFonts w:ascii="Times New Roman" w:hAnsi="Times New Roman"/>
                <w:sz w:val="28"/>
                <w:szCs w:val="28"/>
              </w:rPr>
            </w:pPr>
            <w:r w:rsidRPr="00EB5194">
              <w:rPr>
                <w:rFonts w:ascii="Times New Roman" w:hAnsi="Times New Roman"/>
                <w:sz w:val="28"/>
                <w:szCs w:val="28"/>
              </w:rPr>
              <w:t>03</w:t>
            </w:r>
          </w:p>
        </w:tc>
        <w:tc>
          <w:tcPr>
            <w:tcW w:w="1843" w:type="dxa"/>
          </w:tcPr>
          <w:p w:rsidR="00405D5B" w:rsidRPr="00EB5194" w:rsidRDefault="00405D5B" w:rsidP="0087058D">
            <w:pPr>
              <w:spacing w:after="0"/>
              <w:jc w:val="center"/>
              <w:rPr>
                <w:rFonts w:ascii="Times New Roman" w:hAnsi="Times New Roman"/>
                <w:sz w:val="28"/>
                <w:szCs w:val="28"/>
              </w:rPr>
            </w:pPr>
            <w:r w:rsidRPr="00EB5194">
              <w:rPr>
                <w:rFonts w:ascii="Times New Roman" w:hAnsi="Times New Roman"/>
                <w:sz w:val="28"/>
                <w:szCs w:val="28"/>
              </w:rPr>
              <w:t>Б100078050</w:t>
            </w:r>
          </w:p>
        </w:tc>
        <w:tc>
          <w:tcPr>
            <w:tcW w:w="709" w:type="dxa"/>
          </w:tcPr>
          <w:p w:rsidR="00405D5B" w:rsidRPr="00EB5194" w:rsidRDefault="00405D5B" w:rsidP="0087058D">
            <w:pPr>
              <w:spacing w:after="0"/>
              <w:jc w:val="center"/>
              <w:rPr>
                <w:rFonts w:ascii="Times New Roman" w:hAnsi="Times New Roman"/>
                <w:sz w:val="28"/>
                <w:szCs w:val="28"/>
              </w:rPr>
            </w:pPr>
          </w:p>
        </w:tc>
        <w:tc>
          <w:tcPr>
            <w:tcW w:w="1134" w:type="dxa"/>
          </w:tcPr>
          <w:p w:rsidR="00405D5B" w:rsidRPr="00081A0C" w:rsidRDefault="00DF3786" w:rsidP="00081A0C">
            <w:pPr>
              <w:spacing w:after="0"/>
              <w:jc w:val="center"/>
              <w:rPr>
                <w:rFonts w:ascii="Times New Roman" w:hAnsi="Times New Roman"/>
                <w:sz w:val="28"/>
                <w:szCs w:val="28"/>
              </w:rPr>
            </w:pPr>
            <w:r>
              <w:rPr>
                <w:rFonts w:ascii="Times New Roman" w:hAnsi="Times New Roman"/>
                <w:sz w:val="28"/>
                <w:szCs w:val="28"/>
              </w:rPr>
              <w:t>572,0</w:t>
            </w:r>
          </w:p>
        </w:tc>
        <w:tc>
          <w:tcPr>
            <w:tcW w:w="1134" w:type="dxa"/>
          </w:tcPr>
          <w:p w:rsidR="00405D5B" w:rsidRPr="00081A0C" w:rsidRDefault="006078F0" w:rsidP="00081A0C">
            <w:pPr>
              <w:spacing w:after="0"/>
              <w:jc w:val="center"/>
              <w:rPr>
                <w:rFonts w:ascii="Times New Roman" w:hAnsi="Times New Roman"/>
                <w:sz w:val="28"/>
                <w:szCs w:val="28"/>
              </w:rPr>
            </w:pPr>
            <w:r>
              <w:rPr>
                <w:rFonts w:ascii="Times New Roman" w:hAnsi="Times New Roman"/>
                <w:sz w:val="28"/>
                <w:szCs w:val="28"/>
              </w:rPr>
              <w:t>571,6</w:t>
            </w:r>
          </w:p>
        </w:tc>
      </w:tr>
      <w:tr w:rsidR="00405D5B" w:rsidRPr="00EB5194" w:rsidTr="006F1DE2">
        <w:trPr>
          <w:cantSplit/>
          <w:trHeight w:val="90"/>
        </w:trPr>
        <w:tc>
          <w:tcPr>
            <w:tcW w:w="4820" w:type="dxa"/>
          </w:tcPr>
          <w:p w:rsidR="00405D5B" w:rsidRPr="00E97372" w:rsidRDefault="00405D5B" w:rsidP="006F1DE2">
            <w:pPr>
              <w:spacing w:after="0"/>
              <w:jc w:val="both"/>
              <w:rPr>
                <w:rFonts w:ascii="Times New Roman" w:hAnsi="Times New Roman"/>
                <w:sz w:val="28"/>
                <w:szCs w:val="28"/>
              </w:rPr>
            </w:pPr>
            <w:r w:rsidRPr="00E97372">
              <w:rPr>
                <w:rFonts w:ascii="Times New Roman" w:hAnsi="Times New Roman"/>
                <w:sz w:val="28"/>
                <w:szCs w:val="28"/>
              </w:rPr>
              <w:t>Закупка товаров, работ и услуг для государственных (муниципальных) нужд</w:t>
            </w:r>
          </w:p>
        </w:tc>
        <w:tc>
          <w:tcPr>
            <w:tcW w:w="567" w:type="dxa"/>
          </w:tcPr>
          <w:p w:rsidR="00405D5B" w:rsidRPr="00E97372" w:rsidRDefault="00405D5B" w:rsidP="0087058D">
            <w:pPr>
              <w:spacing w:after="0"/>
              <w:jc w:val="center"/>
              <w:rPr>
                <w:rFonts w:ascii="Times New Roman" w:hAnsi="Times New Roman"/>
                <w:sz w:val="28"/>
                <w:szCs w:val="28"/>
              </w:rPr>
            </w:pPr>
            <w:r w:rsidRPr="00E97372">
              <w:rPr>
                <w:rFonts w:ascii="Times New Roman" w:hAnsi="Times New Roman"/>
                <w:sz w:val="28"/>
                <w:szCs w:val="28"/>
              </w:rPr>
              <w:t>05</w:t>
            </w:r>
          </w:p>
        </w:tc>
        <w:tc>
          <w:tcPr>
            <w:tcW w:w="567" w:type="dxa"/>
          </w:tcPr>
          <w:p w:rsidR="00405D5B" w:rsidRPr="00E97372" w:rsidRDefault="00405D5B" w:rsidP="0087058D">
            <w:pPr>
              <w:spacing w:after="0"/>
              <w:jc w:val="center"/>
              <w:rPr>
                <w:rFonts w:ascii="Times New Roman" w:hAnsi="Times New Roman"/>
                <w:sz w:val="28"/>
                <w:szCs w:val="28"/>
              </w:rPr>
            </w:pPr>
            <w:r w:rsidRPr="00E97372">
              <w:rPr>
                <w:rFonts w:ascii="Times New Roman" w:hAnsi="Times New Roman"/>
                <w:sz w:val="28"/>
                <w:szCs w:val="28"/>
              </w:rPr>
              <w:t>03</w:t>
            </w:r>
          </w:p>
        </w:tc>
        <w:tc>
          <w:tcPr>
            <w:tcW w:w="1843" w:type="dxa"/>
          </w:tcPr>
          <w:p w:rsidR="00405D5B" w:rsidRPr="00E97372" w:rsidRDefault="00405D5B" w:rsidP="0087058D">
            <w:pPr>
              <w:spacing w:after="0"/>
              <w:jc w:val="center"/>
              <w:rPr>
                <w:rFonts w:ascii="Times New Roman" w:hAnsi="Times New Roman"/>
                <w:sz w:val="28"/>
                <w:szCs w:val="28"/>
              </w:rPr>
            </w:pPr>
            <w:r w:rsidRPr="00E97372">
              <w:rPr>
                <w:rFonts w:ascii="Times New Roman" w:hAnsi="Times New Roman"/>
                <w:sz w:val="28"/>
                <w:szCs w:val="28"/>
              </w:rPr>
              <w:t>Б100078050</w:t>
            </w:r>
          </w:p>
        </w:tc>
        <w:tc>
          <w:tcPr>
            <w:tcW w:w="709" w:type="dxa"/>
          </w:tcPr>
          <w:p w:rsidR="00405D5B" w:rsidRPr="00E97372" w:rsidRDefault="00405D5B" w:rsidP="0087058D">
            <w:pPr>
              <w:spacing w:after="0"/>
              <w:jc w:val="center"/>
              <w:rPr>
                <w:rFonts w:ascii="Times New Roman" w:hAnsi="Times New Roman"/>
                <w:sz w:val="28"/>
                <w:szCs w:val="28"/>
              </w:rPr>
            </w:pPr>
            <w:r w:rsidRPr="00E97372">
              <w:rPr>
                <w:rFonts w:ascii="Times New Roman" w:hAnsi="Times New Roman"/>
                <w:sz w:val="28"/>
                <w:szCs w:val="28"/>
              </w:rPr>
              <w:t>200</w:t>
            </w:r>
          </w:p>
        </w:tc>
        <w:tc>
          <w:tcPr>
            <w:tcW w:w="1134" w:type="dxa"/>
          </w:tcPr>
          <w:p w:rsidR="00405D5B" w:rsidRPr="00081A0C" w:rsidRDefault="00DF3786" w:rsidP="00081A0C">
            <w:pPr>
              <w:spacing w:after="0"/>
              <w:jc w:val="center"/>
              <w:rPr>
                <w:rFonts w:ascii="Times New Roman" w:hAnsi="Times New Roman"/>
                <w:sz w:val="28"/>
                <w:szCs w:val="28"/>
              </w:rPr>
            </w:pPr>
            <w:r>
              <w:rPr>
                <w:rFonts w:ascii="Times New Roman" w:hAnsi="Times New Roman"/>
                <w:sz w:val="28"/>
                <w:szCs w:val="28"/>
              </w:rPr>
              <w:t>552,5</w:t>
            </w:r>
          </w:p>
        </w:tc>
        <w:tc>
          <w:tcPr>
            <w:tcW w:w="1134" w:type="dxa"/>
          </w:tcPr>
          <w:p w:rsidR="00405D5B" w:rsidRPr="00081A0C" w:rsidRDefault="006078F0" w:rsidP="00081A0C">
            <w:pPr>
              <w:spacing w:after="0"/>
              <w:jc w:val="center"/>
              <w:rPr>
                <w:rFonts w:ascii="Times New Roman" w:hAnsi="Times New Roman"/>
                <w:sz w:val="28"/>
                <w:szCs w:val="28"/>
              </w:rPr>
            </w:pPr>
            <w:r>
              <w:rPr>
                <w:rFonts w:ascii="Times New Roman" w:hAnsi="Times New Roman"/>
                <w:sz w:val="28"/>
                <w:szCs w:val="28"/>
              </w:rPr>
              <w:t>552,6</w:t>
            </w:r>
          </w:p>
        </w:tc>
      </w:tr>
      <w:tr w:rsidR="00834E1B" w:rsidRPr="00EB5194" w:rsidTr="006F1DE2">
        <w:trPr>
          <w:cantSplit/>
          <w:trHeight w:val="90"/>
        </w:trPr>
        <w:tc>
          <w:tcPr>
            <w:tcW w:w="4820" w:type="dxa"/>
            <w:vAlign w:val="bottom"/>
          </w:tcPr>
          <w:p w:rsidR="00834E1B" w:rsidRPr="00E97372" w:rsidRDefault="00834E1B" w:rsidP="006F1DE2">
            <w:pPr>
              <w:spacing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567" w:type="dxa"/>
          </w:tcPr>
          <w:p w:rsidR="00834E1B" w:rsidRPr="00E97372" w:rsidRDefault="00834E1B" w:rsidP="004335F2">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834E1B" w:rsidRPr="00E97372" w:rsidRDefault="00834E1B" w:rsidP="004335F2">
            <w:pPr>
              <w:spacing w:after="0"/>
              <w:jc w:val="center"/>
              <w:rPr>
                <w:rFonts w:ascii="Times New Roman" w:hAnsi="Times New Roman"/>
                <w:sz w:val="28"/>
                <w:szCs w:val="28"/>
              </w:rPr>
            </w:pPr>
            <w:r>
              <w:rPr>
                <w:rFonts w:ascii="Times New Roman" w:hAnsi="Times New Roman"/>
                <w:sz w:val="28"/>
                <w:szCs w:val="28"/>
              </w:rPr>
              <w:t>03</w:t>
            </w:r>
          </w:p>
        </w:tc>
        <w:tc>
          <w:tcPr>
            <w:tcW w:w="1843" w:type="dxa"/>
          </w:tcPr>
          <w:p w:rsidR="00834E1B" w:rsidRDefault="00834E1B" w:rsidP="004335F2">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834E1B" w:rsidRPr="00E97372" w:rsidRDefault="00834E1B" w:rsidP="0087058D">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834E1B" w:rsidRDefault="00834E1B" w:rsidP="00081A0C">
            <w:pPr>
              <w:spacing w:after="0"/>
              <w:jc w:val="center"/>
              <w:rPr>
                <w:rFonts w:ascii="Times New Roman" w:hAnsi="Times New Roman"/>
                <w:sz w:val="28"/>
                <w:szCs w:val="28"/>
              </w:rPr>
            </w:pPr>
            <w:r>
              <w:rPr>
                <w:rFonts w:ascii="Times New Roman" w:hAnsi="Times New Roman"/>
                <w:sz w:val="28"/>
                <w:szCs w:val="28"/>
              </w:rPr>
              <w:t>19,5</w:t>
            </w:r>
          </w:p>
        </w:tc>
        <w:tc>
          <w:tcPr>
            <w:tcW w:w="1134" w:type="dxa"/>
          </w:tcPr>
          <w:p w:rsidR="00834E1B" w:rsidRDefault="00834E1B" w:rsidP="00081A0C">
            <w:pPr>
              <w:spacing w:after="0"/>
              <w:jc w:val="center"/>
              <w:rPr>
                <w:rFonts w:ascii="Times New Roman" w:hAnsi="Times New Roman"/>
                <w:sz w:val="28"/>
                <w:szCs w:val="28"/>
              </w:rPr>
            </w:pPr>
            <w:r>
              <w:rPr>
                <w:rFonts w:ascii="Times New Roman" w:hAnsi="Times New Roman"/>
                <w:sz w:val="28"/>
                <w:szCs w:val="28"/>
              </w:rPr>
              <w:t>19,0</w:t>
            </w:r>
          </w:p>
        </w:tc>
      </w:tr>
      <w:tr w:rsidR="00AC5CF3" w:rsidRPr="00EB5194" w:rsidTr="006F1DE2">
        <w:trPr>
          <w:cantSplit/>
          <w:trHeight w:val="90"/>
        </w:trPr>
        <w:tc>
          <w:tcPr>
            <w:tcW w:w="4820" w:type="dxa"/>
            <w:vAlign w:val="bottom"/>
          </w:tcPr>
          <w:p w:rsidR="00AC5CF3" w:rsidRPr="00994C91" w:rsidRDefault="00AC5CF3" w:rsidP="00EA183B">
            <w:pPr>
              <w:spacing w:after="0"/>
              <w:jc w:val="both"/>
              <w:rPr>
                <w:rFonts w:ascii="Times New Roman" w:hAnsi="Times New Roman"/>
                <w:b/>
                <w:sz w:val="28"/>
                <w:szCs w:val="28"/>
              </w:rPr>
            </w:pPr>
            <w:r>
              <w:rPr>
                <w:rFonts w:ascii="Times New Roman" w:hAnsi="Times New Roman"/>
                <w:b/>
                <w:sz w:val="28"/>
                <w:szCs w:val="28"/>
              </w:rPr>
              <w:t>Культура, кинематография</w:t>
            </w:r>
          </w:p>
        </w:tc>
        <w:tc>
          <w:tcPr>
            <w:tcW w:w="567" w:type="dxa"/>
          </w:tcPr>
          <w:p w:rsidR="00AC5CF3" w:rsidRPr="00994C91" w:rsidRDefault="00AC5CF3" w:rsidP="00EA183B">
            <w:pPr>
              <w:spacing w:after="0"/>
              <w:jc w:val="center"/>
              <w:rPr>
                <w:rFonts w:ascii="Times New Roman" w:hAnsi="Times New Roman"/>
                <w:b/>
                <w:sz w:val="28"/>
                <w:szCs w:val="28"/>
              </w:rPr>
            </w:pPr>
            <w:r>
              <w:rPr>
                <w:rFonts w:ascii="Times New Roman" w:hAnsi="Times New Roman"/>
                <w:b/>
                <w:sz w:val="28"/>
                <w:szCs w:val="28"/>
              </w:rPr>
              <w:t>08</w:t>
            </w:r>
          </w:p>
        </w:tc>
        <w:tc>
          <w:tcPr>
            <w:tcW w:w="567" w:type="dxa"/>
          </w:tcPr>
          <w:p w:rsidR="00AC5CF3" w:rsidRPr="00EB5194" w:rsidRDefault="00AC5CF3" w:rsidP="00EA183B">
            <w:pPr>
              <w:spacing w:after="0"/>
              <w:jc w:val="center"/>
              <w:rPr>
                <w:rFonts w:ascii="Times New Roman" w:hAnsi="Times New Roman"/>
                <w:sz w:val="28"/>
                <w:szCs w:val="28"/>
              </w:rPr>
            </w:pPr>
          </w:p>
        </w:tc>
        <w:tc>
          <w:tcPr>
            <w:tcW w:w="1843" w:type="dxa"/>
          </w:tcPr>
          <w:p w:rsidR="00AC5CF3" w:rsidRPr="00EB5194" w:rsidRDefault="00AC5CF3" w:rsidP="00EA183B">
            <w:pPr>
              <w:spacing w:after="0"/>
              <w:jc w:val="center"/>
              <w:rPr>
                <w:rFonts w:ascii="Times New Roman" w:hAnsi="Times New Roman"/>
                <w:sz w:val="28"/>
                <w:szCs w:val="28"/>
              </w:rPr>
            </w:pPr>
          </w:p>
        </w:tc>
        <w:tc>
          <w:tcPr>
            <w:tcW w:w="709" w:type="dxa"/>
          </w:tcPr>
          <w:p w:rsidR="00AC5CF3" w:rsidRPr="00EB5194" w:rsidRDefault="00AC5CF3" w:rsidP="00EA183B">
            <w:pPr>
              <w:spacing w:after="0"/>
              <w:jc w:val="center"/>
              <w:rPr>
                <w:rFonts w:ascii="Times New Roman" w:hAnsi="Times New Roman"/>
                <w:sz w:val="28"/>
                <w:szCs w:val="28"/>
              </w:rPr>
            </w:pPr>
          </w:p>
        </w:tc>
        <w:tc>
          <w:tcPr>
            <w:tcW w:w="1134" w:type="dxa"/>
          </w:tcPr>
          <w:p w:rsidR="00AC5CF3" w:rsidRPr="00994C91" w:rsidRDefault="008270F5" w:rsidP="008270F5">
            <w:pPr>
              <w:spacing w:after="0"/>
              <w:jc w:val="center"/>
              <w:rPr>
                <w:rFonts w:ascii="Times New Roman" w:hAnsi="Times New Roman"/>
                <w:b/>
                <w:sz w:val="28"/>
                <w:szCs w:val="28"/>
              </w:rPr>
            </w:pPr>
            <w:r>
              <w:rPr>
                <w:rFonts w:ascii="Times New Roman" w:hAnsi="Times New Roman"/>
                <w:b/>
                <w:sz w:val="28"/>
                <w:szCs w:val="28"/>
              </w:rPr>
              <w:t>901,7</w:t>
            </w:r>
          </w:p>
        </w:tc>
        <w:tc>
          <w:tcPr>
            <w:tcW w:w="1134" w:type="dxa"/>
          </w:tcPr>
          <w:p w:rsidR="00AC5CF3" w:rsidRPr="00B1615D" w:rsidRDefault="002245BD" w:rsidP="00081A0C">
            <w:pPr>
              <w:spacing w:after="0"/>
              <w:jc w:val="center"/>
              <w:rPr>
                <w:rFonts w:ascii="Times New Roman" w:hAnsi="Times New Roman"/>
                <w:b/>
                <w:sz w:val="28"/>
                <w:szCs w:val="28"/>
              </w:rPr>
            </w:pPr>
            <w:r>
              <w:rPr>
                <w:rFonts w:ascii="Times New Roman" w:hAnsi="Times New Roman"/>
                <w:b/>
                <w:sz w:val="28"/>
                <w:szCs w:val="28"/>
              </w:rPr>
              <w:t>886,7</w:t>
            </w:r>
          </w:p>
        </w:tc>
      </w:tr>
      <w:tr w:rsidR="00AC5CF3" w:rsidRPr="00EB5194" w:rsidTr="006F1DE2">
        <w:trPr>
          <w:cantSplit/>
          <w:trHeight w:val="90"/>
        </w:trPr>
        <w:tc>
          <w:tcPr>
            <w:tcW w:w="4820" w:type="dxa"/>
            <w:vAlign w:val="bottom"/>
          </w:tcPr>
          <w:p w:rsidR="00AC5CF3" w:rsidRPr="00EB5194" w:rsidRDefault="00AC5CF3" w:rsidP="00EA183B">
            <w:pPr>
              <w:spacing w:after="0"/>
              <w:jc w:val="both"/>
              <w:rPr>
                <w:rFonts w:ascii="Times New Roman" w:hAnsi="Times New Roman"/>
                <w:sz w:val="28"/>
                <w:szCs w:val="28"/>
              </w:rPr>
            </w:pPr>
            <w:r>
              <w:rPr>
                <w:rFonts w:ascii="Times New Roman" w:hAnsi="Times New Roman"/>
                <w:sz w:val="28"/>
                <w:szCs w:val="28"/>
              </w:rPr>
              <w:t>Культура</w:t>
            </w:r>
          </w:p>
        </w:tc>
        <w:tc>
          <w:tcPr>
            <w:tcW w:w="567"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AC5CF3" w:rsidRPr="00EB5194" w:rsidRDefault="00AC5CF3" w:rsidP="00EA183B">
            <w:pPr>
              <w:spacing w:after="0"/>
              <w:jc w:val="center"/>
              <w:rPr>
                <w:rFonts w:ascii="Times New Roman" w:hAnsi="Times New Roman"/>
                <w:sz w:val="28"/>
                <w:szCs w:val="28"/>
              </w:rPr>
            </w:pPr>
          </w:p>
        </w:tc>
        <w:tc>
          <w:tcPr>
            <w:tcW w:w="709" w:type="dxa"/>
          </w:tcPr>
          <w:p w:rsidR="00AC5CF3" w:rsidRPr="00EB5194" w:rsidRDefault="00AC5CF3" w:rsidP="00EA183B">
            <w:pPr>
              <w:spacing w:after="0"/>
              <w:jc w:val="center"/>
              <w:rPr>
                <w:rFonts w:ascii="Times New Roman" w:hAnsi="Times New Roman"/>
                <w:sz w:val="28"/>
                <w:szCs w:val="28"/>
              </w:rPr>
            </w:pPr>
          </w:p>
        </w:tc>
        <w:tc>
          <w:tcPr>
            <w:tcW w:w="1134" w:type="dxa"/>
          </w:tcPr>
          <w:p w:rsidR="00AC5CF3" w:rsidRDefault="008270F5" w:rsidP="00EA183B">
            <w:pPr>
              <w:spacing w:after="0"/>
              <w:jc w:val="center"/>
              <w:rPr>
                <w:rFonts w:ascii="Times New Roman" w:hAnsi="Times New Roman"/>
                <w:sz w:val="28"/>
                <w:szCs w:val="28"/>
              </w:rPr>
            </w:pPr>
            <w:r>
              <w:rPr>
                <w:rFonts w:ascii="Times New Roman" w:hAnsi="Times New Roman"/>
                <w:sz w:val="28"/>
                <w:szCs w:val="28"/>
              </w:rPr>
              <w:t>901,7</w:t>
            </w:r>
          </w:p>
        </w:tc>
        <w:tc>
          <w:tcPr>
            <w:tcW w:w="1134" w:type="dxa"/>
          </w:tcPr>
          <w:p w:rsidR="00AC5CF3" w:rsidRPr="00081A0C" w:rsidRDefault="002245BD" w:rsidP="00081A0C">
            <w:pPr>
              <w:spacing w:after="0"/>
              <w:jc w:val="center"/>
              <w:rPr>
                <w:rFonts w:ascii="Times New Roman" w:hAnsi="Times New Roman"/>
                <w:sz w:val="28"/>
                <w:szCs w:val="28"/>
              </w:rPr>
            </w:pPr>
            <w:r>
              <w:rPr>
                <w:rFonts w:ascii="Times New Roman" w:hAnsi="Times New Roman"/>
                <w:sz w:val="28"/>
                <w:szCs w:val="28"/>
              </w:rPr>
              <w:t>886,7</w:t>
            </w:r>
          </w:p>
        </w:tc>
      </w:tr>
      <w:tr w:rsidR="00AC5CF3" w:rsidRPr="00EB5194" w:rsidTr="006F1DE2">
        <w:trPr>
          <w:cantSplit/>
          <w:trHeight w:val="90"/>
        </w:trPr>
        <w:tc>
          <w:tcPr>
            <w:tcW w:w="4820" w:type="dxa"/>
            <w:vAlign w:val="bottom"/>
          </w:tcPr>
          <w:p w:rsidR="00AC5CF3" w:rsidRPr="00EB5194" w:rsidRDefault="00AC5CF3" w:rsidP="00EA183B">
            <w:pPr>
              <w:spacing w:after="0"/>
              <w:jc w:val="both"/>
              <w:rPr>
                <w:rFonts w:ascii="Times New Roman" w:hAnsi="Times New Roman"/>
                <w:sz w:val="28"/>
                <w:szCs w:val="28"/>
              </w:rPr>
            </w:pPr>
            <w:r>
              <w:rPr>
                <w:rFonts w:ascii="Times New Roman" w:hAnsi="Times New Roman"/>
                <w:sz w:val="28"/>
                <w:szCs w:val="28"/>
              </w:rPr>
              <w:t>Учреждение культуры и мероприятия в сфере культуры и кинематография</w:t>
            </w:r>
          </w:p>
        </w:tc>
        <w:tc>
          <w:tcPr>
            <w:tcW w:w="567"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0800000000</w:t>
            </w:r>
          </w:p>
        </w:tc>
        <w:tc>
          <w:tcPr>
            <w:tcW w:w="709" w:type="dxa"/>
          </w:tcPr>
          <w:p w:rsidR="00AC5CF3" w:rsidRPr="00EB5194" w:rsidRDefault="00AC5CF3" w:rsidP="00EA183B">
            <w:pPr>
              <w:spacing w:after="0"/>
              <w:jc w:val="center"/>
              <w:rPr>
                <w:rFonts w:ascii="Times New Roman" w:hAnsi="Times New Roman"/>
                <w:sz w:val="28"/>
                <w:szCs w:val="28"/>
              </w:rPr>
            </w:pPr>
          </w:p>
        </w:tc>
        <w:tc>
          <w:tcPr>
            <w:tcW w:w="1134" w:type="dxa"/>
          </w:tcPr>
          <w:p w:rsidR="00AC5CF3" w:rsidRDefault="008270F5" w:rsidP="00EA183B">
            <w:pPr>
              <w:spacing w:after="0"/>
              <w:jc w:val="center"/>
              <w:rPr>
                <w:rFonts w:ascii="Times New Roman" w:hAnsi="Times New Roman"/>
                <w:sz w:val="28"/>
                <w:szCs w:val="28"/>
              </w:rPr>
            </w:pPr>
            <w:r>
              <w:rPr>
                <w:rFonts w:ascii="Times New Roman" w:hAnsi="Times New Roman"/>
                <w:sz w:val="28"/>
                <w:szCs w:val="28"/>
              </w:rPr>
              <w:t>809,4</w:t>
            </w:r>
          </w:p>
        </w:tc>
        <w:tc>
          <w:tcPr>
            <w:tcW w:w="1134" w:type="dxa"/>
          </w:tcPr>
          <w:p w:rsidR="00AC5CF3" w:rsidRPr="00081A0C" w:rsidRDefault="002245BD" w:rsidP="00081A0C">
            <w:pPr>
              <w:spacing w:after="0"/>
              <w:jc w:val="center"/>
              <w:rPr>
                <w:rFonts w:ascii="Times New Roman" w:hAnsi="Times New Roman"/>
                <w:sz w:val="28"/>
                <w:szCs w:val="28"/>
              </w:rPr>
            </w:pPr>
            <w:r>
              <w:rPr>
                <w:rFonts w:ascii="Times New Roman" w:hAnsi="Times New Roman"/>
                <w:sz w:val="28"/>
                <w:szCs w:val="28"/>
              </w:rPr>
              <w:t>796,7</w:t>
            </w:r>
          </w:p>
        </w:tc>
      </w:tr>
      <w:tr w:rsidR="00AC5CF3" w:rsidRPr="00EB5194" w:rsidTr="006F1DE2">
        <w:trPr>
          <w:cantSplit/>
          <w:trHeight w:val="90"/>
        </w:trPr>
        <w:tc>
          <w:tcPr>
            <w:tcW w:w="4820" w:type="dxa"/>
            <w:vAlign w:val="bottom"/>
          </w:tcPr>
          <w:p w:rsidR="00AC5CF3" w:rsidRPr="00EB5194" w:rsidRDefault="00AC5CF3" w:rsidP="00EA183B">
            <w:pPr>
              <w:spacing w:after="0"/>
              <w:jc w:val="both"/>
              <w:rPr>
                <w:rFonts w:ascii="Times New Roman" w:hAnsi="Times New Roman"/>
                <w:sz w:val="28"/>
                <w:szCs w:val="28"/>
              </w:rPr>
            </w:pPr>
            <w:r>
              <w:rPr>
                <w:rFonts w:ascii="Times New Roman" w:hAnsi="Times New Roman"/>
                <w:sz w:val="28"/>
                <w:szCs w:val="28"/>
              </w:rPr>
              <w:t>Обеспечение деятельности клубов и культурно-досуговых центров</w:t>
            </w:r>
          </w:p>
        </w:tc>
        <w:tc>
          <w:tcPr>
            <w:tcW w:w="567"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01</w:t>
            </w:r>
          </w:p>
        </w:tc>
        <w:tc>
          <w:tcPr>
            <w:tcW w:w="1843" w:type="dxa"/>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0840100000</w:t>
            </w:r>
          </w:p>
        </w:tc>
        <w:tc>
          <w:tcPr>
            <w:tcW w:w="709" w:type="dxa"/>
          </w:tcPr>
          <w:p w:rsidR="00AC5CF3" w:rsidRPr="00EB5194" w:rsidRDefault="00AC5CF3" w:rsidP="00EA183B">
            <w:pPr>
              <w:spacing w:after="0"/>
              <w:jc w:val="center"/>
              <w:rPr>
                <w:rFonts w:ascii="Times New Roman" w:hAnsi="Times New Roman"/>
                <w:sz w:val="28"/>
                <w:szCs w:val="28"/>
              </w:rPr>
            </w:pPr>
          </w:p>
        </w:tc>
        <w:tc>
          <w:tcPr>
            <w:tcW w:w="1134" w:type="dxa"/>
          </w:tcPr>
          <w:p w:rsidR="00AC5CF3" w:rsidRDefault="008270F5" w:rsidP="00EA183B">
            <w:pPr>
              <w:spacing w:after="0"/>
              <w:jc w:val="center"/>
              <w:rPr>
                <w:rFonts w:ascii="Times New Roman" w:hAnsi="Times New Roman"/>
                <w:sz w:val="28"/>
                <w:szCs w:val="28"/>
              </w:rPr>
            </w:pPr>
            <w:r>
              <w:rPr>
                <w:rFonts w:ascii="Times New Roman" w:hAnsi="Times New Roman"/>
                <w:sz w:val="28"/>
                <w:szCs w:val="28"/>
              </w:rPr>
              <w:t>809,4</w:t>
            </w:r>
          </w:p>
        </w:tc>
        <w:tc>
          <w:tcPr>
            <w:tcW w:w="1134" w:type="dxa"/>
          </w:tcPr>
          <w:p w:rsidR="00AC5CF3" w:rsidRPr="00081A0C" w:rsidRDefault="006078F0" w:rsidP="00081A0C">
            <w:pPr>
              <w:spacing w:after="0"/>
              <w:jc w:val="center"/>
              <w:rPr>
                <w:rFonts w:ascii="Times New Roman" w:hAnsi="Times New Roman"/>
                <w:sz w:val="28"/>
                <w:szCs w:val="28"/>
              </w:rPr>
            </w:pPr>
            <w:r>
              <w:rPr>
                <w:rFonts w:ascii="Times New Roman" w:hAnsi="Times New Roman"/>
                <w:sz w:val="28"/>
                <w:szCs w:val="28"/>
              </w:rPr>
              <w:t>796,7</w:t>
            </w:r>
          </w:p>
        </w:tc>
      </w:tr>
      <w:tr w:rsidR="00AC5CF3" w:rsidRPr="00EB5194" w:rsidTr="00EA183B">
        <w:trPr>
          <w:cantSplit/>
          <w:trHeight w:val="304"/>
        </w:trPr>
        <w:tc>
          <w:tcPr>
            <w:tcW w:w="4820" w:type="dxa"/>
            <w:vAlign w:val="bottom"/>
          </w:tcPr>
          <w:p w:rsidR="00AC5CF3" w:rsidRDefault="00AC5CF3" w:rsidP="00EA183B">
            <w:pPr>
              <w:spacing w:after="0"/>
              <w:jc w:val="both"/>
              <w:rPr>
                <w:rFonts w:ascii="Times New Roman" w:hAnsi="Times New Roman"/>
                <w:sz w:val="28"/>
                <w:szCs w:val="28"/>
              </w:rPr>
            </w:pPr>
            <w:r>
              <w:rPr>
                <w:rFonts w:ascii="Times New Roman" w:hAnsi="Times New Roman"/>
                <w:sz w:val="28"/>
                <w:szCs w:val="28"/>
              </w:rPr>
              <w:t>Дома культуры</w:t>
            </w: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08</w:t>
            </w: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01</w:t>
            </w:r>
          </w:p>
        </w:tc>
        <w:tc>
          <w:tcPr>
            <w:tcW w:w="1843"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0840144091</w:t>
            </w:r>
          </w:p>
        </w:tc>
        <w:tc>
          <w:tcPr>
            <w:tcW w:w="709" w:type="dxa"/>
            <w:tcBorders>
              <w:top w:val="single" w:sz="4" w:space="0" w:color="auto"/>
              <w:bottom w:val="single" w:sz="4" w:space="0" w:color="auto"/>
            </w:tcBorders>
          </w:tcPr>
          <w:p w:rsidR="00AC5CF3" w:rsidRPr="00EB5194" w:rsidRDefault="00AC5CF3" w:rsidP="00EA183B">
            <w:pPr>
              <w:spacing w:after="0"/>
              <w:jc w:val="center"/>
              <w:rPr>
                <w:rFonts w:ascii="Times New Roman" w:hAnsi="Times New Roman"/>
                <w:sz w:val="28"/>
                <w:szCs w:val="28"/>
              </w:rPr>
            </w:pPr>
          </w:p>
        </w:tc>
        <w:tc>
          <w:tcPr>
            <w:tcW w:w="1134" w:type="dxa"/>
            <w:tcBorders>
              <w:top w:val="single" w:sz="4" w:space="0" w:color="auto"/>
              <w:bottom w:val="single" w:sz="4" w:space="0" w:color="auto"/>
            </w:tcBorders>
          </w:tcPr>
          <w:p w:rsidR="00AC5CF3" w:rsidRDefault="008270F5" w:rsidP="00EA183B">
            <w:pPr>
              <w:spacing w:after="0"/>
              <w:jc w:val="center"/>
              <w:rPr>
                <w:rFonts w:ascii="Times New Roman" w:hAnsi="Times New Roman"/>
                <w:sz w:val="28"/>
                <w:szCs w:val="28"/>
              </w:rPr>
            </w:pPr>
            <w:r>
              <w:rPr>
                <w:rFonts w:ascii="Times New Roman" w:hAnsi="Times New Roman"/>
                <w:sz w:val="28"/>
                <w:szCs w:val="28"/>
              </w:rPr>
              <w:t>809,4</w:t>
            </w:r>
          </w:p>
        </w:tc>
        <w:tc>
          <w:tcPr>
            <w:tcW w:w="1134" w:type="dxa"/>
            <w:tcBorders>
              <w:top w:val="single" w:sz="4" w:space="0" w:color="auto"/>
              <w:bottom w:val="single" w:sz="4" w:space="0" w:color="auto"/>
            </w:tcBorders>
          </w:tcPr>
          <w:p w:rsidR="00AC5CF3" w:rsidRPr="00B1615D" w:rsidRDefault="006078F0" w:rsidP="007A56F4">
            <w:pPr>
              <w:spacing w:after="0"/>
              <w:jc w:val="center"/>
              <w:rPr>
                <w:rFonts w:ascii="Times New Roman" w:hAnsi="Times New Roman"/>
                <w:sz w:val="28"/>
                <w:szCs w:val="28"/>
              </w:rPr>
            </w:pPr>
            <w:r>
              <w:rPr>
                <w:rFonts w:ascii="Times New Roman" w:hAnsi="Times New Roman"/>
                <w:sz w:val="28"/>
                <w:szCs w:val="28"/>
              </w:rPr>
              <w:t>796,7</w:t>
            </w:r>
          </w:p>
        </w:tc>
      </w:tr>
      <w:tr w:rsidR="00AC5CF3" w:rsidRPr="00EB5194" w:rsidTr="00EA183B">
        <w:trPr>
          <w:cantSplit/>
          <w:trHeight w:val="304"/>
        </w:trPr>
        <w:tc>
          <w:tcPr>
            <w:tcW w:w="4820" w:type="dxa"/>
            <w:vAlign w:val="bottom"/>
          </w:tcPr>
          <w:p w:rsidR="00AC5CF3" w:rsidRDefault="00AC5CF3" w:rsidP="00EA183B">
            <w:pPr>
              <w:spacing w:after="0"/>
              <w:jc w:val="both"/>
              <w:rPr>
                <w:rFonts w:ascii="Times New Roman" w:hAnsi="Times New Roman"/>
                <w:sz w:val="28"/>
                <w:szCs w:val="28"/>
              </w:rPr>
            </w:pPr>
            <w:r>
              <w:rPr>
                <w:rFonts w:ascii="Times New Roman" w:hAnsi="Times New Roman"/>
                <w:sz w:val="28"/>
                <w:szCs w:val="28"/>
              </w:rPr>
              <w:t>Закупка товаров, работ и услуг для обеспечения государственных (муниципальных нужд)</w:t>
            </w: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08</w:t>
            </w: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01</w:t>
            </w:r>
          </w:p>
        </w:tc>
        <w:tc>
          <w:tcPr>
            <w:tcW w:w="1843"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0840144091</w:t>
            </w:r>
          </w:p>
        </w:tc>
        <w:tc>
          <w:tcPr>
            <w:tcW w:w="709" w:type="dxa"/>
            <w:tcBorders>
              <w:top w:val="single" w:sz="4" w:space="0" w:color="auto"/>
              <w:bottom w:val="single" w:sz="4" w:space="0" w:color="auto"/>
            </w:tcBorders>
          </w:tcPr>
          <w:p w:rsidR="00AC5CF3" w:rsidRPr="00EB5194" w:rsidRDefault="00AC5CF3" w:rsidP="00EA183B">
            <w:pPr>
              <w:spacing w:after="0"/>
              <w:jc w:val="center"/>
              <w:rPr>
                <w:rFonts w:ascii="Times New Roman" w:hAnsi="Times New Roman"/>
                <w:sz w:val="28"/>
                <w:szCs w:val="28"/>
              </w:rPr>
            </w:pPr>
            <w:r>
              <w:rPr>
                <w:rFonts w:ascii="Times New Roman" w:hAnsi="Times New Roman"/>
                <w:sz w:val="28"/>
                <w:szCs w:val="28"/>
              </w:rPr>
              <w:t>200</w:t>
            </w:r>
          </w:p>
        </w:tc>
        <w:tc>
          <w:tcPr>
            <w:tcW w:w="1134" w:type="dxa"/>
            <w:tcBorders>
              <w:top w:val="single" w:sz="4" w:space="0" w:color="auto"/>
              <w:bottom w:val="single" w:sz="4" w:space="0" w:color="auto"/>
            </w:tcBorders>
          </w:tcPr>
          <w:p w:rsidR="00AC5CF3" w:rsidRDefault="008270F5" w:rsidP="00EA183B">
            <w:pPr>
              <w:spacing w:after="0"/>
              <w:jc w:val="center"/>
              <w:rPr>
                <w:rFonts w:ascii="Times New Roman" w:hAnsi="Times New Roman"/>
                <w:sz w:val="28"/>
                <w:szCs w:val="28"/>
              </w:rPr>
            </w:pPr>
            <w:r>
              <w:rPr>
                <w:rFonts w:ascii="Times New Roman" w:hAnsi="Times New Roman"/>
                <w:sz w:val="28"/>
                <w:szCs w:val="28"/>
              </w:rPr>
              <w:t>809,4</w:t>
            </w:r>
          </w:p>
        </w:tc>
        <w:tc>
          <w:tcPr>
            <w:tcW w:w="1134" w:type="dxa"/>
            <w:tcBorders>
              <w:top w:val="single" w:sz="4" w:space="0" w:color="auto"/>
              <w:bottom w:val="single" w:sz="4" w:space="0" w:color="auto"/>
            </w:tcBorders>
          </w:tcPr>
          <w:p w:rsidR="00AC5CF3" w:rsidRPr="00AC648F" w:rsidRDefault="006078F0" w:rsidP="007A56F4">
            <w:pPr>
              <w:spacing w:after="0"/>
              <w:jc w:val="center"/>
              <w:rPr>
                <w:rFonts w:ascii="Times New Roman" w:hAnsi="Times New Roman"/>
                <w:sz w:val="28"/>
                <w:szCs w:val="28"/>
              </w:rPr>
            </w:pPr>
            <w:r>
              <w:rPr>
                <w:rFonts w:ascii="Times New Roman" w:hAnsi="Times New Roman"/>
                <w:sz w:val="28"/>
                <w:szCs w:val="28"/>
              </w:rPr>
              <w:t>796,7</w:t>
            </w:r>
          </w:p>
        </w:tc>
      </w:tr>
      <w:tr w:rsidR="00AC5CF3" w:rsidRPr="00EB5194" w:rsidTr="00EA183B">
        <w:trPr>
          <w:cantSplit/>
          <w:trHeight w:val="304"/>
        </w:trPr>
        <w:tc>
          <w:tcPr>
            <w:tcW w:w="4820" w:type="dxa"/>
            <w:vAlign w:val="bottom"/>
          </w:tcPr>
          <w:p w:rsidR="00AC5CF3" w:rsidRDefault="00AC5CF3" w:rsidP="00EA183B">
            <w:pPr>
              <w:spacing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08</w:t>
            </w: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01</w:t>
            </w:r>
          </w:p>
        </w:tc>
        <w:tc>
          <w:tcPr>
            <w:tcW w:w="1843"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r>
              <w:rPr>
                <w:rFonts w:ascii="Times New Roman" w:hAnsi="Times New Roman"/>
                <w:sz w:val="28"/>
                <w:szCs w:val="28"/>
              </w:rPr>
              <w:t>9900002950</w:t>
            </w:r>
          </w:p>
        </w:tc>
        <w:tc>
          <w:tcPr>
            <w:tcW w:w="709" w:type="dxa"/>
            <w:tcBorders>
              <w:top w:val="single" w:sz="4" w:space="0" w:color="auto"/>
              <w:bottom w:val="single" w:sz="4" w:space="0" w:color="auto"/>
            </w:tcBorders>
          </w:tcPr>
          <w:p w:rsidR="00AC5CF3" w:rsidRPr="00EB5194" w:rsidRDefault="00AC5CF3" w:rsidP="00EA183B">
            <w:pPr>
              <w:spacing w:after="0"/>
              <w:rPr>
                <w:rFonts w:ascii="Times New Roman" w:hAnsi="Times New Roman"/>
                <w:sz w:val="28"/>
                <w:szCs w:val="28"/>
              </w:rPr>
            </w:pPr>
            <w:r>
              <w:rPr>
                <w:rFonts w:ascii="Times New Roman" w:hAnsi="Times New Roman"/>
                <w:sz w:val="28"/>
                <w:szCs w:val="28"/>
              </w:rPr>
              <w:t>800</w:t>
            </w:r>
          </w:p>
        </w:tc>
        <w:tc>
          <w:tcPr>
            <w:tcW w:w="1134" w:type="dxa"/>
            <w:tcBorders>
              <w:top w:val="single" w:sz="4" w:space="0" w:color="auto"/>
              <w:bottom w:val="single" w:sz="4" w:space="0" w:color="auto"/>
            </w:tcBorders>
          </w:tcPr>
          <w:p w:rsidR="00AC5CF3" w:rsidRDefault="008270F5" w:rsidP="00EA183B">
            <w:pPr>
              <w:spacing w:after="0"/>
              <w:jc w:val="center"/>
              <w:rPr>
                <w:rFonts w:ascii="Times New Roman" w:hAnsi="Times New Roman"/>
                <w:sz w:val="28"/>
                <w:szCs w:val="28"/>
              </w:rPr>
            </w:pPr>
            <w:r>
              <w:rPr>
                <w:rFonts w:ascii="Times New Roman" w:hAnsi="Times New Roman"/>
                <w:sz w:val="28"/>
                <w:szCs w:val="28"/>
              </w:rPr>
              <w:t>92,3</w:t>
            </w:r>
          </w:p>
        </w:tc>
        <w:tc>
          <w:tcPr>
            <w:tcW w:w="1134" w:type="dxa"/>
            <w:tcBorders>
              <w:top w:val="single" w:sz="4" w:space="0" w:color="auto"/>
              <w:bottom w:val="single" w:sz="4" w:space="0" w:color="auto"/>
            </w:tcBorders>
          </w:tcPr>
          <w:p w:rsidR="00AC5CF3" w:rsidRPr="00AC648F" w:rsidRDefault="006078F0" w:rsidP="007A56F4">
            <w:pPr>
              <w:spacing w:after="0"/>
              <w:jc w:val="center"/>
              <w:rPr>
                <w:rFonts w:ascii="Times New Roman" w:hAnsi="Times New Roman"/>
                <w:sz w:val="28"/>
                <w:szCs w:val="28"/>
              </w:rPr>
            </w:pPr>
            <w:r>
              <w:rPr>
                <w:rFonts w:ascii="Times New Roman" w:hAnsi="Times New Roman"/>
                <w:sz w:val="28"/>
                <w:szCs w:val="28"/>
              </w:rPr>
              <w:t>90,0</w:t>
            </w:r>
          </w:p>
        </w:tc>
      </w:tr>
      <w:tr w:rsidR="00AC5CF3" w:rsidRPr="00EB5194" w:rsidTr="00EA183B">
        <w:trPr>
          <w:cantSplit/>
          <w:trHeight w:val="304"/>
        </w:trPr>
        <w:tc>
          <w:tcPr>
            <w:tcW w:w="4820" w:type="dxa"/>
            <w:vAlign w:val="bottom"/>
          </w:tcPr>
          <w:p w:rsidR="00AC5CF3" w:rsidRPr="00AC5CF3" w:rsidRDefault="0081570B" w:rsidP="00EA183B">
            <w:pPr>
              <w:spacing w:after="0"/>
              <w:jc w:val="both"/>
              <w:rPr>
                <w:rFonts w:ascii="Times New Roman" w:hAnsi="Times New Roman"/>
                <w:b/>
                <w:sz w:val="28"/>
                <w:szCs w:val="28"/>
              </w:rPr>
            </w:pPr>
            <w:r>
              <w:rPr>
                <w:rFonts w:ascii="Times New Roman" w:hAnsi="Times New Roman"/>
                <w:b/>
                <w:sz w:val="28"/>
                <w:szCs w:val="28"/>
              </w:rPr>
              <w:t>ВСЕГО РАСХОДОВ (без условно утвержденных расходов)</w:t>
            </w: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p>
        </w:tc>
        <w:tc>
          <w:tcPr>
            <w:tcW w:w="567"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p>
        </w:tc>
        <w:tc>
          <w:tcPr>
            <w:tcW w:w="1843" w:type="dxa"/>
            <w:tcBorders>
              <w:top w:val="single" w:sz="4" w:space="0" w:color="auto"/>
              <w:bottom w:val="single" w:sz="4" w:space="0" w:color="auto"/>
            </w:tcBorders>
          </w:tcPr>
          <w:p w:rsidR="00AC5CF3" w:rsidRDefault="00AC5CF3" w:rsidP="00EA183B">
            <w:pPr>
              <w:spacing w:after="0"/>
              <w:jc w:val="center"/>
              <w:rPr>
                <w:rFonts w:ascii="Times New Roman" w:hAnsi="Times New Roman"/>
                <w:sz w:val="28"/>
                <w:szCs w:val="28"/>
              </w:rPr>
            </w:pPr>
          </w:p>
        </w:tc>
        <w:tc>
          <w:tcPr>
            <w:tcW w:w="709" w:type="dxa"/>
            <w:tcBorders>
              <w:top w:val="single" w:sz="4" w:space="0" w:color="auto"/>
              <w:bottom w:val="single" w:sz="4" w:space="0" w:color="auto"/>
            </w:tcBorders>
          </w:tcPr>
          <w:p w:rsidR="00AC5CF3" w:rsidRDefault="00AC5CF3" w:rsidP="00EA183B">
            <w:pPr>
              <w:spacing w:after="0"/>
              <w:rPr>
                <w:rFonts w:ascii="Times New Roman" w:hAnsi="Times New Roman"/>
                <w:sz w:val="28"/>
                <w:szCs w:val="28"/>
              </w:rPr>
            </w:pPr>
          </w:p>
        </w:tc>
        <w:tc>
          <w:tcPr>
            <w:tcW w:w="1134" w:type="dxa"/>
            <w:tcBorders>
              <w:top w:val="single" w:sz="4" w:space="0" w:color="auto"/>
              <w:bottom w:val="single" w:sz="4" w:space="0" w:color="auto"/>
            </w:tcBorders>
          </w:tcPr>
          <w:p w:rsidR="00AC5CF3" w:rsidRPr="00AC5CF3" w:rsidRDefault="002245BD" w:rsidP="00EA183B">
            <w:pPr>
              <w:spacing w:after="0"/>
              <w:jc w:val="center"/>
              <w:rPr>
                <w:rFonts w:ascii="Times New Roman" w:hAnsi="Times New Roman"/>
                <w:b/>
                <w:sz w:val="28"/>
                <w:szCs w:val="28"/>
              </w:rPr>
            </w:pPr>
            <w:r>
              <w:rPr>
                <w:rFonts w:ascii="Times New Roman" w:hAnsi="Times New Roman"/>
                <w:b/>
                <w:sz w:val="28"/>
                <w:szCs w:val="28"/>
              </w:rPr>
              <w:t>3315,4</w:t>
            </w:r>
          </w:p>
        </w:tc>
        <w:tc>
          <w:tcPr>
            <w:tcW w:w="1134" w:type="dxa"/>
            <w:tcBorders>
              <w:top w:val="single" w:sz="4" w:space="0" w:color="auto"/>
              <w:bottom w:val="single" w:sz="4" w:space="0" w:color="auto"/>
            </w:tcBorders>
          </w:tcPr>
          <w:p w:rsidR="00AC5CF3" w:rsidRPr="007A56F4" w:rsidRDefault="002245BD" w:rsidP="007A56F4">
            <w:pPr>
              <w:spacing w:after="0"/>
              <w:jc w:val="center"/>
              <w:rPr>
                <w:rFonts w:ascii="Times New Roman" w:hAnsi="Times New Roman"/>
                <w:b/>
                <w:sz w:val="28"/>
                <w:szCs w:val="28"/>
              </w:rPr>
            </w:pPr>
            <w:r>
              <w:rPr>
                <w:rFonts w:ascii="Times New Roman" w:hAnsi="Times New Roman"/>
                <w:b/>
                <w:sz w:val="28"/>
                <w:szCs w:val="28"/>
              </w:rPr>
              <w:t>3351,2</w:t>
            </w:r>
          </w:p>
        </w:tc>
      </w:tr>
    </w:tbl>
    <w:p w:rsidR="00F54109" w:rsidRPr="00152ADB" w:rsidRDefault="00AC5CF3" w:rsidP="002C7982">
      <w:pPr>
        <w:pStyle w:val="ad"/>
        <w:ind w:right="141"/>
        <w:jc w:val="right"/>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F54109" w:rsidRPr="00152ADB" w:rsidRDefault="00F54109" w:rsidP="002C7982">
      <w:pPr>
        <w:pStyle w:val="ad"/>
        <w:ind w:right="141"/>
        <w:jc w:val="right"/>
        <w:rPr>
          <w:rFonts w:ascii="Times New Roman" w:hAnsi="Times New Roman"/>
          <w:sz w:val="24"/>
        </w:rPr>
      </w:pPr>
    </w:p>
    <w:p w:rsidR="00F54109" w:rsidRPr="00152ADB" w:rsidRDefault="00F54109" w:rsidP="002C7982">
      <w:pPr>
        <w:pStyle w:val="ad"/>
        <w:ind w:right="141"/>
        <w:jc w:val="right"/>
        <w:rPr>
          <w:rFonts w:ascii="Times New Roman" w:hAnsi="Times New Roman"/>
          <w:sz w:val="24"/>
        </w:rPr>
      </w:pPr>
    </w:p>
    <w:p w:rsidR="00F54109" w:rsidRPr="00B035A5" w:rsidRDefault="00F54109" w:rsidP="002C7982">
      <w:pPr>
        <w:pStyle w:val="ad"/>
        <w:ind w:right="141"/>
        <w:jc w:val="right"/>
        <w:rPr>
          <w:rFonts w:ascii="Times New Roman" w:hAnsi="Times New Roman"/>
          <w:szCs w:val="28"/>
        </w:rPr>
      </w:pPr>
    </w:p>
    <w:p w:rsidR="00F54109" w:rsidRPr="00B035A5" w:rsidRDefault="00B035A5" w:rsidP="00B035A5">
      <w:pPr>
        <w:pStyle w:val="ad"/>
        <w:ind w:right="141"/>
        <w:jc w:val="left"/>
        <w:rPr>
          <w:rFonts w:ascii="Times New Roman" w:hAnsi="Times New Roman"/>
          <w:szCs w:val="28"/>
        </w:rPr>
      </w:pPr>
      <w:r w:rsidRPr="00B035A5">
        <w:rPr>
          <w:rFonts w:ascii="Times New Roman" w:hAnsi="Times New Roman"/>
          <w:szCs w:val="28"/>
        </w:rPr>
        <w:t>Глава Большеаксинского сельского поселения:                       А.В.Храмов</w:t>
      </w:r>
    </w:p>
    <w:p w:rsidR="00F54109" w:rsidRPr="00152ADB" w:rsidRDefault="00F54109" w:rsidP="002C7982">
      <w:pPr>
        <w:pStyle w:val="ad"/>
        <w:ind w:right="141"/>
        <w:jc w:val="right"/>
        <w:rPr>
          <w:rFonts w:ascii="Times New Roman" w:hAnsi="Times New Roman"/>
          <w:sz w:val="24"/>
        </w:rPr>
      </w:pPr>
    </w:p>
    <w:p w:rsidR="00F54109" w:rsidRDefault="00F54109"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B035A5" w:rsidRDefault="00B035A5" w:rsidP="002C7982">
      <w:pPr>
        <w:pStyle w:val="ad"/>
        <w:ind w:right="141"/>
        <w:jc w:val="right"/>
        <w:rPr>
          <w:rFonts w:ascii="Times New Roman" w:hAnsi="Times New Roman"/>
          <w:sz w:val="24"/>
        </w:rPr>
      </w:pPr>
    </w:p>
    <w:p w:rsidR="00AC648F" w:rsidRDefault="00AC648F" w:rsidP="005E0414">
      <w:pPr>
        <w:pStyle w:val="ad"/>
        <w:ind w:right="141"/>
        <w:jc w:val="left"/>
        <w:rPr>
          <w:rFonts w:ascii="Times New Roman" w:hAnsi="Times New Roman"/>
          <w:sz w:val="24"/>
        </w:rPr>
      </w:pPr>
    </w:p>
    <w:p w:rsidR="002359A7" w:rsidRDefault="002359A7" w:rsidP="005E0414">
      <w:pPr>
        <w:pStyle w:val="ad"/>
        <w:ind w:right="141"/>
        <w:jc w:val="left"/>
        <w:rPr>
          <w:rFonts w:ascii="Times New Roman" w:hAnsi="Times New Roman"/>
          <w:sz w:val="24"/>
        </w:rPr>
      </w:pPr>
    </w:p>
    <w:p w:rsidR="00AC648F" w:rsidRPr="00152ADB" w:rsidRDefault="00AC648F" w:rsidP="002C7982">
      <w:pPr>
        <w:pStyle w:val="ad"/>
        <w:ind w:right="141"/>
        <w:jc w:val="right"/>
        <w:rPr>
          <w:rFonts w:ascii="Times New Roman" w:hAnsi="Times New Roman"/>
          <w:sz w:val="24"/>
        </w:rPr>
      </w:pPr>
    </w:p>
    <w:p w:rsidR="0035058B" w:rsidRPr="0061414E" w:rsidRDefault="0035058B" w:rsidP="002C7982">
      <w:pPr>
        <w:pStyle w:val="ad"/>
        <w:ind w:right="141"/>
        <w:jc w:val="right"/>
        <w:rPr>
          <w:rFonts w:ascii="Times New Roman" w:hAnsi="Times New Roman"/>
          <w:szCs w:val="28"/>
        </w:rPr>
      </w:pPr>
      <w:r w:rsidRPr="0061414E">
        <w:rPr>
          <w:rFonts w:ascii="Times New Roman" w:hAnsi="Times New Roman"/>
          <w:szCs w:val="28"/>
        </w:rPr>
        <w:lastRenderedPageBreak/>
        <w:t xml:space="preserve">Приложение № </w:t>
      </w:r>
      <w:r w:rsidR="00B035A5">
        <w:rPr>
          <w:rFonts w:ascii="Times New Roman" w:hAnsi="Times New Roman"/>
          <w:szCs w:val="28"/>
        </w:rPr>
        <w:t>6</w:t>
      </w:r>
    </w:p>
    <w:p w:rsidR="0061414E" w:rsidRDefault="00037682" w:rsidP="00037682">
      <w:pPr>
        <w:pStyle w:val="12"/>
        <w:jc w:val="right"/>
        <w:rPr>
          <w:szCs w:val="28"/>
        </w:rPr>
      </w:pPr>
      <w:r w:rsidRPr="0061414E">
        <w:rPr>
          <w:szCs w:val="28"/>
        </w:rPr>
        <w:t xml:space="preserve">к  решению Совета «О проекте бюджета  </w:t>
      </w:r>
    </w:p>
    <w:p w:rsidR="00037682" w:rsidRPr="0061414E" w:rsidRDefault="00AC648F" w:rsidP="00037682">
      <w:pPr>
        <w:pStyle w:val="12"/>
        <w:jc w:val="right"/>
        <w:rPr>
          <w:szCs w:val="28"/>
        </w:rPr>
      </w:pPr>
      <w:r>
        <w:rPr>
          <w:szCs w:val="28"/>
        </w:rPr>
        <w:t xml:space="preserve">Большеаксинского </w:t>
      </w:r>
      <w:r w:rsidR="00037682" w:rsidRPr="0061414E">
        <w:rPr>
          <w:szCs w:val="28"/>
        </w:rPr>
        <w:t xml:space="preserve">сельского поселения </w:t>
      </w:r>
    </w:p>
    <w:p w:rsidR="0061414E" w:rsidRDefault="00AC648F" w:rsidP="00037682">
      <w:pPr>
        <w:pStyle w:val="12"/>
        <w:jc w:val="right"/>
        <w:rPr>
          <w:szCs w:val="28"/>
        </w:rPr>
      </w:pPr>
      <w:r>
        <w:rPr>
          <w:szCs w:val="28"/>
        </w:rPr>
        <w:t xml:space="preserve">Дрожжановского </w:t>
      </w:r>
      <w:r w:rsidR="00037682" w:rsidRPr="0061414E">
        <w:rPr>
          <w:szCs w:val="28"/>
        </w:rPr>
        <w:t xml:space="preserve">муниципального района </w:t>
      </w:r>
    </w:p>
    <w:p w:rsidR="0061414E" w:rsidRDefault="00037682" w:rsidP="00037682">
      <w:pPr>
        <w:pStyle w:val="12"/>
        <w:jc w:val="right"/>
        <w:rPr>
          <w:szCs w:val="28"/>
        </w:rPr>
      </w:pPr>
      <w:r w:rsidRPr="0061414E">
        <w:rPr>
          <w:szCs w:val="28"/>
        </w:rPr>
        <w:t>Республики Татарстан</w:t>
      </w:r>
      <w:r w:rsidR="0061414E">
        <w:rPr>
          <w:szCs w:val="28"/>
        </w:rPr>
        <w:t xml:space="preserve"> </w:t>
      </w:r>
      <w:r w:rsidR="00353368" w:rsidRPr="0061414E">
        <w:rPr>
          <w:szCs w:val="28"/>
        </w:rPr>
        <w:t>на 20</w:t>
      </w:r>
      <w:r w:rsidR="00A553D7">
        <w:rPr>
          <w:szCs w:val="28"/>
        </w:rPr>
        <w:t>20</w:t>
      </w:r>
      <w:r w:rsidR="00353368" w:rsidRPr="0061414E">
        <w:rPr>
          <w:szCs w:val="28"/>
        </w:rPr>
        <w:t xml:space="preserve"> год</w:t>
      </w:r>
    </w:p>
    <w:p w:rsidR="00037682" w:rsidRPr="0061414E" w:rsidRDefault="00353368" w:rsidP="00037682">
      <w:pPr>
        <w:pStyle w:val="12"/>
        <w:jc w:val="right"/>
        <w:rPr>
          <w:szCs w:val="28"/>
        </w:rPr>
      </w:pPr>
      <w:r w:rsidRPr="0061414E">
        <w:rPr>
          <w:szCs w:val="28"/>
        </w:rPr>
        <w:t xml:space="preserve"> и плановый период  202</w:t>
      </w:r>
      <w:r w:rsidR="00A553D7">
        <w:rPr>
          <w:szCs w:val="28"/>
        </w:rPr>
        <w:t>1</w:t>
      </w:r>
      <w:r w:rsidRPr="0061414E">
        <w:rPr>
          <w:szCs w:val="28"/>
        </w:rPr>
        <w:t xml:space="preserve"> и 202</w:t>
      </w:r>
      <w:r w:rsidR="00A553D7">
        <w:rPr>
          <w:szCs w:val="28"/>
        </w:rPr>
        <w:t>2</w:t>
      </w:r>
      <w:r w:rsidRPr="0061414E">
        <w:rPr>
          <w:szCs w:val="28"/>
        </w:rPr>
        <w:t xml:space="preserve"> годов</w:t>
      </w:r>
      <w:r w:rsidR="00037682" w:rsidRPr="0061414E">
        <w:rPr>
          <w:szCs w:val="28"/>
        </w:rPr>
        <w:t>»</w:t>
      </w:r>
    </w:p>
    <w:p w:rsidR="002359A7" w:rsidRPr="00041FB1" w:rsidRDefault="00037682" w:rsidP="002359A7">
      <w:pPr>
        <w:spacing w:after="0"/>
        <w:jc w:val="right"/>
        <w:rPr>
          <w:rFonts w:ascii="Times New Roman" w:hAnsi="Times New Roman"/>
          <w:sz w:val="28"/>
          <w:szCs w:val="28"/>
        </w:rPr>
      </w:pPr>
      <w:r w:rsidRPr="0061414E">
        <w:rPr>
          <w:szCs w:val="28"/>
        </w:rPr>
        <w:t xml:space="preserve">            </w:t>
      </w:r>
      <w:r w:rsidR="002359A7" w:rsidRPr="00041FB1">
        <w:rPr>
          <w:rFonts w:ascii="Times New Roman" w:hAnsi="Times New Roman"/>
          <w:sz w:val="28"/>
          <w:szCs w:val="28"/>
        </w:rPr>
        <w:t>от 15.11.2019 года № 73/3</w:t>
      </w:r>
    </w:p>
    <w:p w:rsidR="0035058B" w:rsidRPr="0061414E" w:rsidRDefault="0035058B" w:rsidP="00473098">
      <w:pPr>
        <w:pStyle w:val="12"/>
        <w:jc w:val="right"/>
        <w:rPr>
          <w:szCs w:val="28"/>
        </w:rPr>
      </w:pPr>
    </w:p>
    <w:p w:rsidR="0061414E" w:rsidRDefault="00012A09" w:rsidP="00012A09">
      <w:pPr>
        <w:pStyle w:val="ad"/>
        <w:rPr>
          <w:rFonts w:ascii="Times New Roman" w:hAnsi="Times New Roman"/>
          <w:b/>
          <w:szCs w:val="28"/>
        </w:rPr>
      </w:pPr>
      <w:r w:rsidRPr="0061414E">
        <w:rPr>
          <w:rFonts w:ascii="Times New Roman" w:hAnsi="Times New Roman"/>
          <w:b/>
          <w:szCs w:val="28"/>
        </w:rPr>
        <w:t xml:space="preserve">Ведомственная структура расходов бюджета </w:t>
      </w:r>
    </w:p>
    <w:p w:rsidR="00012A09" w:rsidRPr="0061414E" w:rsidRDefault="00AC648F" w:rsidP="00012A09">
      <w:pPr>
        <w:pStyle w:val="ad"/>
        <w:rPr>
          <w:rFonts w:ascii="Times New Roman" w:hAnsi="Times New Roman"/>
          <w:b/>
          <w:szCs w:val="28"/>
        </w:rPr>
      </w:pPr>
      <w:r>
        <w:rPr>
          <w:rFonts w:ascii="Times New Roman" w:hAnsi="Times New Roman"/>
          <w:b/>
          <w:szCs w:val="28"/>
        </w:rPr>
        <w:t>Большеаксинского</w:t>
      </w:r>
      <w:r w:rsidR="00012A09" w:rsidRPr="0061414E">
        <w:rPr>
          <w:rFonts w:ascii="Times New Roman" w:hAnsi="Times New Roman"/>
          <w:b/>
          <w:szCs w:val="28"/>
        </w:rPr>
        <w:t xml:space="preserve"> сельского</w:t>
      </w:r>
      <w:r w:rsidR="00A10E90" w:rsidRPr="0061414E">
        <w:rPr>
          <w:rFonts w:ascii="Times New Roman" w:hAnsi="Times New Roman"/>
          <w:b/>
          <w:szCs w:val="28"/>
        </w:rPr>
        <w:t xml:space="preserve"> поселения</w:t>
      </w:r>
    </w:p>
    <w:p w:rsidR="0061414E" w:rsidRDefault="00AC648F" w:rsidP="00012A09">
      <w:pPr>
        <w:pStyle w:val="ad"/>
        <w:rPr>
          <w:rFonts w:ascii="Times New Roman" w:hAnsi="Times New Roman"/>
          <w:b/>
          <w:szCs w:val="28"/>
        </w:rPr>
      </w:pPr>
      <w:r>
        <w:rPr>
          <w:rFonts w:ascii="Times New Roman" w:hAnsi="Times New Roman"/>
          <w:b/>
          <w:szCs w:val="28"/>
        </w:rPr>
        <w:t xml:space="preserve">Дрожжановского </w:t>
      </w:r>
      <w:r w:rsidR="00012A09" w:rsidRPr="0061414E">
        <w:rPr>
          <w:rFonts w:ascii="Times New Roman" w:hAnsi="Times New Roman"/>
          <w:b/>
          <w:szCs w:val="28"/>
        </w:rPr>
        <w:t xml:space="preserve">муниципального района </w:t>
      </w:r>
    </w:p>
    <w:p w:rsidR="0035058B" w:rsidRPr="0061414E" w:rsidRDefault="00473098" w:rsidP="00012A09">
      <w:pPr>
        <w:pStyle w:val="ad"/>
        <w:rPr>
          <w:rFonts w:ascii="Times New Roman" w:hAnsi="Times New Roman"/>
          <w:b/>
          <w:szCs w:val="28"/>
        </w:rPr>
      </w:pPr>
      <w:r w:rsidRPr="0061414E">
        <w:rPr>
          <w:rFonts w:ascii="Times New Roman" w:hAnsi="Times New Roman"/>
          <w:b/>
          <w:szCs w:val="28"/>
        </w:rPr>
        <w:t>Республики Татарстан</w:t>
      </w:r>
      <w:r w:rsidR="00F56C75" w:rsidRPr="0061414E">
        <w:rPr>
          <w:rFonts w:ascii="Times New Roman" w:hAnsi="Times New Roman"/>
          <w:b/>
          <w:szCs w:val="28"/>
        </w:rPr>
        <w:t xml:space="preserve"> </w:t>
      </w:r>
      <w:r w:rsidR="0035058B" w:rsidRPr="0061414E">
        <w:rPr>
          <w:rFonts w:ascii="Times New Roman" w:hAnsi="Times New Roman"/>
          <w:b/>
          <w:szCs w:val="28"/>
        </w:rPr>
        <w:t>на 20</w:t>
      </w:r>
      <w:r w:rsidR="00A553D7">
        <w:rPr>
          <w:rFonts w:ascii="Times New Roman" w:hAnsi="Times New Roman"/>
          <w:b/>
          <w:szCs w:val="28"/>
        </w:rPr>
        <w:t xml:space="preserve">20 </w:t>
      </w:r>
      <w:r w:rsidR="0035058B" w:rsidRPr="0061414E">
        <w:rPr>
          <w:rFonts w:ascii="Times New Roman" w:hAnsi="Times New Roman"/>
          <w:b/>
          <w:szCs w:val="28"/>
        </w:rPr>
        <w:t>год</w:t>
      </w:r>
    </w:p>
    <w:p w:rsidR="009867CA" w:rsidRPr="0061414E" w:rsidRDefault="009867CA" w:rsidP="00012A09">
      <w:pPr>
        <w:pStyle w:val="ad"/>
        <w:rPr>
          <w:rFonts w:ascii="Times New Roman" w:hAnsi="Times New Roman"/>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709"/>
        <w:gridCol w:w="567"/>
        <w:gridCol w:w="567"/>
        <w:gridCol w:w="1842"/>
        <w:gridCol w:w="709"/>
        <w:gridCol w:w="1134"/>
      </w:tblGrid>
      <w:tr w:rsidR="00AD4B4A" w:rsidRPr="0061414E" w:rsidTr="008B7F4A">
        <w:trPr>
          <w:cantSplit/>
          <w:trHeight w:val="336"/>
        </w:trPr>
        <w:tc>
          <w:tcPr>
            <w:tcW w:w="5529"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Наименование показателя</w:t>
            </w:r>
          </w:p>
        </w:tc>
        <w:tc>
          <w:tcPr>
            <w:tcW w:w="709"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КВСР</w:t>
            </w:r>
          </w:p>
        </w:tc>
        <w:tc>
          <w:tcPr>
            <w:tcW w:w="567"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Рз</w:t>
            </w:r>
          </w:p>
        </w:tc>
        <w:tc>
          <w:tcPr>
            <w:tcW w:w="567"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ПР</w:t>
            </w:r>
          </w:p>
        </w:tc>
        <w:tc>
          <w:tcPr>
            <w:tcW w:w="1842"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КЦСР</w:t>
            </w:r>
          </w:p>
        </w:tc>
        <w:tc>
          <w:tcPr>
            <w:tcW w:w="709"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КВР</w:t>
            </w:r>
          </w:p>
        </w:tc>
        <w:tc>
          <w:tcPr>
            <w:tcW w:w="1134" w:type="dxa"/>
          </w:tcPr>
          <w:p w:rsidR="00AD4B4A" w:rsidRPr="0061414E" w:rsidRDefault="00AD4B4A" w:rsidP="000003D5">
            <w:pPr>
              <w:jc w:val="center"/>
              <w:rPr>
                <w:rFonts w:ascii="Times New Roman" w:hAnsi="Times New Roman"/>
                <w:sz w:val="28"/>
                <w:szCs w:val="28"/>
              </w:rPr>
            </w:pPr>
            <w:r w:rsidRPr="0061414E">
              <w:rPr>
                <w:rFonts w:ascii="Times New Roman" w:hAnsi="Times New Roman"/>
                <w:sz w:val="28"/>
                <w:szCs w:val="28"/>
              </w:rPr>
              <w:t>Сумма тыс. рублей</w:t>
            </w:r>
          </w:p>
        </w:tc>
      </w:tr>
      <w:tr w:rsidR="003D7030" w:rsidRPr="0061414E" w:rsidTr="008B7F4A">
        <w:trPr>
          <w:cantSplit/>
          <w:trHeight w:val="336"/>
        </w:trPr>
        <w:tc>
          <w:tcPr>
            <w:tcW w:w="5529" w:type="dxa"/>
          </w:tcPr>
          <w:p w:rsidR="003D7030" w:rsidRPr="0061414E" w:rsidRDefault="003D7030" w:rsidP="008D7760">
            <w:pPr>
              <w:spacing w:after="0"/>
              <w:jc w:val="both"/>
              <w:rPr>
                <w:rFonts w:ascii="Times New Roman" w:hAnsi="Times New Roman"/>
                <w:b/>
                <w:sz w:val="28"/>
                <w:szCs w:val="28"/>
              </w:rPr>
            </w:pPr>
            <w:r w:rsidRPr="0061414E">
              <w:rPr>
                <w:rFonts w:ascii="Times New Roman" w:hAnsi="Times New Roman"/>
                <w:b/>
                <w:sz w:val="28"/>
                <w:szCs w:val="28"/>
              </w:rPr>
              <w:t xml:space="preserve">Исполнительный комитет </w:t>
            </w:r>
            <w:r w:rsidR="00566DB6">
              <w:rPr>
                <w:rFonts w:ascii="Times New Roman" w:hAnsi="Times New Roman"/>
                <w:b/>
                <w:sz w:val="28"/>
                <w:szCs w:val="28"/>
              </w:rPr>
              <w:t xml:space="preserve">Большеаксинского  </w:t>
            </w:r>
            <w:r w:rsidRPr="0061414E">
              <w:rPr>
                <w:rFonts w:ascii="Times New Roman" w:hAnsi="Times New Roman"/>
                <w:b/>
                <w:sz w:val="28"/>
                <w:szCs w:val="28"/>
              </w:rPr>
              <w:t xml:space="preserve">сельского поселения </w:t>
            </w:r>
            <w:r w:rsidR="00566DB6">
              <w:rPr>
                <w:rFonts w:ascii="Times New Roman" w:hAnsi="Times New Roman"/>
                <w:b/>
                <w:sz w:val="28"/>
                <w:szCs w:val="28"/>
              </w:rPr>
              <w:t xml:space="preserve">Дрожжановского </w:t>
            </w:r>
            <w:r w:rsidRPr="0061414E">
              <w:rPr>
                <w:rFonts w:ascii="Times New Roman" w:hAnsi="Times New Roman"/>
                <w:b/>
                <w:sz w:val="28"/>
                <w:szCs w:val="28"/>
              </w:rPr>
              <w:t>муниципального  района Республики Татарстан</w:t>
            </w:r>
          </w:p>
        </w:tc>
        <w:tc>
          <w:tcPr>
            <w:tcW w:w="709" w:type="dxa"/>
          </w:tcPr>
          <w:p w:rsidR="003D7030" w:rsidRPr="0061414E" w:rsidRDefault="003D7030" w:rsidP="000003D5">
            <w:pPr>
              <w:spacing w:after="0"/>
              <w:jc w:val="center"/>
              <w:rPr>
                <w:rFonts w:ascii="Times New Roman" w:hAnsi="Times New Roman"/>
                <w:b/>
                <w:sz w:val="28"/>
                <w:szCs w:val="28"/>
              </w:rPr>
            </w:pPr>
          </w:p>
        </w:tc>
        <w:tc>
          <w:tcPr>
            <w:tcW w:w="567" w:type="dxa"/>
          </w:tcPr>
          <w:p w:rsidR="003D7030" w:rsidRPr="0061414E" w:rsidRDefault="003D7030" w:rsidP="000003D5">
            <w:pPr>
              <w:spacing w:after="0"/>
              <w:jc w:val="center"/>
              <w:rPr>
                <w:rFonts w:ascii="Times New Roman" w:hAnsi="Times New Roman"/>
                <w:b/>
                <w:sz w:val="28"/>
                <w:szCs w:val="28"/>
              </w:rPr>
            </w:pPr>
          </w:p>
        </w:tc>
        <w:tc>
          <w:tcPr>
            <w:tcW w:w="567" w:type="dxa"/>
          </w:tcPr>
          <w:p w:rsidR="003D7030" w:rsidRPr="0061414E" w:rsidRDefault="003D7030" w:rsidP="000003D5">
            <w:pPr>
              <w:spacing w:after="0"/>
              <w:jc w:val="center"/>
              <w:rPr>
                <w:rFonts w:ascii="Times New Roman" w:hAnsi="Times New Roman"/>
                <w:b/>
                <w:sz w:val="28"/>
                <w:szCs w:val="28"/>
              </w:rPr>
            </w:pPr>
          </w:p>
        </w:tc>
        <w:tc>
          <w:tcPr>
            <w:tcW w:w="1842" w:type="dxa"/>
          </w:tcPr>
          <w:p w:rsidR="003D7030" w:rsidRPr="0061414E" w:rsidRDefault="003D7030" w:rsidP="000003D5">
            <w:pPr>
              <w:spacing w:after="0"/>
              <w:jc w:val="center"/>
              <w:rPr>
                <w:rFonts w:ascii="Times New Roman" w:hAnsi="Times New Roman"/>
                <w:b/>
                <w:sz w:val="28"/>
                <w:szCs w:val="28"/>
              </w:rPr>
            </w:pPr>
          </w:p>
        </w:tc>
        <w:tc>
          <w:tcPr>
            <w:tcW w:w="709" w:type="dxa"/>
          </w:tcPr>
          <w:p w:rsidR="003D7030" w:rsidRPr="0061414E" w:rsidRDefault="003D7030" w:rsidP="000003D5">
            <w:pPr>
              <w:spacing w:after="0"/>
              <w:jc w:val="center"/>
              <w:rPr>
                <w:rFonts w:ascii="Times New Roman" w:hAnsi="Times New Roman"/>
                <w:b/>
                <w:sz w:val="28"/>
                <w:szCs w:val="28"/>
              </w:rPr>
            </w:pPr>
          </w:p>
        </w:tc>
        <w:tc>
          <w:tcPr>
            <w:tcW w:w="1134" w:type="dxa"/>
          </w:tcPr>
          <w:p w:rsidR="003D7030" w:rsidRPr="00877D4E" w:rsidRDefault="003D7030" w:rsidP="008B7F4A">
            <w:pPr>
              <w:spacing w:after="0"/>
              <w:jc w:val="center"/>
              <w:rPr>
                <w:rFonts w:ascii="Times New Roman" w:hAnsi="Times New Roman"/>
                <w:b/>
                <w:sz w:val="28"/>
                <w:szCs w:val="28"/>
              </w:rPr>
            </w:pPr>
          </w:p>
        </w:tc>
      </w:tr>
      <w:tr w:rsidR="003D7030" w:rsidRPr="0061414E" w:rsidTr="008B7F4A">
        <w:trPr>
          <w:cantSplit/>
          <w:trHeight w:val="336"/>
        </w:trPr>
        <w:tc>
          <w:tcPr>
            <w:tcW w:w="5529" w:type="dxa"/>
          </w:tcPr>
          <w:p w:rsidR="003D7030" w:rsidRPr="0061414E" w:rsidRDefault="003D7030" w:rsidP="003765C2">
            <w:pPr>
              <w:spacing w:after="0"/>
              <w:jc w:val="both"/>
              <w:rPr>
                <w:rFonts w:ascii="Times New Roman" w:hAnsi="Times New Roman"/>
                <w:b/>
                <w:sz w:val="28"/>
                <w:szCs w:val="28"/>
              </w:rPr>
            </w:pPr>
            <w:r w:rsidRPr="0061414E">
              <w:rPr>
                <w:rFonts w:ascii="Times New Roman" w:hAnsi="Times New Roman"/>
                <w:b/>
                <w:sz w:val="28"/>
                <w:szCs w:val="28"/>
              </w:rPr>
              <w:t>Общегосударственные вопросы</w:t>
            </w:r>
          </w:p>
        </w:tc>
        <w:tc>
          <w:tcPr>
            <w:tcW w:w="709" w:type="dxa"/>
          </w:tcPr>
          <w:p w:rsidR="003D7030" w:rsidRPr="0061414E" w:rsidRDefault="00915FEE" w:rsidP="000003D5">
            <w:pPr>
              <w:spacing w:after="0"/>
              <w:jc w:val="center"/>
              <w:rPr>
                <w:rFonts w:ascii="Times New Roman" w:hAnsi="Times New Roman"/>
                <w:b/>
                <w:sz w:val="28"/>
                <w:szCs w:val="28"/>
              </w:rPr>
            </w:pPr>
            <w:r>
              <w:rPr>
                <w:rFonts w:ascii="Times New Roman" w:hAnsi="Times New Roman"/>
                <w:b/>
                <w:sz w:val="28"/>
                <w:szCs w:val="28"/>
              </w:rPr>
              <w:t>904</w:t>
            </w:r>
          </w:p>
        </w:tc>
        <w:tc>
          <w:tcPr>
            <w:tcW w:w="567" w:type="dxa"/>
          </w:tcPr>
          <w:p w:rsidR="003D7030" w:rsidRPr="0061414E" w:rsidRDefault="003D7030" w:rsidP="000003D5">
            <w:pPr>
              <w:spacing w:after="0"/>
              <w:jc w:val="center"/>
              <w:rPr>
                <w:rFonts w:ascii="Times New Roman" w:hAnsi="Times New Roman"/>
                <w:b/>
                <w:sz w:val="28"/>
                <w:szCs w:val="28"/>
              </w:rPr>
            </w:pPr>
            <w:r w:rsidRPr="0061414E">
              <w:rPr>
                <w:rFonts w:ascii="Times New Roman" w:hAnsi="Times New Roman"/>
                <w:b/>
                <w:sz w:val="28"/>
                <w:szCs w:val="28"/>
              </w:rPr>
              <w:t>01</w:t>
            </w:r>
          </w:p>
        </w:tc>
        <w:tc>
          <w:tcPr>
            <w:tcW w:w="567" w:type="dxa"/>
          </w:tcPr>
          <w:p w:rsidR="003D7030" w:rsidRPr="0061414E" w:rsidRDefault="00D15328" w:rsidP="000003D5">
            <w:pPr>
              <w:spacing w:after="0"/>
              <w:jc w:val="center"/>
              <w:rPr>
                <w:rFonts w:ascii="Times New Roman" w:hAnsi="Times New Roman"/>
                <w:b/>
                <w:sz w:val="28"/>
                <w:szCs w:val="28"/>
              </w:rPr>
            </w:pPr>
            <w:r>
              <w:rPr>
                <w:rFonts w:ascii="Times New Roman" w:hAnsi="Times New Roman"/>
                <w:b/>
                <w:sz w:val="28"/>
                <w:szCs w:val="28"/>
              </w:rPr>
              <w:t>00</w:t>
            </w:r>
          </w:p>
        </w:tc>
        <w:tc>
          <w:tcPr>
            <w:tcW w:w="1842" w:type="dxa"/>
          </w:tcPr>
          <w:p w:rsidR="003D7030" w:rsidRPr="0061414E" w:rsidRDefault="003D7030" w:rsidP="000003D5">
            <w:pPr>
              <w:spacing w:after="0"/>
              <w:jc w:val="center"/>
              <w:rPr>
                <w:rFonts w:ascii="Times New Roman" w:hAnsi="Times New Roman"/>
                <w:b/>
                <w:sz w:val="28"/>
                <w:szCs w:val="28"/>
              </w:rPr>
            </w:pPr>
          </w:p>
        </w:tc>
        <w:tc>
          <w:tcPr>
            <w:tcW w:w="709" w:type="dxa"/>
          </w:tcPr>
          <w:p w:rsidR="003D7030" w:rsidRPr="0061414E" w:rsidRDefault="003D7030" w:rsidP="000003D5">
            <w:pPr>
              <w:spacing w:after="0"/>
              <w:jc w:val="center"/>
              <w:rPr>
                <w:rFonts w:ascii="Times New Roman" w:hAnsi="Times New Roman"/>
                <w:b/>
                <w:sz w:val="28"/>
                <w:szCs w:val="28"/>
              </w:rPr>
            </w:pPr>
          </w:p>
        </w:tc>
        <w:tc>
          <w:tcPr>
            <w:tcW w:w="1134" w:type="dxa"/>
          </w:tcPr>
          <w:p w:rsidR="003D7030" w:rsidRPr="00877D4E" w:rsidRDefault="005E0414" w:rsidP="008B7F4A">
            <w:pPr>
              <w:spacing w:after="0"/>
              <w:jc w:val="center"/>
              <w:rPr>
                <w:rFonts w:ascii="Times New Roman" w:hAnsi="Times New Roman"/>
                <w:b/>
                <w:sz w:val="28"/>
                <w:szCs w:val="28"/>
              </w:rPr>
            </w:pPr>
            <w:r>
              <w:rPr>
                <w:rFonts w:ascii="Times New Roman" w:hAnsi="Times New Roman"/>
                <w:b/>
                <w:sz w:val="28"/>
                <w:szCs w:val="28"/>
              </w:rPr>
              <w:t>1273,3</w:t>
            </w:r>
          </w:p>
        </w:tc>
      </w:tr>
      <w:tr w:rsidR="003D7030" w:rsidRPr="0061414E" w:rsidTr="008B7F4A">
        <w:trPr>
          <w:cantSplit/>
          <w:trHeight w:val="625"/>
        </w:trPr>
        <w:tc>
          <w:tcPr>
            <w:tcW w:w="5529" w:type="dxa"/>
          </w:tcPr>
          <w:p w:rsidR="003D7030" w:rsidRPr="0061414E" w:rsidRDefault="003D7030" w:rsidP="003765C2">
            <w:pPr>
              <w:spacing w:after="0"/>
              <w:jc w:val="both"/>
              <w:rPr>
                <w:rFonts w:ascii="Times New Roman" w:hAnsi="Times New Roman"/>
                <w:sz w:val="28"/>
                <w:szCs w:val="28"/>
              </w:rPr>
            </w:pPr>
            <w:r w:rsidRPr="0061414E">
              <w:rPr>
                <w:rFonts w:ascii="Times New Roman" w:hAnsi="Times New Roman"/>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3D7030" w:rsidRPr="0061414E" w:rsidRDefault="00915FEE" w:rsidP="000003D5">
            <w:pPr>
              <w:spacing w:after="0"/>
              <w:jc w:val="center"/>
              <w:rPr>
                <w:rFonts w:ascii="Times New Roman" w:hAnsi="Times New Roman"/>
                <w:iCs/>
                <w:sz w:val="28"/>
                <w:szCs w:val="28"/>
              </w:rPr>
            </w:pPr>
            <w:r>
              <w:rPr>
                <w:rFonts w:ascii="Times New Roman" w:hAnsi="Times New Roman"/>
                <w:iCs/>
                <w:sz w:val="28"/>
                <w:szCs w:val="28"/>
              </w:rPr>
              <w:t>904</w:t>
            </w:r>
          </w:p>
        </w:tc>
        <w:tc>
          <w:tcPr>
            <w:tcW w:w="567" w:type="dxa"/>
          </w:tcPr>
          <w:p w:rsidR="003D7030" w:rsidRPr="0061414E" w:rsidRDefault="003D7030"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3D7030" w:rsidRPr="0061414E" w:rsidRDefault="003D7030" w:rsidP="000003D5">
            <w:pPr>
              <w:spacing w:after="0"/>
              <w:jc w:val="center"/>
              <w:rPr>
                <w:rFonts w:ascii="Times New Roman" w:hAnsi="Times New Roman"/>
                <w:iCs/>
                <w:sz w:val="28"/>
                <w:szCs w:val="28"/>
              </w:rPr>
            </w:pPr>
            <w:r w:rsidRPr="0061414E">
              <w:rPr>
                <w:rFonts w:ascii="Times New Roman" w:hAnsi="Times New Roman"/>
                <w:iCs/>
                <w:sz w:val="28"/>
                <w:szCs w:val="28"/>
              </w:rPr>
              <w:t>02</w:t>
            </w:r>
          </w:p>
        </w:tc>
        <w:tc>
          <w:tcPr>
            <w:tcW w:w="1842" w:type="dxa"/>
          </w:tcPr>
          <w:p w:rsidR="003D7030" w:rsidRPr="0061414E" w:rsidRDefault="003D7030" w:rsidP="000003D5">
            <w:pPr>
              <w:spacing w:after="0"/>
              <w:jc w:val="center"/>
              <w:rPr>
                <w:rFonts w:ascii="Times New Roman" w:hAnsi="Times New Roman"/>
                <w:sz w:val="28"/>
                <w:szCs w:val="28"/>
              </w:rPr>
            </w:pPr>
          </w:p>
        </w:tc>
        <w:tc>
          <w:tcPr>
            <w:tcW w:w="709" w:type="dxa"/>
          </w:tcPr>
          <w:p w:rsidR="003D7030" w:rsidRPr="0061414E" w:rsidRDefault="003D7030" w:rsidP="000003D5">
            <w:pPr>
              <w:spacing w:after="0"/>
              <w:jc w:val="center"/>
              <w:rPr>
                <w:rFonts w:ascii="Times New Roman" w:hAnsi="Times New Roman"/>
                <w:sz w:val="28"/>
                <w:szCs w:val="28"/>
              </w:rPr>
            </w:pPr>
          </w:p>
        </w:tc>
        <w:tc>
          <w:tcPr>
            <w:tcW w:w="1134" w:type="dxa"/>
          </w:tcPr>
          <w:p w:rsidR="003D7030" w:rsidRPr="00877D4E" w:rsidRDefault="005E0414" w:rsidP="008B7F4A">
            <w:pPr>
              <w:spacing w:after="0"/>
              <w:jc w:val="center"/>
              <w:rPr>
                <w:rFonts w:ascii="Times New Roman" w:hAnsi="Times New Roman"/>
                <w:sz w:val="28"/>
                <w:szCs w:val="28"/>
              </w:rPr>
            </w:pPr>
            <w:r>
              <w:rPr>
                <w:rFonts w:ascii="Times New Roman" w:hAnsi="Times New Roman"/>
                <w:sz w:val="28"/>
                <w:szCs w:val="28"/>
              </w:rPr>
              <w:t>458,0</w:t>
            </w:r>
          </w:p>
        </w:tc>
      </w:tr>
      <w:tr w:rsidR="006A37AC" w:rsidRPr="0061414E" w:rsidTr="008B7F4A">
        <w:trPr>
          <w:cantSplit/>
          <w:trHeight w:val="289"/>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Непрограммные направления расходов</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6A37AC" w:rsidRPr="0061414E" w:rsidRDefault="006A37AC" w:rsidP="000003D5">
            <w:pPr>
              <w:spacing w:after="0"/>
              <w:jc w:val="center"/>
              <w:rPr>
                <w:rFonts w:ascii="Times New Roman" w:hAnsi="Times New Roman"/>
                <w:sz w:val="28"/>
                <w:szCs w:val="28"/>
              </w:rPr>
            </w:pPr>
          </w:p>
        </w:tc>
        <w:tc>
          <w:tcPr>
            <w:tcW w:w="1134" w:type="dxa"/>
          </w:tcPr>
          <w:p w:rsidR="006A37AC" w:rsidRPr="00877D4E" w:rsidRDefault="005E0414" w:rsidP="008B7F4A">
            <w:pPr>
              <w:spacing w:after="0"/>
              <w:jc w:val="center"/>
              <w:rPr>
                <w:rFonts w:ascii="Times New Roman" w:hAnsi="Times New Roman"/>
                <w:sz w:val="28"/>
                <w:szCs w:val="28"/>
              </w:rPr>
            </w:pPr>
            <w:r>
              <w:rPr>
                <w:rFonts w:ascii="Times New Roman" w:hAnsi="Times New Roman"/>
                <w:sz w:val="28"/>
                <w:szCs w:val="28"/>
              </w:rPr>
              <w:t>458,0</w:t>
            </w:r>
          </w:p>
        </w:tc>
      </w:tr>
      <w:tr w:rsidR="006A37AC" w:rsidRPr="0061414E" w:rsidTr="008B7F4A">
        <w:trPr>
          <w:cantSplit/>
          <w:trHeight w:val="289"/>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Глава муниципального образования</w:t>
            </w:r>
          </w:p>
        </w:tc>
        <w:tc>
          <w:tcPr>
            <w:tcW w:w="709" w:type="dxa"/>
          </w:tcPr>
          <w:p w:rsidR="006A37AC" w:rsidRPr="0061414E" w:rsidRDefault="00915FEE">
            <w:pPr>
              <w:rPr>
                <w:sz w:val="28"/>
                <w:szCs w:val="28"/>
              </w:rPr>
            </w:pPr>
            <w:r>
              <w:rPr>
                <w:sz w:val="28"/>
                <w:szCs w:val="28"/>
              </w:rPr>
              <w:t>904</w:t>
            </w:r>
          </w:p>
        </w:tc>
        <w:tc>
          <w:tcPr>
            <w:tcW w:w="567"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6A37AC" w:rsidRPr="0061414E" w:rsidRDefault="006A37AC" w:rsidP="000003D5">
            <w:pPr>
              <w:spacing w:after="0"/>
              <w:jc w:val="center"/>
              <w:rPr>
                <w:rFonts w:ascii="Times New Roman" w:hAnsi="Times New Roman"/>
                <w:sz w:val="28"/>
                <w:szCs w:val="28"/>
              </w:rPr>
            </w:pPr>
          </w:p>
        </w:tc>
        <w:tc>
          <w:tcPr>
            <w:tcW w:w="1134" w:type="dxa"/>
          </w:tcPr>
          <w:p w:rsidR="006A37AC" w:rsidRPr="00877D4E" w:rsidRDefault="005E0414" w:rsidP="008B7F4A">
            <w:pPr>
              <w:spacing w:after="0"/>
              <w:jc w:val="center"/>
              <w:rPr>
                <w:rFonts w:ascii="Times New Roman" w:hAnsi="Times New Roman"/>
                <w:sz w:val="28"/>
                <w:szCs w:val="28"/>
              </w:rPr>
            </w:pPr>
            <w:r>
              <w:rPr>
                <w:rFonts w:ascii="Times New Roman" w:hAnsi="Times New Roman"/>
                <w:sz w:val="28"/>
                <w:szCs w:val="28"/>
              </w:rPr>
              <w:t>458,0</w:t>
            </w:r>
          </w:p>
        </w:tc>
      </w:tr>
      <w:tr w:rsidR="006A37AC" w:rsidRPr="0061414E" w:rsidTr="008B7F4A">
        <w:trPr>
          <w:cantSplit/>
          <w:trHeight w:val="289"/>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9900002030</w:t>
            </w:r>
          </w:p>
        </w:tc>
        <w:tc>
          <w:tcPr>
            <w:tcW w:w="709"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6A37AC" w:rsidRPr="00877D4E" w:rsidRDefault="005E0414" w:rsidP="008B7F4A">
            <w:pPr>
              <w:spacing w:after="0"/>
              <w:jc w:val="center"/>
              <w:rPr>
                <w:rFonts w:ascii="Times New Roman" w:hAnsi="Times New Roman"/>
                <w:sz w:val="28"/>
                <w:szCs w:val="28"/>
              </w:rPr>
            </w:pPr>
            <w:r>
              <w:rPr>
                <w:rFonts w:ascii="Times New Roman" w:hAnsi="Times New Roman"/>
                <w:sz w:val="28"/>
                <w:szCs w:val="28"/>
              </w:rPr>
              <w:t>458,0</w:t>
            </w:r>
          </w:p>
        </w:tc>
      </w:tr>
      <w:tr w:rsidR="006A37AC" w:rsidRPr="0061414E" w:rsidTr="008B7F4A">
        <w:trPr>
          <w:cantSplit/>
          <w:trHeight w:val="339"/>
        </w:trPr>
        <w:tc>
          <w:tcPr>
            <w:tcW w:w="5529" w:type="dxa"/>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Функционирование органов исполнительной власти</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04</w:t>
            </w:r>
          </w:p>
        </w:tc>
        <w:tc>
          <w:tcPr>
            <w:tcW w:w="1842" w:type="dxa"/>
          </w:tcPr>
          <w:p w:rsidR="006A37AC" w:rsidRPr="0061414E" w:rsidRDefault="006A37AC" w:rsidP="000003D5">
            <w:pPr>
              <w:spacing w:after="0"/>
              <w:jc w:val="center"/>
              <w:rPr>
                <w:rFonts w:ascii="Times New Roman" w:hAnsi="Times New Roman"/>
                <w:iCs/>
                <w:sz w:val="28"/>
                <w:szCs w:val="28"/>
              </w:rPr>
            </w:pPr>
          </w:p>
        </w:tc>
        <w:tc>
          <w:tcPr>
            <w:tcW w:w="709" w:type="dxa"/>
          </w:tcPr>
          <w:p w:rsidR="006A37AC" w:rsidRPr="0061414E" w:rsidRDefault="006A37AC" w:rsidP="000003D5">
            <w:pPr>
              <w:spacing w:after="0"/>
              <w:jc w:val="center"/>
              <w:rPr>
                <w:rFonts w:ascii="Times New Roman" w:hAnsi="Times New Roman"/>
                <w:iCs/>
                <w:sz w:val="28"/>
                <w:szCs w:val="28"/>
              </w:rPr>
            </w:pP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471,3</w:t>
            </w:r>
          </w:p>
        </w:tc>
      </w:tr>
      <w:tr w:rsidR="006A37AC" w:rsidRPr="0061414E" w:rsidTr="008B7F4A">
        <w:trPr>
          <w:cantSplit/>
          <w:trHeight w:val="90"/>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Непрограммные направления расходов</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6A37AC" w:rsidRPr="0061414E" w:rsidRDefault="006A37AC" w:rsidP="000003D5">
            <w:pPr>
              <w:spacing w:after="0"/>
              <w:jc w:val="center"/>
              <w:rPr>
                <w:rFonts w:ascii="Times New Roman" w:hAnsi="Times New Roman"/>
                <w:sz w:val="28"/>
                <w:szCs w:val="28"/>
              </w:rPr>
            </w:pP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471,3</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Центральный аппарат</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6A37AC" w:rsidRPr="0061414E" w:rsidRDefault="006A37AC" w:rsidP="000003D5">
            <w:pPr>
              <w:spacing w:after="0"/>
              <w:jc w:val="center"/>
              <w:rPr>
                <w:rFonts w:ascii="Times New Roman" w:hAnsi="Times New Roman"/>
                <w:sz w:val="28"/>
                <w:szCs w:val="28"/>
              </w:rPr>
            </w:pP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471,3</w:t>
            </w:r>
          </w:p>
        </w:tc>
      </w:tr>
      <w:tr w:rsidR="006A37AC" w:rsidRPr="0061414E" w:rsidTr="008B7F4A">
        <w:trPr>
          <w:cantSplit/>
          <w:trHeight w:val="90"/>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379,0</w:t>
            </w:r>
          </w:p>
        </w:tc>
      </w:tr>
      <w:tr w:rsidR="006A37AC" w:rsidRPr="0061414E" w:rsidTr="008B7F4A">
        <w:trPr>
          <w:cantSplit/>
          <w:trHeight w:val="90"/>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Закупка товаров, работ и услуг для государственных (муниципальных) нужд</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88,0</w:t>
            </w:r>
          </w:p>
        </w:tc>
      </w:tr>
      <w:tr w:rsidR="006A37AC" w:rsidRPr="0061414E" w:rsidTr="008B7F4A">
        <w:trPr>
          <w:cantSplit/>
          <w:trHeight w:val="90"/>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Иные бюджетные ассигнования</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01</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04</w:t>
            </w:r>
          </w:p>
        </w:tc>
        <w:tc>
          <w:tcPr>
            <w:tcW w:w="1842"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9900002040</w:t>
            </w:r>
          </w:p>
        </w:tc>
        <w:tc>
          <w:tcPr>
            <w:tcW w:w="709" w:type="dxa"/>
            <w:vAlign w:val="bottom"/>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800</w:t>
            </w: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4,3</w:t>
            </w:r>
          </w:p>
        </w:tc>
      </w:tr>
      <w:tr w:rsidR="006A37AC" w:rsidRPr="0061414E" w:rsidTr="008B7F4A">
        <w:trPr>
          <w:cantSplit/>
          <w:trHeight w:val="90"/>
        </w:trPr>
        <w:tc>
          <w:tcPr>
            <w:tcW w:w="5529" w:type="dxa"/>
          </w:tcPr>
          <w:p w:rsidR="006A37AC" w:rsidRPr="00834E1B" w:rsidRDefault="006A37AC" w:rsidP="003765C2">
            <w:pPr>
              <w:spacing w:after="0"/>
              <w:jc w:val="both"/>
              <w:rPr>
                <w:rFonts w:ascii="Times New Roman" w:hAnsi="Times New Roman"/>
                <w:b/>
                <w:sz w:val="28"/>
                <w:szCs w:val="28"/>
              </w:rPr>
            </w:pPr>
            <w:r w:rsidRPr="00834E1B">
              <w:rPr>
                <w:rFonts w:ascii="Times New Roman" w:hAnsi="Times New Roman"/>
                <w:b/>
                <w:sz w:val="28"/>
                <w:szCs w:val="28"/>
              </w:rPr>
              <w:t>Другие общегосударственные расходы</w:t>
            </w:r>
          </w:p>
        </w:tc>
        <w:tc>
          <w:tcPr>
            <w:tcW w:w="709" w:type="dxa"/>
          </w:tcPr>
          <w:p w:rsidR="006A37AC" w:rsidRPr="00834E1B" w:rsidRDefault="00915FEE">
            <w:pPr>
              <w:rPr>
                <w:b/>
                <w:sz w:val="28"/>
                <w:szCs w:val="28"/>
              </w:rPr>
            </w:pPr>
            <w:r>
              <w:rPr>
                <w:b/>
                <w:sz w:val="28"/>
                <w:szCs w:val="28"/>
              </w:rPr>
              <w:t>904</w:t>
            </w:r>
          </w:p>
        </w:tc>
        <w:tc>
          <w:tcPr>
            <w:tcW w:w="567" w:type="dxa"/>
          </w:tcPr>
          <w:p w:rsidR="006A37AC" w:rsidRPr="00834E1B" w:rsidRDefault="006A37AC" w:rsidP="000003D5">
            <w:pPr>
              <w:spacing w:after="0"/>
              <w:jc w:val="center"/>
              <w:rPr>
                <w:rFonts w:ascii="Times New Roman" w:hAnsi="Times New Roman"/>
                <w:b/>
                <w:sz w:val="28"/>
                <w:szCs w:val="28"/>
              </w:rPr>
            </w:pPr>
            <w:r w:rsidRPr="00834E1B">
              <w:rPr>
                <w:rFonts w:ascii="Times New Roman" w:hAnsi="Times New Roman"/>
                <w:b/>
                <w:sz w:val="28"/>
                <w:szCs w:val="28"/>
              </w:rPr>
              <w:t>01</w:t>
            </w:r>
          </w:p>
        </w:tc>
        <w:tc>
          <w:tcPr>
            <w:tcW w:w="567" w:type="dxa"/>
          </w:tcPr>
          <w:p w:rsidR="006A37AC" w:rsidRPr="00834E1B" w:rsidRDefault="006A37AC" w:rsidP="000003D5">
            <w:pPr>
              <w:spacing w:after="0"/>
              <w:jc w:val="center"/>
              <w:rPr>
                <w:rFonts w:ascii="Times New Roman" w:hAnsi="Times New Roman"/>
                <w:b/>
                <w:sz w:val="28"/>
                <w:szCs w:val="28"/>
              </w:rPr>
            </w:pPr>
            <w:r w:rsidRPr="00834E1B">
              <w:rPr>
                <w:rFonts w:ascii="Times New Roman" w:hAnsi="Times New Roman"/>
                <w:b/>
                <w:sz w:val="28"/>
                <w:szCs w:val="28"/>
              </w:rPr>
              <w:t>13</w:t>
            </w:r>
          </w:p>
        </w:tc>
        <w:tc>
          <w:tcPr>
            <w:tcW w:w="1842" w:type="dxa"/>
          </w:tcPr>
          <w:p w:rsidR="006A37AC" w:rsidRPr="00834E1B" w:rsidRDefault="006A37AC" w:rsidP="000003D5">
            <w:pPr>
              <w:spacing w:after="0"/>
              <w:jc w:val="center"/>
              <w:rPr>
                <w:rFonts w:ascii="Times New Roman" w:hAnsi="Times New Roman"/>
                <w:b/>
                <w:sz w:val="28"/>
                <w:szCs w:val="28"/>
              </w:rPr>
            </w:pPr>
          </w:p>
        </w:tc>
        <w:tc>
          <w:tcPr>
            <w:tcW w:w="709" w:type="dxa"/>
          </w:tcPr>
          <w:p w:rsidR="006A37AC" w:rsidRPr="00834E1B" w:rsidRDefault="006A37AC" w:rsidP="000003D5">
            <w:pPr>
              <w:spacing w:after="0"/>
              <w:jc w:val="center"/>
              <w:rPr>
                <w:rFonts w:ascii="Times New Roman" w:hAnsi="Times New Roman"/>
                <w:b/>
                <w:sz w:val="28"/>
                <w:szCs w:val="28"/>
              </w:rPr>
            </w:pPr>
          </w:p>
        </w:tc>
        <w:tc>
          <w:tcPr>
            <w:tcW w:w="1134" w:type="dxa"/>
          </w:tcPr>
          <w:p w:rsidR="006A37AC" w:rsidRPr="00834E1B" w:rsidRDefault="005E0414" w:rsidP="008B7F4A">
            <w:pPr>
              <w:spacing w:after="0"/>
              <w:jc w:val="center"/>
              <w:rPr>
                <w:rFonts w:ascii="Times New Roman" w:hAnsi="Times New Roman"/>
                <w:b/>
                <w:iCs/>
                <w:sz w:val="28"/>
                <w:szCs w:val="28"/>
              </w:rPr>
            </w:pPr>
            <w:r w:rsidRPr="00834E1B">
              <w:rPr>
                <w:rFonts w:ascii="Times New Roman" w:hAnsi="Times New Roman"/>
                <w:b/>
                <w:iCs/>
                <w:sz w:val="28"/>
                <w:szCs w:val="28"/>
              </w:rPr>
              <w:t>343,0</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Непрограммные направления расходов</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6A37AC" w:rsidRPr="0061414E" w:rsidRDefault="006A37AC" w:rsidP="000003D5">
            <w:pPr>
              <w:spacing w:after="0"/>
              <w:jc w:val="center"/>
              <w:rPr>
                <w:rFonts w:ascii="Times New Roman" w:hAnsi="Times New Roman"/>
                <w:iCs/>
                <w:sz w:val="28"/>
                <w:szCs w:val="28"/>
              </w:rPr>
            </w:pPr>
          </w:p>
        </w:tc>
        <w:tc>
          <w:tcPr>
            <w:tcW w:w="1134" w:type="dxa"/>
          </w:tcPr>
          <w:p w:rsidR="006A37AC" w:rsidRPr="00877D4E" w:rsidRDefault="005E0414" w:rsidP="008B7F4A">
            <w:pPr>
              <w:spacing w:after="0"/>
              <w:jc w:val="center"/>
              <w:rPr>
                <w:rFonts w:ascii="Times New Roman" w:hAnsi="Times New Roman"/>
                <w:sz w:val="28"/>
                <w:szCs w:val="28"/>
              </w:rPr>
            </w:pPr>
            <w:r>
              <w:rPr>
                <w:rFonts w:ascii="Times New Roman" w:hAnsi="Times New Roman"/>
                <w:sz w:val="28"/>
                <w:szCs w:val="28"/>
              </w:rPr>
              <w:t>343,0</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Обеспечение деятельности подведомственных</w:t>
            </w:r>
            <w:r w:rsidR="0010520A">
              <w:rPr>
                <w:rFonts w:ascii="Times New Roman" w:hAnsi="Times New Roman"/>
                <w:sz w:val="28"/>
                <w:szCs w:val="28"/>
              </w:rPr>
              <w:t xml:space="preserve"> </w:t>
            </w:r>
            <w:r w:rsidRPr="0061414E">
              <w:rPr>
                <w:rFonts w:ascii="Times New Roman" w:hAnsi="Times New Roman"/>
                <w:sz w:val="28"/>
                <w:szCs w:val="28"/>
              </w:rPr>
              <w:t>учреждений</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6A37AC" w:rsidRPr="0061414E" w:rsidRDefault="006A37AC" w:rsidP="000003D5">
            <w:pPr>
              <w:spacing w:after="0"/>
              <w:jc w:val="center"/>
              <w:rPr>
                <w:rFonts w:ascii="Times New Roman" w:hAnsi="Times New Roman"/>
                <w:iCs/>
                <w:sz w:val="28"/>
                <w:szCs w:val="28"/>
              </w:rPr>
            </w:pPr>
          </w:p>
        </w:tc>
        <w:tc>
          <w:tcPr>
            <w:tcW w:w="1134" w:type="dxa"/>
          </w:tcPr>
          <w:p w:rsidR="006A37AC" w:rsidRPr="00877D4E" w:rsidRDefault="005E0414" w:rsidP="00877D4E">
            <w:pPr>
              <w:spacing w:after="0"/>
              <w:jc w:val="center"/>
              <w:rPr>
                <w:rFonts w:ascii="Times New Roman" w:hAnsi="Times New Roman"/>
                <w:sz w:val="28"/>
                <w:szCs w:val="28"/>
              </w:rPr>
            </w:pPr>
            <w:r>
              <w:rPr>
                <w:rFonts w:ascii="Times New Roman" w:hAnsi="Times New Roman"/>
                <w:sz w:val="28"/>
                <w:szCs w:val="28"/>
              </w:rPr>
              <w:t>343,0</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Расходы на выплату перс</w:t>
            </w:r>
            <w:r w:rsidR="0010520A">
              <w:rPr>
                <w:rFonts w:ascii="Times New Roman" w:hAnsi="Times New Roman"/>
                <w:sz w:val="28"/>
                <w:szCs w:val="28"/>
              </w:rPr>
              <w:t>о</w:t>
            </w:r>
            <w:r w:rsidRPr="0061414E">
              <w:rPr>
                <w:rFonts w:ascii="Times New Roman" w:hAnsi="Times New Roman"/>
                <w:sz w:val="28"/>
                <w:szCs w:val="28"/>
              </w:rPr>
              <w:t>налу в целях обеспечения выполнения функций государственными (муниципальными) органами, казенными</w:t>
            </w:r>
            <w:r w:rsidR="0010520A">
              <w:rPr>
                <w:rFonts w:ascii="Times New Roman" w:hAnsi="Times New Roman"/>
                <w:sz w:val="28"/>
                <w:szCs w:val="28"/>
              </w:rPr>
              <w:t xml:space="preserve"> </w:t>
            </w:r>
            <w:r w:rsidRPr="0061414E">
              <w:rPr>
                <w:rFonts w:ascii="Times New Roman" w:hAnsi="Times New Roman"/>
                <w:sz w:val="28"/>
                <w:szCs w:val="28"/>
              </w:rPr>
              <w:t>учреждениями, органами управления государственными внебюджетн</w:t>
            </w:r>
            <w:r w:rsidR="0010520A">
              <w:rPr>
                <w:rFonts w:ascii="Times New Roman" w:hAnsi="Times New Roman"/>
                <w:sz w:val="28"/>
                <w:szCs w:val="28"/>
              </w:rPr>
              <w:t>ы</w:t>
            </w:r>
            <w:r w:rsidRPr="0061414E">
              <w:rPr>
                <w:rFonts w:ascii="Times New Roman" w:hAnsi="Times New Roman"/>
                <w:sz w:val="28"/>
                <w:szCs w:val="28"/>
              </w:rPr>
              <w:t xml:space="preserve">ми фондами </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01</w:t>
            </w:r>
          </w:p>
        </w:tc>
        <w:tc>
          <w:tcPr>
            <w:tcW w:w="567"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13</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9900029900</w:t>
            </w:r>
          </w:p>
        </w:tc>
        <w:tc>
          <w:tcPr>
            <w:tcW w:w="709" w:type="dxa"/>
          </w:tcPr>
          <w:p w:rsidR="006A37AC" w:rsidRPr="0061414E" w:rsidRDefault="006A37AC" w:rsidP="000003D5">
            <w:pPr>
              <w:spacing w:after="0"/>
              <w:jc w:val="center"/>
              <w:rPr>
                <w:rFonts w:ascii="Times New Roman" w:hAnsi="Times New Roman"/>
                <w:iCs/>
                <w:sz w:val="28"/>
                <w:szCs w:val="28"/>
              </w:rPr>
            </w:pPr>
            <w:r w:rsidRPr="0061414E">
              <w:rPr>
                <w:rFonts w:ascii="Times New Roman" w:hAnsi="Times New Roman"/>
                <w:iCs/>
                <w:sz w:val="28"/>
                <w:szCs w:val="28"/>
              </w:rPr>
              <w:t>100</w:t>
            </w:r>
          </w:p>
        </w:tc>
        <w:tc>
          <w:tcPr>
            <w:tcW w:w="1134" w:type="dxa"/>
          </w:tcPr>
          <w:p w:rsidR="006A37AC" w:rsidRPr="00877D4E" w:rsidRDefault="005E0414" w:rsidP="00877D4E">
            <w:pPr>
              <w:spacing w:after="0"/>
              <w:jc w:val="center"/>
              <w:rPr>
                <w:rFonts w:ascii="Times New Roman" w:hAnsi="Times New Roman"/>
                <w:sz w:val="28"/>
                <w:szCs w:val="28"/>
              </w:rPr>
            </w:pPr>
            <w:r>
              <w:rPr>
                <w:rFonts w:ascii="Times New Roman" w:hAnsi="Times New Roman"/>
                <w:sz w:val="28"/>
                <w:szCs w:val="28"/>
              </w:rPr>
              <w:t>343,0</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b/>
                <w:sz w:val="28"/>
                <w:szCs w:val="28"/>
              </w:rPr>
            </w:pPr>
            <w:r w:rsidRPr="0061414E">
              <w:rPr>
                <w:rFonts w:ascii="Times New Roman" w:hAnsi="Times New Roman"/>
                <w:b/>
                <w:sz w:val="28"/>
                <w:szCs w:val="28"/>
              </w:rPr>
              <w:t>Национальная оборона</w:t>
            </w:r>
          </w:p>
        </w:tc>
        <w:tc>
          <w:tcPr>
            <w:tcW w:w="709" w:type="dxa"/>
          </w:tcPr>
          <w:p w:rsidR="006A37AC" w:rsidRPr="0061414E" w:rsidRDefault="00915FEE">
            <w:pPr>
              <w:rPr>
                <w:b/>
                <w:sz w:val="28"/>
                <w:szCs w:val="28"/>
              </w:rPr>
            </w:pPr>
            <w:r>
              <w:rPr>
                <w:b/>
                <w:sz w:val="28"/>
                <w:szCs w:val="28"/>
              </w:rPr>
              <w:t>904</w:t>
            </w:r>
          </w:p>
        </w:tc>
        <w:tc>
          <w:tcPr>
            <w:tcW w:w="567" w:type="dxa"/>
          </w:tcPr>
          <w:p w:rsidR="006A37AC" w:rsidRPr="0061414E" w:rsidRDefault="006A37AC" w:rsidP="000003D5">
            <w:pPr>
              <w:spacing w:after="0"/>
              <w:jc w:val="center"/>
              <w:rPr>
                <w:rFonts w:ascii="Times New Roman" w:hAnsi="Times New Roman"/>
                <w:b/>
                <w:sz w:val="28"/>
                <w:szCs w:val="28"/>
              </w:rPr>
            </w:pPr>
            <w:r w:rsidRPr="0061414E">
              <w:rPr>
                <w:rFonts w:ascii="Times New Roman" w:hAnsi="Times New Roman"/>
                <w:b/>
                <w:sz w:val="28"/>
                <w:szCs w:val="28"/>
              </w:rPr>
              <w:t>02</w:t>
            </w:r>
          </w:p>
        </w:tc>
        <w:tc>
          <w:tcPr>
            <w:tcW w:w="567" w:type="dxa"/>
          </w:tcPr>
          <w:p w:rsidR="006A37AC" w:rsidRPr="0061414E" w:rsidRDefault="006A37AC" w:rsidP="000003D5">
            <w:pPr>
              <w:spacing w:after="0"/>
              <w:jc w:val="center"/>
              <w:rPr>
                <w:rFonts w:ascii="Times New Roman" w:hAnsi="Times New Roman"/>
                <w:b/>
                <w:sz w:val="28"/>
                <w:szCs w:val="28"/>
              </w:rPr>
            </w:pPr>
          </w:p>
        </w:tc>
        <w:tc>
          <w:tcPr>
            <w:tcW w:w="1842" w:type="dxa"/>
          </w:tcPr>
          <w:p w:rsidR="006A37AC" w:rsidRPr="0061414E" w:rsidRDefault="006A37AC" w:rsidP="000003D5">
            <w:pPr>
              <w:spacing w:after="0"/>
              <w:jc w:val="center"/>
              <w:rPr>
                <w:rFonts w:ascii="Times New Roman" w:hAnsi="Times New Roman"/>
                <w:b/>
                <w:sz w:val="28"/>
                <w:szCs w:val="28"/>
              </w:rPr>
            </w:pPr>
          </w:p>
        </w:tc>
        <w:tc>
          <w:tcPr>
            <w:tcW w:w="709" w:type="dxa"/>
          </w:tcPr>
          <w:p w:rsidR="006A37AC" w:rsidRPr="0061414E" w:rsidRDefault="006A37AC" w:rsidP="000003D5">
            <w:pPr>
              <w:spacing w:after="0"/>
              <w:jc w:val="center"/>
              <w:rPr>
                <w:rFonts w:ascii="Times New Roman" w:hAnsi="Times New Roman"/>
                <w:b/>
                <w:sz w:val="28"/>
                <w:szCs w:val="28"/>
              </w:rPr>
            </w:pPr>
          </w:p>
        </w:tc>
        <w:tc>
          <w:tcPr>
            <w:tcW w:w="1134" w:type="dxa"/>
          </w:tcPr>
          <w:p w:rsidR="006A37AC" w:rsidRPr="00877D4E" w:rsidRDefault="005E0414" w:rsidP="008B7F4A">
            <w:pPr>
              <w:spacing w:after="0"/>
              <w:jc w:val="center"/>
              <w:rPr>
                <w:rFonts w:ascii="Times New Roman" w:hAnsi="Times New Roman"/>
                <w:b/>
                <w:iCs/>
                <w:sz w:val="28"/>
                <w:szCs w:val="28"/>
              </w:rPr>
            </w:pPr>
            <w:r>
              <w:rPr>
                <w:rFonts w:ascii="Times New Roman" w:hAnsi="Times New Roman"/>
                <w:b/>
                <w:iCs/>
                <w:sz w:val="28"/>
                <w:szCs w:val="28"/>
              </w:rPr>
              <w:t>92,2</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b/>
                <w:sz w:val="28"/>
                <w:szCs w:val="28"/>
              </w:rPr>
            </w:pPr>
            <w:r w:rsidRPr="0061414E">
              <w:rPr>
                <w:rFonts w:ascii="Times New Roman" w:hAnsi="Times New Roman"/>
                <w:sz w:val="28"/>
                <w:szCs w:val="28"/>
              </w:rPr>
              <w:t>Мобилизационная и вневойсковая подготовка</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6A37AC" w:rsidRPr="0061414E" w:rsidRDefault="006A37AC" w:rsidP="000003D5">
            <w:pPr>
              <w:spacing w:after="0"/>
              <w:jc w:val="center"/>
              <w:rPr>
                <w:rFonts w:ascii="Times New Roman" w:hAnsi="Times New Roman"/>
                <w:sz w:val="28"/>
                <w:szCs w:val="28"/>
              </w:rPr>
            </w:pPr>
          </w:p>
        </w:tc>
        <w:tc>
          <w:tcPr>
            <w:tcW w:w="709" w:type="dxa"/>
          </w:tcPr>
          <w:p w:rsidR="006A37AC" w:rsidRPr="0061414E" w:rsidRDefault="006A37AC" w:rsidP="000003D5">
            <w:pPr>
              <w:spacing w:after="0"/>
              <w:jc w:val="center"/>
              <w:rPr>
                <w:rFonts w:ascii="Times New Roman" w:hAnsi="Times New Roman"/>
                <w:sz w:val="28"/>
                <w:szCs w:val="28"/>
              </w:rPr>
            </w:pP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92,0</w:t>
            </w:r>
          </w:p>
        </w:tc>
      </w:tr>
      <w:tr w:rsidR="006A37AC" w:rsidRPr="0061414E" w:rsidTr="008B7F4A">
        <w:trPr>
          <w:cantSplit/>
          <w:trHeight w:val="90"/>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Непрограммные направления расходов</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9900000000</w:t>
            </w:r>
          </w:p>
        </w:tc>
        <w:tc>
          <w:tcPr>
            <w:tcW w:w="709" w:type="dxa"/>
          </w:tcPr>
          <w:p w:rsidR="006A37AC" w:rsidRPr="0061414E" w:rsidRDefault="006A37AC" w:rsidP="000003D5">
            <w:pPr>
              <w:spacing w:after="0"/>
              <w:jc w:val="center"/>
              <w:rPr>
                <w:rFonts w:ascii="Times New Roman" w:hAnsi="Times New Roman"/>
                <w:sz w:val="28"/>
                <w:szCs w:val="28"/>
              </w:rPr>
            </w:pP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92,0</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b/>
                <w:sz w:val="28"/>
                <w:szCs w:val="28"/>
              </w:rPr>
            </w:pPr>
            <w:r w:rsidRPr="0061414E">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6A37AC" w:rsidRPr="0061414E" w:rsidRDefault="006A37AC" w:rsidP="000003D5">
            <w:pPr>
              <w:spacing w:after="0"/>
              <w:jc w:val="center"/>
              <w:rPr>
                <w:rFonts w:ascii="Times New Roman" w:hAnsi="Times New Roman"/>
                <w:sz w:val="28"/>
                <w:szCs w:val="28"/>
              </w:rPr>
            </w:pP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92,0</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b/>
                <w:sz w:val="28"/>
                <w:szCs w:val="28"/>
              </w:rPr>
            </w:pPr>
            <w:r w:rsidRPr="0061414E">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100</w:t>
            </w: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87,18</w:t>
            </w:r>
          </w:p>
        </w:tc>
      </w:tr>
      <w:tr w:rsidR="006A37AC" w:rsidRPr="0061414E" w:rsidTr="008B7F4A">
        <w:trPr>
          <w:cantSplit/>
          <w:trHeight w:val="90"/>
        </w:trPr>
        <w:tc>
          <w:tcPr>
            <w:tcW w:w="5529" w:type="dxa"/>
            <w:vAlign w:val="bottom"/>
          </w:tcPr>
          <w:p w:rsidR="006A37AC" w:rsidRPr="0061414E" w:rsidRDefault="006A37AC" w:rsidP="003765C2">
            <w:pPr>
              <w:spacing w:after="0"/>
              <w:jc w:val="both"/>
              <w:rPr>
                <w:rFonts w:ascii="Times New Roman" w:hAnsi="Times New Roman"/>
                <w:sz w:val="28"/>
                <w:szCs w:val="28"/>
              </w:rPr>
            </w:pPr>
            <w:r w:rsidRPr="0061414E">
              <w:rPr>
                <w:rFonts w:ascii="Times New Roman" w:hAnsi="Times New Roman"/>
                <w:sz w:val="28"/>
                <w:szCs w:val="28"/>
              </w:rPr>
              <w:t>Закупка товаров, работ и услуг для государственных (муниципальных) нужд</w:t>
            </w:r>
          </w:p>
        </w:tc>
        <w:tc>
          <w:tcPr>
            <w:tcW w:w="709" w:type="dxa"/>
          </w:tcPr>
          <w:p w:rsidR="006A37AC" w:rsidRPr="0061414E" w:rsidRDefault="00915FEE">
            <w:pPr>
              <w:rPr>
                <w:sz w:val="28"/>
                <w:szCs w:val="28"/>
              </w:rPr>
            </w:pPr>
            <w:r>
              <w:rPr>
                <w:sz w:val="28"/>
                <w:szCs w:val="28"/>
              </w:rPr>
              <w:t>904</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02</w:t>
            </w:r>
          </w:p>
        </w:tc>
        <w:tc>
          <w:tcPr>
            <w:tcW w:w="567"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9900051180</w:t>
            </w:r>
          </w:p>
        </w:tc>
        <w:tc>
          <w:tcPr>
            <w:tcW w:w="709" w:type="dxa"/>
          </w:tcPr>
          <w:p w:rsidR="006A37AC" w:rsidRPr="0061414E" w:rsidRDefault="006A37AC"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6A37AC" w:rsidRPr="00877D4E" w:rsidRDefault="005E0414" w:rsidP="008B7F4A">
            <w:pPr>
              <w:spacing w:after="0"/>
              <w:jc w:val="center"/>
              <w:rPr>
                <w:rFonts w:ascii="Times New Roman" w:hAnsi="Times New Roman"/>
                <w:iCs/>
                <w:sz w:val="28"/>
                <w:szCs w:val="28"/>
              </w:rPr>
            </w:pPr>
            <w:r>
              <w:rPr>
                <w:rFonts w:ascii="Times New Roman" w:hAnsi="Times New Roman"/>
                <w:iCs/>
                <w:sz w:val="28"/>
                <w:szCs w:val="28"/>
              </w:rPr>
              <w:t>4,82</w:t>
            </w:r>
          </w:p>
        </w:tc>
      </w:tr>
      <w:tr w:rsidR="006A37AC" w:rsidRPr="0061414E" w:rsidTr="008B7F4A">
        <w:trPr>
          <w:cantSplit/>
          <w:trHeight w:val="90"/>
        </w:trPr>
        <w:tc>
          <w:tcPr>
            <w:tcW w:w="5529" w:type="dxa"/>
          </w:tcPr>
          <w:p w:rsidR="006A37AC" w:rsidRPr="0061414E" w:rsidRDefault="006A37AC" w:rsidP="003765C2">
            <w:pPr>
              <w:spacing w:after="0"/>
              <w:jc w:val="both"/>
              <w:rPr>
                <w:rFonts w:ascii="Times New Roman" w:hAnsi="Times New Roman"/>
                <w:b/>
                <w:sz w:val="28"/>
                <w:szCs w:val="28"/>
              </w:rPr>
            </w:pPr>
            <w:r w:rsidRPr="0061414E">
              <w:rPr>
                <w:rFonts w:ascii="Times New Roman" w:hAnsi="Times New Roman"/>
                <w:b/>
                <w:sz w:val="28"/>
                <w:szCs w:val="28"/>
              </w:rPr>
              <w:t>Жилищно-коммунальное хозяйство</w:t>
            </w:r>
          </w:p>
        </w:tc>
        <w:tc>
          <w:tcPr>
            <w:tcW w:w="709" w:type="dxa"/>
          </w:tcPr>
          <w:p w:rsidR="006A37AC" w:rsidRPr="0061414E" w:rsidRDefault="00915FEE">
            <w:pPr>
              <w:rPr>
                <w:b/>
                <w:sz w:val="28"/>
                <w:szCs w:val="28"/>
              </w:rPr>
            </w:pPr>
            <w:r>
              <w:rPr>
                <w:b/>
                <w:sz w:val="28"/>
                <w:szCs w:val="28"/>
              </w:rPr>
              <w:t>904</w:t>
            </w:r>
          </w:p>
        </w:tc>
        <w:tc>
          <w:tcPr>
            <w:tcW w:w="567" w:type="dxa"/>
          </w:tcPr>
          <w:p w:rsidR="006A37AC" w:rsidRPr="0061414E" w:rsidRDefault="006A37AC" w:rsidP="000003D5">
            <w:pPr>
              <w:spacing w:after="0"/>
              <w:jc w:val="center"/>
              <w:rPr>
                <w:rFonts w:ascii="Times New Roman" w:hAnsi="Times New Roman"/>
                <w:b/>
                <w:sz w:val="28"/>
                <w:szCs w:val="28"/>
              </w:rPr>
            </w:pPr>
            <w:r w:rsidRPr="0061414E">
              <w:rPr>
                <w:rFonts w:ascii="Times New Roman" w:hAnsi="Times New Roman"/>
                <w:b/>
                <w:sz w:val="28"/>
                <w:szCs w:val="28"/>
              </w:rPr>
              <w:t>05</w:t>
            </w:r>
          </w:p>
        </w:tc>
        <w:tc>
          <w:tcPr>
            <w:tcW w:w="567" w:type="dxa"/>
          </w:tcPr>
          <w:p w:rsidR="006A37AC" w:rsidRPr="0061414E" w:rsidRDefault="00D15328" w:rsidP="000003D5">
            <w:pPr>
              <w:spacing w:after="0"/>
              <w:jc w:val="center"/>
              <w:rPr>
                <w:rFonts w:ascii="Times New Roman" w:hAnsi="Times New Roman"/>
                <w:b/>
                <w:sz w:val="28"/>
                <w:szCs w:val="28"/>
              </w:rPr>
            </w:pPr>
            <w:r>
              <w:rPr>
                <w:rFonts w:ascii="Times New Roman" w:hAnsi="Times New Roman"/>
                <w:b/>
                <w:sz w:val="28"/>
                <w:szCs w:val="28"/>
              </w:rPr>
              <w:t>00</w:t>
            </w:r>
          </w:p>
        </w:tc>
        <w:tc>
          <w:tcPr>
            <w:tcW w:w="1842" w:type="dxa"/>
          </w:tcPr>
          <w:p w:rsidR="006A37AC" w:rsidRPr="0061414E" w:rsidRDefault="006A37AC" w:rsidP="000003D5">
            <w:pPr>
              <w:spacing w:after="0"/>
              <w:jc w:val="center"/>
              <w:rPr>
                <w:rFonts w:ascii="Times New Roman" w:hAnsi="Times New Roman"/>
                <w:b/>
                <w:sz w:val="28"/>
                <w:szCs w:val="28"/>
              </w:rPr>
            </w:pPr>
          </w:p>
        </w:tc>
        <w:tc>
          <w:tcPr>
            <w:tcW w:w="709" w:type="dxa"/>
          </w:tcPr>
          <w:p w:rsidR="006A37AC" w:rsidRPr="0061414E" w:rsidRDefault="006A37AC" w:rsidP="000003D5">
            <w:pPr>
              <w:spacing w:after="0"/>
              <w:jc w:val="center"/>
              <w:rPr>
                <w:rFonts w:ascii="Times New Roman" w:hAnsi="Times New Roman"/>
                <w:b/>
                <w:sz w:val="28"/>
                <w:szCs w:val="28"/>
              </w:rPr>
            </w:pPr>
          </w:p>
        </w:tc>
        <w:tc>
          <w:tcPr>
            <w:tcW w:w="1134" w:type="dxa"/>
          </w:tcPr>
          <w:p w:rsidR="006A37AC" w:rsidRPr="00877D4E" w:rsidRDefault="005E0414" w:rsidP="008B7F4A">
            <w:pPr>
              <w:spacing w:after="0"/>
              <w:jc w:val="center"/>
              <w:rPr>
                <w:rFonts w:ascii="Times New Roman" w:hAnsi="Times New Roman"/>
                <w:b/>
                <w:iCs/>
                <w:sz w:val="28"/>
                <w:szCs w:val="28"/>
              </w:rPr>
            </w:pPr>
            <w:r>
              <w:rPr>
                <w:rFonts w:ascii="Times New Roman" w:hAnsi="Times New Roman"/>
                <w:b/>
                <w:iCs/>
                <w:sz w:val="28"/>
                <w:szCs w:val="28"/>
              </w:rPr>
              <w:t>1050,0</w:t>
            </w:r>
          </w:p>
        </w:tc>
      </w:tr>
      <w:tr w:rsidR="00405D5B" w:rsidRPr="00877D4E" w:rsidTr="008B7F4A">
        <w:trPr>
          <w:cantSplit/>
          <w:trHeight w:val="90"/>
        </w:trPr>
        <w:tc>
          <w:tcPr>
            <w:tcW w:w="5529" w:type="dxa"/>
          </w:tcPr>
          <w:p w:rsidR="00405D5B" w:rsidRPr="0061414E" w:rsidRDefault="00405D5B" w:rsidP="00B15084">
            <w:pPr>
              <w:spacing w:after="0"/>
              <w:jc w:val="both"/>
              <w:rPr>
                <w:rFonts w:ascii="Times New Roman" w:hAnsi="Times New Roman"/>
                <w:sz w:val="28"/>
                <w:szCs w:val="28"/>
              </w:rPr>
            </w:pPr>
            <w:r w:rsidRPr="0061414E">
              <w:rPr>
                <w:rStyle w:val="22"/>
                <w:rFonts w:ascii="Times New Roman" w:hAnsi="Times New Roman"/>
                <w:sz w:val="28"/>
                <w:szCs w:val="28"/>
              </w:rPr>
              <w:lastRenderedPageBreak/>
              <w:t xml:space="preserve">«Благоустройство территории  </w:t>
            </w:r>
            <w:r w:rsidR="005E0414">
              <w:rPr>
                <w:rFonts w:ascii="Times New Roman" w:hAnsi="Times New Roman"/>
                <w:sz w:val="28"/>
                <w:szCs w:val="28"/>
              </w:rPr>
              <w:t xml:space="preserve">Большеаксинского </w:t>
            </w:r>
            <w:r w:rsidRPr="0061414E">
              <w:rPr>
                <w:rFonts w:ascii="Times New Roman" w:hAnsi="Times New Roman"/>
                <w:sz w:val="28"/>
                <w:szCs w:val="28"/>
              </w:rPr>
              <w:t xml:space="preserve"> сельск</w:t>
            </w:r>
            <w:r w:rsidR="005E0414">
              <w:rPr>
                <w:rFonts w:ascii="Times New Roman" w:hAnsi="Times New Roman"/>
                <w:sz w:val="28"/>
                <w:szCs w:val="28"/>
              </w:rPr>
              <w:t>ого поселения Дрожжановского</w:t>
            </w:r>
            <w:r w:rsidRPr="0061414E">
              <w:rPr>
                <w:rFonts w:ascii="Times New Roman" w:hAnsi="Times New Roman"/>
                <w:sz w:val="28"/>
                <w:szCs w:val="28"/>
              </w:rPr>
              <w:t xml:space="preserve"> муниципального района»</w:t>
            </w:r>
          </w:p>
        </w:tc>
        <w:tc>
          <w:tcPr>
            <w:tcW w:w="709" w:type="dxa"/>
          </w:tcPr>
          <w:p w:rsidR="00405D5B" w:rsidRPr="0061414E" w:rsidRDefault="00915FEE">
            <w:pPr>
              <w:rPr>
                <w:sz w:val="28"/>
                <w:szCs w:val="28"/>
              </w:rPr>
            </w:pPr>
            <w:r>
              <w:rPr>
                <w:sz w:val="28"/>
                <w:szCs w:val="28"/>
              </w:rPr>
              <w:t>904</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405D5B" w:rsidRPr="0061414E" w:rsidRDefault="00405D5B" w:rsidP="000003D5">
            <w:pPr>
              <w:spacing w:after="0"/>
              <w:jc w:val="center"/>
              <w:rPr>
                <w:rFonts w:ascii="Times New Roman" w:hAnsi="Times New Roman"/>
                <w:sz w:val="28"/>
                <w:szCs w:val="28"/>
              </w:rPr>
            </w:pPr>
          </w:p>
        </w:tc>
        <w:tc>
          <w:tcPr>
            <w:tcW w:w="709" w:type="dxa"/>
          </w:tcPr>
          <w:p w:rsidR="00405D5B" w:rsidRPr="0061414E" w:rsidRDefault="00405D5B" w:rsidP="000003D5">
            <w:pPr>
              <w:spacing w:after="0"/>
              <w:jc w:val="center"/>
              <w:rPr>
                <w:rFonts w:ascii="Times New Roman" w:hAnsi="Times New Roman"/>
                <w:sz w:val="28"/>
                <w:szCs w:val="28"/>
              </w:rPr>
            </w:pPr>
          </w:p>
        </w:tc>
        <w:tc>
          <w:tcPr>
            <w:tcW w:w="1134" w:type="dxa"/>
          </w:tcPr>
          <w:p w:rsidR="00405D5B" w:rsidRPr="00877D4E" w:rsidRDefault="005E0414" w:rsidP="008B7F4A">
            <w:pPr>
              <w:spacing w:after="0"/>
              <w:jc w:val="center"/>
              <w:rPr>
                <w:rFonts w:ascii="Times New Roman" w:hAnsi="Times New Roman"/>
                <w:sz w:val="28"/>
                <w:szCs w:val="28"/>
              </w:rPr>
            </w:pPr>
            <w:r>
              <w:rPr>
                <w:rFonts w:ascii="Times New Roman" w:hAnsi="Times New Roman"/>
                <w:sz w:val="28"/>
                <w:szCs w:val="28"/>
              </w:rPr>
              <w:t>1050,0</w:t>
            </w:r>
          </w:p>
        </w:tc>
      </w:tr>
      <w:tr w:rsidR="00405D5B" w:rsidRPr="0061414E" w:rsidTr="008B7F4A">
        <w:trPr>
          <w:cantSplit/>
          <w:trHeight w:val="402"/>
        </w:trPr>
        <w:tc>
          <w:tcPr>
            <w:tcW w:w="5529" w:type="dxa"/>
          </w:tcPr>
          <w:p w:rsidR="00405D5B" w:rsidRPr="0061414E" w:rsidRDefault="00405D5B" w:rsidP="003765C2">
            <w:pPr>
              <w:pStyle w:val="ad"/>
              <w:ind w:right="-82"/>
              <w:jc w:val="both"/>
              <w:rPr>
                <w:rFonts w:ascii="Times New Roman" w:hAnsi="Times New Roman"/>
                <w:szCs w:val="28"/>
              </w:rPr>
            </w:pPr>
            <w:r w:rsidRPr="0061414E">
              <w:rPr>
                <w:rFonts w:ascii="Times New Roman" w:hAnsi="Times New Roman"/>
                <w:szCs w:val="28"/>
              </w:rPr>
              <w:t>Основное мероприятия «Уличное  освещение»</w:t>
            </w:r>
          </w:p>
        </w:tc>
        <w:tc>
          <w:tcPr>
            <w:tcW w:w="709" w:type="dxa"/>
          </w:tcPr>
          <w:p w:rsidR="00405D5B" w:rsidRPr="0061414E" w:rsidRDefault="00915FEE">
            <w:pPr>
              <w:rPr>
                <w:sz w:val="28"/>
                <w:szCs w:val="28"/>
              </w:rPr>
            </w:pPr>
            <w:r>
              <w:rPr>
                <w:sz w:val="28"/>
                <w:szCs w:val="28"/>
              </w:rPr>
              <w:t>904</w:t>
            </w:r>
          </w:p>
        </w:tc>
        <w:tc>
          <w:tcPr>
            <w:tcW w:w="567" w:type="dxa"/>
          </w:tcPr>
          <w:p w:rsidR="00405D5B" w:rsidRPr="0061414E" w:rsidRDefault="00405D5B" w:rsidP="000003D5">
            <w:pPr>
              <w:pStyle w:val="ad"/>
              <w:ind w:right="-82"/>
              <w:jc w:val="left"/>
              <w:rPr>
                <w:rFonts w:ascii="Times New Roman" w:hAnsi="Times New Roman"/>
                <w:szCs w:val="28"/>
              </w:rPr>
            </w:pPr>
            <w:r w:rsidRPr="0061414E">
              <w:rPr>
                <w:rFonts w:ascii="Times New Roman" w:hAnsi="Times New Roman"/>
                <w:szCs w:val="28"/>
              </w:rPr>
              <w:t xml:space="preserve">  05</w:t>
            </w:r>
          </w:p>
        </w:tc>
        <w:tc>
          <w:tcPr>
            <w:tcW w:w="567" w:type="dxa"/>
          </w:tcPr>
          <w:p w:rsidR="00405D5B" w:rsidRPr="0061414E" w:rsidRDefault="00405D5B" w:rsidP="000003D5">
            <w:pPr>
              <w:pStyle w:val="ad"/>
              <w:ind w:right="-82"/>
              <w:jc w:val="left"/>
              <w:rPr>
                <w:rFonts w:ascii="Times New Roman" w:hAnsi="Times New Roman"/>
                <w:szCs w:val="28"/>
              </w:rPr>
            </w:pPr>
            <w:r w:rsidRPr="0061414E">
              <w:rPr>
                <w:rFonts w:ascii="Times New Roman" w:hAnsi="Times New Roman"/>
                <w:szCs w:val="28"/>
              </w:rPr>
              <w:t xml:space="preserve"> 03</w:t>
            </w:r>
          </w:p>
        </w:tc>
        <w:tc>
          <w:tcPr>
            <w:tcW w:w="1842" w:type="dxa"/>
          </w:tcPr>
          <w:p w:rsidR="00405D5B" w:rsidRPr="0061414E" w:rsidRDefault="00405D5B" w:rsidP="000003D5">
            <w:pPr>
              <w:pStyle w:val="ad"/>
              <w:ind w:right="-82"/>
              <w:jc w:val="left"/>
              <w:rPr>
                <w:rFonts w:ascii="Times New Roman" w:hAnsi="Times New Roman"/>
                <w:szCs w:val="28"/>
              </w:rPr>
            </w:pPr>
            <w:r w:rsidRPr="0061414E">
              <w:rPr>
                <w:rFonts w:ascii="Times New Roman" w:hAnsi="Times New Roman"/>
                <w:szCs w:val="28"/>
              </w:rPr>
              <w:t xml:space="preserve"> Б100078010</w:t>
            </w:r>
          </w:p>
        </w:tc>
        <w:tc>
          <w:tcPr>
            <w:tcW w:w="709" w:type="dxa"/>
          </w:tcPr>
          <w:p w:rsidR="00405D5B" w:rsidRPr="0061414E" w:rsidRDefault="00405D5B" w:rsidP="000003D5">
            <w:pPr>
              <w:spacing w:after="0"/>
              <w:jc w:val="center"/>
              <w:rPr>
                <w:rFonts w:ascii="Times New Roman" w:hAnsi="Times New Roman"/>
                <w:sz w:val="28"/>
                <w:szCs w:val="28"/>
              </w:rPr>
            </w:pPr>
          </w:p>
        </w:tc>
        <w:tc>
          <w:tcPr>
            <w:tcW w:w="1134" w:type="dxa"/>
          </w:tcPr>
          <w:p w:rsidR="00405D5B" w:rsidRPr="00A912CC" w:rsidRDefault="005E0414" w:rsidP="008B7F4A">
            <w:pPr>
              <w:spacing w:after="0"/>
              <w:jc w:val="center"/>
              <w:rPr>
                <w:rFonts w:ascii="Times New Roman" w:hAnsi="Times New Roman"/>
                <w:sz w:val="28"/>
                <w:szCs w:val="28"/>
              </w:rPr>
            </w:pPr>
            <w:r>
              <w:rPr>
                <w:rFonts w:ascii="Times New Roman" w:hAnsi="Times New Roman"/>
                <w:sz w:val="28"/>
                <w:szCs w:val="28"/>
              </w:rPr>
              <w:t>470,0</w:t>
            </w:r>
          </w:p>
        </w:tc>
      </w:tr>
      <w:tr w:rsidR="00405D5B" w:rsidRPr="0061414E" w:rsidTr="008B7F4A">
        <w:trPr>
          <w:cantSplit/>
          <w:trHeight w:val="90"/>
        </w:trPr>
        <w:tc>
          <w:tcPr>
            <w:tcW w:w="5529" w:type="dxa"/>
          </w:tcPr>
          <w:p w:rsidR="00405D5B" w:rsidRPr="0061414E" w:rsidRDefault="00405D5B" w:rsidP="003765C2">
            <w:pPr>
              <w:spacing w:after="0"/>
              <w:jc w:val="both"/>
              <w:rPr>
                <w:rFonts w:ascii="Times New Roman" w:hAnsi="Times New Roman"/>
                <w:sz w:val="28"/>
                <w:szCs w:val="28"/>
              </w:rPr>
            </w:pPr>
            <w:r w:rsidRPr="0061414E">
              <w:rPr>
                <w:rFonts w:ascii="Times New Roman" w:hAnsi="Times New Roman"/>
                <w:sz w:val="28"/>
                <w:szCs w:val="28"/>
              </w:rPr>
              <w:t>Закупка товаров, работ и услуг для государственных (муниципальных) нужд</w:t>
            </w:r>
          </w:p>
        </w:tc>
        <w:tc>
          <w:tcPr>
            <w:tcW w:w="709" w:type="dxa"/>
          </w:tcPr>
          <w:p w:rsidR="00405D5B" w:rsidRPr="0061414E" w:rsidRDefault="00915FEE">
            <w:pPr>
              <w:rPr>
                <w:sz w:val="28"/>
                <w:szCs w:val="28"/>
              </w:rPr>
            </w:pPr>
            <w:r>
              <w:rPr>
                <w:sz w:val="28"/>
                <w:szCs w:val="28"/>
              </w:rPr>
              <w:t>904</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Б100078010</w:t>
            </w:r>
          </w:p>
        </w:tc>
        <w:tc>
          <w:tcPr>
            <w:tcW w:w="709"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405D5B" w:rsidRPr="00A912CC" w:rsidRDefault="005E0414" w:rsidP="008B7F4A">
            <w:pPr>
              <w:spacing w:after="0"/>
              <w:jc w:val="center"/>
              <w:rPr>
                <w:rFonts w:ascii="Times New Roman" w:hAnsi="Times New Roman"/>
                <w:sz w:val="28"/>
                <w:szCs w:val="28"/>
              </w:rPr>
            </w:pPr>
            <w:r>
              <w:rPr>
                <w:rFonts w:ascii="Times New Roman" w:hAnsi="Times New Roman"/>
                <w:sz w:val="28"/>
                <w:szCs w:val="28"/>
              </w:rPr>
              <w:t>470,0</w:t>
            </w:r>
          </w:p>
        </w:tc>
      </w:tr>
      <w:tr w:rsidR="00405D5B" w:rsidRPr="0061414E" w:rsidTr="008B7F4A">
        <w:trPr>
          <w:cantSplit/>
          <w:trHeight w:val="90"/>
        </w:trPr>
        <w:tc>
          <w:tcPr>
            <w:tcW w:w="5529" w:type="dxa"/>
          </w:tcPr>
          <w:p w:rsidR="00405D5B" w:rsidRPr="0061414E" w:rsidRDefault="00405D5B" w:rsidP="003765C2">
            <w:pPr>
              <w:spacing w:after="0"/>
              <w:jc w:val="both"/>
              <w:rPr>
                <w:rFonts w:ascii="Times New Roman" w:hAnsi="Times New Roman"/>
                <w:sz w:val="28"/>
                <w:szCs w:val="28"/>
              </w:rPr>
            </w:pPr>
            <w:r w:rsidRPr="0061414E">
              <w:rPr>
                <w:rFonts w:ascii="Times New Roman" w:hAnsi="Times New Roman"/>
                <w:sz w:val="28"/>
                <w:szCs w:val="28"/>
              </w:rPr>
              <w:t>Основное мероприятия «Прочие мероприятия по благоустройству поселений»</w:t>
            </w:r>
          </w:p>
        </w:tc>
        <w:tc>
          <w:tcPr>
            <w:tcW w:w="709" w:type="dxa"/>
          </w:tcPr>
          <w:p w:rsidR="00405D5B" w:rsidRPr="0061414E" w:rsidRDefault="00915FEE">
            <w:pPr>
              <w:rPr>
                <w:sz w:val="28"/>
                <w:szCs w:val="28"/>
              </w:rPr>
            </w:pPr>
            <w:r>
              <w:rPr>
                <w:sz w:val="28"/>
                <w:szCs w:val="28"/>
              </w:rPr>
              <w:t>904</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405D5B" w:rsidRPr="0061414E" w:rsidRDefault="00405D5B" w:rsidP="000003D5">
            <w:pPr>
              <w:spacing w:after="0"/>
              <w:jc w:val="center"/>
              <w:rPr>
                <w:rFonts w:ascii="Times New Roman" w:hAnsi="Times New Roman"/>
                <w:sz w:val="28"/>
                <w:szCs w:val="28"/>
              </w:rPr>
            </w:pPr>
          </w:p>
        </w:tc>
        <w:tc>
          <w:tcPr>
            <w:tcW w:w="1134" w:type="dxa"/>
          </w:tcPr>
          <w:p w:rsidR="00405D5B" w:rsidRPr="00A912CC" w:rsidRDefault="005E0414" w:rsidP="008B7F4A">
            <w:pPr>
              <w:spacing w:after="0"/>
              <w:jc w:val="center"/>
              <w:rPr>
                <w:rFonts w:ascii="Times New Roman" w:hAnsi="Times New Roman"/>
                <w:sz w:val="28"/>
                <w:szCs w:val="28"/>
              </w:rPr>
            </w:pPr>
            <w:r>
              <w:rPr>
                <w:rFonts w:ascii="Times New Roman" w:hAnsi="Times New Roman"/>
                <w:sz w:val="28"/>
                <w:szCs w:val="28"/>
              </w:rPr>
              <w:t>580,0</w:t>
            </w:r>
          </w:p>
        </w:tc>
      </w:tr>
      <w:tr w:rsidR="00405D5B" w:rsidRPr="0061414E" w:rsidTr="008B7F4A">
        <w:trPr>
          <w:cantSplit/>
          <w:trHeight w:val="90"/>
        </w:trPr>
        <w:tc>
          <w:tcPr>
            <w:tcW w:w="5529" w:type="dxa"/>
          </w:tcPr>
          <w:p w:rsidR="00405D5B" w:rsidRPr="0061414E" w:rsidRDefault="00405D5B" w:rsidP="003765C2">
            <w:pPr>
              <w:spacing w:after="0"/>
              <w:jc w:val="both"/>
              <w:rPr>
                <w:rFonts w:ascii="Times New Roman" w:hAnsi="Times New Roman"/>
                <w:sz w:val="28"/>
                <w:szCs w:val="28"/>
              </w:rPr>
            </w:pPr>
            <w:r w:rsidRPr="0061414E">
              <w:rPr>
                <w:rFonts w:ascii="Times New Roman" w:hAnsi="Times New Roman"/>
                <w:sz w:val="28"/>
                <w:szCs w:val="28"/>
              </w:rPr>
              <w:t>Закупка товаров, работ и услуг для государственных (муниципальных) нужд</w:t>
            </w:r>
          </w:p>
        </w:tc>
        <w:tc>
          <w:tcPr>
            <w:tcW w:w="709" w:type="dxa"/>
          </w:tcPr>
          <w:p w:rsidR="00405D5B" w:rsidRPr="0061414E" w:rsidRDefault="00915FEE">
            <w:pPr>
              <w:rPr>
                <w:sz w:val="28"/>
                <w:szCs w:val="28"/>
              </w:rPr>
            </w:pPr>
            <w:r>
              <w:rPr>
                <w:sz w:val="28"/>
                <w:szCs w:val="28"/>
              </w:rPr>
              <w:t>904</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05</w:t>
            </w:r>
          </w:p>
        </w:tc>
        <w:tc>
          <w:tcPr>
            <w:tcW w:w="567"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03</w:t>
            </w:r>
          </w:p>
        </w:tc>
        <w:tc>
          <w:tcPr>
            <w:tcW w:w="1842"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Б100078050</w:t>
            </w:r>
          </w:p>
        </w:tc>
        <w:tc>
          <w:tcPr>
            <w:tcW w:w="709" w:type="dxa"/>
          </w:tcPr>
          <w:p w:rsidR="00405D5B" w:rsidRPr="0061414E" w:rsidRDefault="00405D5B" w:rsidP="000003D5">
            <w:pPr>
              <w:spacing w:after="0"/>
              <w:jc w:val="center"/>
              <w:rPr>
                <w:rFonts w:ascii="Times New Roman" w:hAnsi="Times New Roman"/>
                <w:sz w:val="28"/>
                <w:szCs w:val="28"/>
              </w:rPr>
            </w:pPr>
            <w:r w:rsidRPr="0061414E">
              <w:rPr>
                <w:rFonts w:ascii="Times New Roman" w:hAnsi="Times New Roman"/>
                <w:sz w:val="28"/>
                <w:szCs w:val="28"/>
              </w:rPr>
              <w:t>200</w:t>
            </w:r>
          </w:p>
        </w:tc>
        <w:tc>
          <w:tcPr>
            <w:tcW w:w="1134" w:type="dxa"/>
          </w:tcPr>
          <w:p w:rsidR="00405D5B" w:rsidRPr="00A912CC" w:rsidRDefault="005E0414" w:rsidP="008B7F4A">
            <w:pPr>
              <w:spacing w:after="0"/>
              <w:jc w:val="center"/>
              <w:rPr>
                <w:rFonts w:ascii="Times New Roman" w:hAnsi="Times New Roman"/>
                <w:sz w:val="28"/>
                <w:szCs w:val="28"/>
              </w:rPr>
            </w:pPr>
            <w:r>
              <w:rPr>
                <w:rFonts w:ascii="Times New Roman" w:hAnsi="Times New Roman"/>
                <w:sz w:val="28"/>
                <w:szCs w:val="28"/>
              </w:rPr>
              <w:t>560,0</w:t>
            </w:r>
          </w:p>
        </w:tc>
      </w:tr>
      <w:tr w:rsidR="00405D5B" w:rsidRPr="0061414E" w:rsidTr="008B7F4A">
        <w:trPr>
          <w:cantSplit/>
          <w:trHeight w:val="90"/>
        </w:trPr>
        <w:tc>
          <w:tcPr>
            <w:tcW w:w="5529" w:type="dxa"/>
            <w:vAlign w:val="bottom"/>
          </w:tcPr>
          <w:p w:rsidR="00405D5B" w:rsidRPr="0010520A" w:rsidRDefault="00405D5B" w:rsidP="003765C2">
            <w:pPr>
              <w:spacing w:after="0"/>
              <w:jc w:val="both"/>
              <w:rPr>
                <w:rFonts w:ascii="Times New Roman" w:hAnsi="Times New Roman"/>
                <w:sz w:val="28"/>
                <w:szCs w:val="28"/>
              </w:rPr>
            </w:pPr>
            <w:r w:rsidRPr="0010520A">
              <w:rPr>
                <w:rFonts w:ascii="Times New Roman" w:hAnsi="Times New Roman"/>
                <w:sz w:val="28"/>
                <w:szCs w:val="28"/>
              </w:rPr>
              <w:t>Иные бюджетные ассигнования</w:t>
            </w:r>
          </w:p>
        </w:tc>
        <w:tc>
          <w:tcPr>
            <w:tcW w:w="709" w:type="dxa"/>
          </w:tcPr>
          <w:p w:rsidR="00405D5B" w:rsidRPr="0010520A" w:rsidRDefault="00915FEE">
            <w:pPr>
              <w:rPr>
                <w:rFonts w:ascii="Times New Roman" w:hAnsi="Times New Roman"/>
                <w:iCs/>
                <w:sz w:val="28"/>
                <w:szCs w:val="28"/>
              </w:rPr>
            </w:pPr>
            <w:r>
              <w:rPr>
                <w:rFonts w:ascii="Times New Roman" w:hAnsi="Times New Roman"/>
                <w:iCs/>
                <w:sz w:val="28"/>
                <w:szCs w:val="28"/>
              </w:rPr>
              <w:t>904</w:t>
            </w:r>
          </w:p>
        </w:tc>
        <w:tc>
          <w:tcPr>
            <w:tcW w:w="567" w:type="dxa"/>
          </w:tcPr>
          <w:p w:rsidR="00405D5B" w:rsidRPr="0010520A" w:rsidRDefault="00405D5B" w:rsidP="004335F2">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405D5B" w:rsidRPr="0010520A" w:rsidRDefault="00405D5B" w:rsidP="004335F2">
            <w:pPr>
              <w:spacing w:after="0"/>
              <w:jc w:val="center"/>
              <w:rPr>
                <w:rFonts w:ascii="Times New Roman" w:hAnsi="Times New Roman"/>
                <w:sz w:val="28"/>
                <w:szCs w:val="28"/>
              </w:rPr>
            </w:pPr>
            <w:r w:rsidRPr="0010520A">
              <w:rPr>
                <w:rFonts w:ascii="Times New Roman" w:hAnsi="Times New Roman"/>
                <w:sz w:val="28"/>
                <w:szCs w:val="28"/>
              </w:rPr>
              <w:t>03</w:t>
            </w:r>
          </w:p>
        </w:tc>
        <w:tc>
          <w:tcPr>
            <w:tcW w:w="1842" w:type="dxa"/>
          </w:tcPr>
          <w:p w:rsidR="00405D5B" w:rsidRPr="0010520A" w:rsidRDefault="005F4016" w:rsidP="004335F2">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405D5B" w:rsidRPr="0010520A" w:rsidRDefault="00405D5B" w:rsidP="000003D5">
            <w:pPr>
              <w:spacing w:after="0"/>
              <w:jc w:val="center"/>
              <w:rPr>
                <w:rFonts w:ascii="Times New Roman" w:hAnsi="Times New Roman"/>
                <w:sz w:val="28"/>
                <w:szCs w:val="28"/>
              </w:rPr>
            </w:pPr>
          </w:p>
        </w:tc>
        <w:tc>
          <w:tcPr>
            <w:tcW w:w="1134" w:type="dxa"/>
          </w:tcPr>
          <w:p w:rsidR="00405D5B" w:rsidRPr="00A912CC" w:rsidRDefault="005E0414" w:rsidP="008B7F4A">
            <w:pPr>
              <w:spacing w:after="0"/>
              <w:jc w:val="center"/>
              <w:rPr>
                <w:rFonts w:ascii="Times New Roman" w:hAnsi="Times New Roman"/>
                <w:sz w:val="28"/>
                <w:szCs w:val="28"/>
              </w:rPr>
            </w:pPr>
            <w:r>
              <w:rPr>
                <w:rFonts w:ascii="Times New Roman" w:hAnsi="Times New Roman"/>
                <w:sz w:val="28"/>
                <w:szCs w:val="28"/>
              </w:rPr>
              <w:t>20,0</w:t>
            </w:r>
          </w:p>
        </w:tc>
      </w:tr>
      <w:tr w:rsidR="005F4016" w:rsidRPr="0061414E" w:rsidTr="008B7F4A">
        <w:trPr>
          <w:cantSplit/>
          <w:trHeight w:val="90"/>
        </w:trPr>
        <w:tc>
          <w:tcPr>
            <w:tcW w:w="5529" w:type="dxa"/>
            <w:vAlign w:val="bottom"/>
          </w:tcPr>
          <w:p w:rsidR="005F4016" w:rsidRPr="0010520A" w:rsidRDefault="005F4016" w:rsidP="003765C2">
            <w:pPr>
              <w:spacing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9" w:type="dxa"/>
          </w:tcPr>
          <w:p w:rsidR="005F4016" w:rsidRPr="0010520A" w:rsidRDefault="00915FEE">
            <w:pPr>
              <w:rPr>
                <w:rFonts w:ascii="Times New Roman" w:hAnsi="Times New Roman"/>
                <w:iCs/>
                <w:sz w:val="28"/>
                <w:szCs w:val="28"/>
              </w:rPr>
            </w:pPr>
            <w:r>
              <w:rPr>
                <w:rFonts w:ascii="Times New Roman" w:hAnsi="Times New Roman"/>
                <w:iCs/>
                <w:sz w:val="28"/>
                <w:szCs w:val="28"/>
              </w:rPr>
              <w:t>904</w:t>
            </w:r>
          </w:p>
        </w:tc>
        <w:tc>
          <w:tcPr>
            <w:tcW w:w="567" w:type="dxa"/>
          </w:tcPr>
          <w:p w:rsidR="005F4016" w:rsidRPr="0010520A" w:rsidRDefault="005F4016" w:rsidP="004335F2">
            <w:pPr>
              <w:spacing w:after="0"/>
              <w:jc w:val="center"/>
              <w:rPr>
                <w:rFonts w:ascii="Times New Roman" w:hAnsi="Times New Roman"/>
                <w:sz w:val="28"/>
                <w:szCs w:val="28"/>
              </w:rPr>
            </w:pPr>
            <w:r>
              <w:rPr>
                <w:rFonts w:ascii="Times New Roman" w:hAnsi="Times New Roman"/>
                <w:sz w:val="28"/>
                <w:szCs w:val="28"/>
              </w:rPr>
              <w:t>05</w:t>
            </w:r>
          </w:p>
        </w:tc>
        <w:tc>
          <w:tcPr>
            <w:tcW w:w="567" w:type="dxa"/>
          </w:tcPr>
          <w:p w:rsidR="005F4016" w:rsidRPr="0010520A" w:rsidRDefault="005F4016" w:rsidP="004335F2">
            <w:pPr>
              <w:spacing w:after="0"/>
              <w:jc w:val="center"/>
              <w:rPr>
                <w:rFonts w:ascii="Times New Roman" w:hAnsi="Times New Roman"/>
                <w:sz w:val="28"/>
                <w:szCs w:val="28"/>
              </w:rPr>
            </w:pPr>
            <w:r>
              <w:rPr>
                <w:rFonts w:ascii="Times New Roman" w:hAnsi="Times New Roman"/>
                <w:sz w:val="28"/>
                <w:szCs w:val="28"/>
              </w:rPr>
              <w:t>03</w:t>
            </w:r>
          </w:p>
        </w:tc>
        <w:tc>
          <w:tcPr>
            <w:tcW w:w="1842" w:type="dxa"/>
          </w:tcPr>
          <w:p w:rsidR="005F4016" w:rsidRDefault="005F4016" w:rsidP="004335F2">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5F4016" w:rsidRPr="0010520A" w:rsidRDefault="005F4016" w:rsidP="000003D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5F4016" w:rsidRDefault="005F4016" w:rsidP="008B7F4A">
            <w:pPr>
              <w:spacing w:after="0"/>
              <w:jc w:val="center"/>
              <w:rPr>
                <w:rFonts w:ascii="Times New Roman" w:hAnsi="Times New Roman"/>
                <w:sz w:val="28"/>
                <w:szCs w:val="28"/>
              </w:rPr>
            </w:pPr>
            <w:r>
              <w:rPr>
                <w:rFonts w:ascii="Times New Roman" w:hAnsi="Times New Roman"/>
                <w:sz w:val="28"/>
                <w:szCs w:val="28"/>
              </w:rPr>
              <w:t>20,0</w:t>
            </w:r>
          </w:p>
        </w:tc>
      </w:tr>
      <w:tr w:rsidR="00E86869" w:rsidRPr="0061414E" w:rsidTr="008B7F4A">
        <w:trPr>
          <w:cantSplit/>
          <w:trHeight w:val="90"/>
        </w:trPr>
        <w:tc>
          <w:tcPr>
            <w:tcW w:w="5529" w:type="dxa"/>
            <w:vAlign w:val="bottom"/>
          </w:tcPr>
          <w:p w:rsidR="00E86869" w:rsidRPr="00915FEE" w:rsidRDefault="00915FEE" w:rsidP="003765C2">
            <w:pPr>
              <w:spacing w:after="0"/>
              <w:jc w:val="both"/>
              <w:rPr>
                <w:rFonts w:ascii="Times New Roman" w:hAnsi="Times New Roman"/>
                <w:b/>
                <w:sz w:val="28"/>
                <w:szCs w:val="28"/>
              </w:rPr>
            </w:pPr>
            <w:r>
              <w:rPr>
                <w:rFonts w:ascii="Times New Roman" w:hAnsi="Times New Roman"/>
                <w:b/>
                <w:sz w:val="28"/>
                <w:szCs w:val="28"/>
              </w:rPr>
              <w:t>Культура, кинематография</w:t>
            </w:r>
          </w:p>
        </w:tc>
        <w:tc>
          <w:tcPr>
            <w:tcW w:w="709" w:type="dxa"/>
          </w:tcPr>
          <w:p w:rsidR="00E86869" w:rsidRPr="00915FEE" w:rsidRDefault="00915FEE">
            <w:pPr>
              <w:rPr>
                <w:b/>
                <w:sz w:val="28"/>
                <w:szCs w:val="28"/>
              </w:rPr>
            </w:pPr>
            <w:r w:rsidRPr="00915FEE">
              <w:rPr>
                <w:b/>
                <w:sz w:val="28"/>
                <w:szCs w:val="28"/>
              </w:rPr>
              <w:t>904</w:t>
            </w:r>
          </w:p>
        </w:tc>
        <w:tc>
          <w:tcPr>
            <w:tcW w:w="567" w:type="dxa"/>
          </w:tcPr>
          <w:p w:rsidR="00E86869" w:rsidRPr="00915FEE" w:rsidRDefault="00915FEE" w:rsidP="000003D5">
            <w:pPr>
              <w:spacing w:after="0"/>
              <w:jc w:val="center"/>
              <w:rPr>
                <w:rFonts w:ascii="Times New Roman" w:hAnsi="Times New Roman"/>
                <w:b/>
                <w:sz w:val="28"/>
                <w:szCs w:val="28"/>
              </w:rPr>
            </w:pPr>
            <w:r>
              <w:rPr>
                <w:rFonts w:ascii="Times New Roman" w:hAnsi="Times New Roman"/>
                <w:b/>
                <w:sz w:val="28"/>
                <w:szCs w:val="28"/>
              </w:rPr>
              <w:t>08</w:t>
            </w:r>
          </w:p>
        </w:tc>
        <w:tc>
          <w:tcPr>
            <w:tcW w:w="567" w:type="dxa"/>
          </w:tcPr>
          <w:p w:rsidR="00E86869" w:rsidRPr="00915FEE" w:rsidRDefault="00E86869" w:rsidP="000003D5">
            <w:pPr>
              <w:spacing w:after="0"/>
              <w:jc w:val="center"/>
              <w:rPr>
                <w:rFonts w:ascii="Times New Roman" w:hAnsi="Times New Roman"/>
                <w:b/>
                <w:sz w:val="28"/>
                <w:szCs w:val="28"/>
              </w:rPr>
            </w:pPr>
          </w:p>
        </w:tc>
        <w:tc>
          <w:tcPr>
            <w:tcW w:w="1842" w:type="dxa"/>
          </w:tcPr>
          <w:p w:rsidR="00E86869" w:rsidRPr="00915FEE" w:rsidRDefault="00E86869" w:rsidP="000003D5">
            <w:pPr>
              <w:spacing w:after="0"/>
              <w:jc w:val="center"/>
              <w:rPr>
                <w:rFonts w:ascii="Times New Roman" w:hAnsi="Times New Roman"/>
                <w:b/>
                <w:sz w:val="28"/>
                <w:szCs w:val="28"/>
              </w:rPr>
            </w:pPr>
          </w:p>
        </w:tc>
        <w:tc>
          <w:tcPr>
            <w:tcW w:w="709" w:type="dxa"/>
          </w:tcPr>
          <w:p w:rsidR="00E86869" w:rsidRPr="00915FEE" w:rsidRDefault="00E86869" w:rsidP="000003D5">
            <w:pPr>
              <w:spacing w:after="0"/>
              <w:jc w:val="center"/>
              <w:rPr>
                <w:rFonts w:ascii="Times New Roman" w:hAnsi="Times New Roman"/>
                <w:b/>
                <w:sz w:val="28"/>
                <w:szCs w:val="28"/>
              </w:rPr>
            </w:pPr>
          </w:p>
        </w:tc>
        <w:tc>
          <w:tcPr>
            <w:tcW w:w="1134" w:type="dxa"/>
          </w:tcPr>
          <w:p w:rsidR="00E86869" w:rsidRPr="00915FEE" w:rsidRDefault="00915FEE" w:rsidP="008B7F4A">
            <w:pPr>
              <w:spacing w:after="0"/>
              <w:jc w:val="center"/>
              <w:rPr>
                <w:rFonts w:ascii="Times New Roman" w:hAnsi="Times New Roman"/>
                <w:b/>
                <w:sz w:val="28"/>
                <w:szCs w:val="28"/>
              </w:rPr>
            </w:pPr>
            <w:r>
              <w:rPr>
                <w:rFonts w:ascii="Times New Roman" w:hAnsi="Times New Roman"/>
                <w:b/>
                <w:sz w:val="28"/>
                <w:szCs w:val="28"/>
              </w:rPr>
              <w:t>920,7</w:t>
            </w:r>
          </w:p>
        </w:tc>
      </w:tr>
      <w:tr w:rsidR="00E86869" w:rsidRPr="0061414E" w:rsidTr="008B7F4A">
        <w:trPr>
          <w:cantSplit/>
          <w:trHeight w:val="90"/>
        </w:trPr>
        <w:tc>
          <w:tcPr>
            <w:tcW w:w="5529" w:type="dxa"/>
            <w:vAlign w:val="bottom"/>
          </w:tcPr>
          <w:p w:rsidR="00E86869" w:rsidRPr="0061414E" w:rsidRDefault="00915FEE" w:rsidP="003765C2">
            <w:pPr>
              <w:spacing w:after="0"/>
              <w:jc w:val="both"/>
              <w:rPr>
                <w:rFonts w:ascii="Times New Roman" w:hAnsi="Times New Roman"/>
                <w:sz w:val="28"/>
                <w:szCs w:val="28"/>
              </w:rPr>
            </w:pPr>
            <w:r>
              <w:rPr>
                <w:rFonts w:ascii="Times New Roman" w:hAnsi="Times New Roman"/>
                <w:sz w:val="28"/>
                <w:szCs w:val="28"/>
              </w:rPr>
              <w:t>Культура</w:t>
            </w:r>
          </w:p>
        </w:tc>
        <w:tc>
          <w:tcPr>
            <w:tcW w:w="709" w:type="dxa"/>
          </w:tcPr>
          <w:p w:rsidR="00E86869" w:rsidRPr="0061414E" w:rsidRDefault="00915FEE">
            <w:pPr>
              <w:rPr>
                <w:sz w:val="28"/>
                <w:szCs w:val="28"/>
              </w:rPr>
            </w:pPr>
            <w:r>
              <w:rPr>
                <w:sz w:val="28"/>
                <w:szCs w:val="28"/>
              </w:rPr>
              <w:t>904</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01</w:t>
            </w:r>
          </w:p>
        </w:tc>
        <w:tc>
          <w:tcPr>
            <w:tcW w:w="1842" w:type="dxa"/>
          </w:tcPr>
          <w:p w:rsidR="00E86869" w:rsidRPr="0061414E" w:rsidRDefault="00E86869" w:rsidP="000003D5">
            <w:pPr>
              <w:spacing w:after="0"/>
              <w:jc w:val="center"/>
              <w:rPr>
                <w:rFonts w:ascii="Times New Roman" w:hAnsi="Times New Roman"/>
                <w:sz w:val="28"/>
                <w:szCs w:val="28"/>
              </w:rPr>
            </w:pPr>
          </w:p>
        </w:tc>
        <w:tc>
          <w:tcPr>
            <w:tcW w:w="709" w:type="dxa"/>
          </w:tcPr>
          <w:p w:rsidR="00E86869" w:rsidRPr="0061414E" w:rsidRDefault="00E86869" w:rsidP="000003D5">
            <w:pPr>
              <w:spacing w:after="0"/>
              <w:jc w:val="center"/>
              <w:rPr>
                <w:rFonts w:ascii="Times New Roman" w:hAnsi="Times New Roman"/>
                <w:sz w:val="28"/>
                <w:szCs w:val="28"/>
              </w:rPr>
            </w:pPr>
          </w:p>
        </w:tc>
        <w:tc>
          <w:tcPr>
            <w:tcW w:w="1134" w:type="dxa"/>
          </w:tcPr>
          <w:p w:rsidR="00E86869" w:rsidRPr="00A912CC" w:rsidRDefault="00915FEE" w:rsidP="008B7F4A">
            <w:pPr>
              <w:spacing w:after="0"/>
              <w:jc w:val="center"/>
              <w:rPr>
                <w:rFonts w:ascii="Times New Roman" w:hAnsi="Times New Roman"/>
                <w:sz w:val="28"/>
                <w:szCs w:val="28"/>
              </w:rPr>
            </w:pPr>
            <w:r>
              <w:rPr>
                <w:rFonts w:ascii="Times New Roman" w:hAnsi="Times New Roman"/>
                <w:sz w:val="28"/>
                <w:szCs w:val="28"/>
              </w:rPr>
              <w:t>920,7</w:t>
            </w:r>
          </w:p>
        </w:tc>
      </w:tr>
      <w:tr w:rsidR="00E86869" w:rsidRPr="0061414E" w:rsidTr="008B7F4A">
        <w:trPr>
          <w:cantSplit/>
          <w:trHeight w:val="90"/>
        </w:trPr>
        <w:tc>
          <w:tcPr>
            <w:tcW w:w="5529" w:type="dxa"/>
            <w:vAlign w:val="bottom"/>
          </w:tcPr>
          <w:p w:rsidR="00E86869" w:rsidRPr="0061414E" w:rsidRDefault="00915FEE" w:rsidP="003765C2">
            <w:pPr>
              <w:spacing w:after="0"/>
              <w:jc w:val="both"/>
              <w:rPr>
                <w:rFonts w:ascii="Times New Roman" w:hAnsi="Times New Roman"/>
                <w:sz w:val="28"/>
                <w:szCs w:val="28"/>
              </w:rPr>
            </w:pPr>
            <w:r>
              <w:rPr>
                <w:rFonts w:ascii="Times New Roman" w:hAnsi="Times New Roman"/>
                <w:sz w:val="28"/>
                <w:szCs w:val="28"/>
              </w:rPr>
              <w:t>Обеспечение деятельности клубов и культурно-досуговых центров</w:t>
            </w:r>
          </w:p>
        </w:tc>
        <w:tc>
          <w:tcPr>
            <w:tcW w:w="709" w:type="dxa"/>
          </w:tcPr>
          <w:p w:rsidR="00E86869" w:rsidRPr="0061414E" w:rsidRDefault="00915FEE">
            <w:pPr>
              <w:rPr>
                <w:sz w:val="28"/>
                <w:szCs w:val="28"/>
              </w:rPr>
            </w:pPr>
            <w:r>
              <w:rPr>
                <w:sz w:val="28"/>
                <w:szCs w:val="28"/>
              </w:rPr>
              <w:t>904</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01</w:t>
            </w:r>
          </w:p>
        </w:tc>
        <w:tc>
          <w:tcPr>
            <w:tcW w:w="1842"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0840144091</w:t>
            </w:r>
          </w:p>
        </w:tc>
        <w:tc>
          <w:tcPr>
            <w:tcW w:w="709" w:type="dxa"/>
          </w:tcPr>
          <w:p w:rsidR="00E86869" w:rsidRPr="0061414E" w:rsidRDefault="00E86869" w:rsidP="000003D5">
            <w:pPr>
              <w:spacing w:after="0"/>
              <w:jc w:val="center"/>
              <w:rPr>
                <w:rFonts w:ascii="Times New Roman" w:hAnsi="Times New Roman"/>
                <w:sz w:val="28"/>
                <w:szCs w:val="28"/>
              </w:rPr>
            </w:pPr>
          </w:p>
        </w:tc>
        <w:tc>
          <w:tcPr>
            <w:tcW w:w="1134" w:type="dxa"/>
          </w:tcPr>
          <w:p w:rsidR="00E86869" w:rsidRPr="00A912CC" w:rsidRDefault="00915FEE" w:rsidP="008B7F4A">
            <w:pPr>
              <w:spacing w:after="0"/>
              <w:jc w:val="center"/>
              <w:rPr>
                <w:rFonts w:ascii="Times New Roman" w:hAnsi="Times New Roman"/>
                <w:sz w:val="28"/>
                <w:szCs w:val="28"/>
              </w:rPr>
            </w:pPr>
            <w:r>
              <w:rPr>
                <w:rFonts w:ascii="Times New Roman" w:hAnsi="Times New Roman"/>
                <w:sz w:val="28"/>
                <w:szCs w:val="28"/>
              </w:rPr>
              <w:t>826,0</w:t>
            </w:r>
          </w:p>
        </w:tc>
      </w:tr>
      <w:tr w:rsidR="00E86869" w:rsidRPr="0061414E" w:rsidTr="008B7F4A">
        <w:trPr>
          <w:cantSplit/>
          <w:trHeight w:val="90"/>
        </w:trPr>
        <w:tc>
          <w:tcPr>
            <w:tcW w:w="5529" w:type="dxa"/>
            <w:vAlign w:val="bottom"/>
          </w:tcPr>
          <w:p w:rsidR="00E86869" w:rsidRPr="0061414E" w:rsidRDefault="00915FEE" w:rsidP="003765C2">
            <w:pPr>
              <w:spacing w:after="0"/>
              <w:jc w:val="both"/>
              <w:rPr>
                <w:rFonts w:ascii="Times New Roman" w:hAnsi="Times New Roman"/>
                <w:sz w:val="28"/>
                <w:szCs w:val="28"/>
              </w:rPr>
            </w:pPr>
            <w:r>
              <w:rPr>
                <w:rFonts w:ascii="Times New Roman" w:hAnsi="Times New Roman"/>
                <w:sz w:val="28"/>
                <w:szCs w:val="28"/>
              </w:rPr>
              <w:t>Закупка товаров, работ и услуг для обеспечения государственных (муниципальных (нужд)</w:t>
            </w:r>
          </w:p>
        </w:tc>
        <w:tc>
          <w:tcPr>
            <w:tcW w:w="709" w:type="dxa"/>
          </w:tcPr>
          <w:p w:rsidR="00E86869" w:rsidRPr="0061414E" w:rsidRDefault="00915FEE">
            <w:pPr>
              <w:rPr>
                <w:sz w:val="28"/>
                <w:szCs w:val="28"/>
              </w:rPr>
            </w:pPr>
            <w:r>
              <w:rPr>
                <w:sz w:val="28"/>
                <w:szCs w:val="28"/>
              </w:rPr>
              <w:t>904</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01</w:t>
            </w:r>
          </w:p>
        </w:tc>
        <w:tc>
          <w:tcPr>
            <w:tcW w:w="1842"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0840144091</w:t>
            </w:r>
          </w:p>
        </w:tc>
        <w:tc>
          <w:tcPr>
            <w:tcW w:w="709"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E86869" w:rsidRPr="00A912CC" w:rsidRDefault="00915FEE" w:rsidP="008B7F4A">
            <w:pPr>
              <w:spacing w:after="0"/>
              <w:jc w:val="center"/>
              <w:rPr>
                <w:rFonts w:ascii="Times New Roman" w:hAnsi="Times New Roman"/>
                <w:sz w:val="28"/>
                <w:szCs w:val="28"/>
              </w:rPr>
            </w:pPr>
            <w:r>
              <w:rPr>
                <w:rFonts w:ascii="Times New Roman" w:hAnsi="Times New Roman"/>
                <w:sz w:val="28"/>
                <w:szCs w:val="28"/>
              </w:rPr>
              <w:t>826,0</w:t>
            </w:r>
          </w:p>
        </w:tc>
      </w:tr>
      <w:tr w:rsidR="00E86869" w:rsidRPr="0061414E" w:rsidTr="008B7F4A">
        <w:trPr>
          <w:cantSplit/>
          <w:trHeight w:val="90"/>
        </w:trPr>
        <w:tc>
          <w:tcPr>
            <w:tcW w:w="5529" w:type="dxa"/>
            <w:vAlign w:val="bottom"/>
          </w:tcPr>
          <w:p w:rsidR="00E86869" w:rsidRPr="0061414E" w:rsidRDefault="00915FEE" w:rsidP="003765C2">
            <w:pPr>
              <w:spacing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9" w:type="dxa"/>
          </w:tcPr>
          <w:p w:rsidR="00E86869" w:rsidRPr="0061414E" w:rsidRDefault="00915FEE">
            <w:pPr>
              <w:rPr>
                <w:sz w:val="28"/>
                <w:szCs w:val="28"/>
              </w:rPr>
            </w:pPr>
            <w:r>
              <w:rPr>
                <w:sz w:val="28"/>
                <w:szCs w:val="28"/>
              </w:rPr>
              <w:t>904</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01</w:t>
            </w:r>
          </w:p>
        </w:tc>
        <w:tc>
          <w:tcPr>
            <w:tcW w:w="1842"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E86869" w:rsidRPr="0061414E" w:rsidRDefault="00915FEE" w:rsidP="000003D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E86869" w:rsidRPr="00A912CC" w:rsidRDefault="00915FEE" w:rsidP="008B7F4A">
            <w:pPr>
              <w:spacing w:after="0"/>
              <w:jc w:val="center"/>
              <w:rPr>
                <w:rFonts w:ascii="Times New Roman" w:hAnsi="Times New Roman"/>
                <w:sz w:val="28"/>
                <w:szCs w:val="28"/>
              </w:rPr>
            </w:pPr>
            <w:r>
              <w:rPr>
                <w:rFonts w:ascii="Times New Roman" w:hAnsi="Times New Roman"/>
                <w:sz w:val="28"/>
                <w:szCs w:val="28"/>
              </w:rPr>
              <w:t>94,7</w:t>
            </w:r>
          </w:p>
        </w:tc>
      </w:tr>
      <w:tr w:rsidR="00405D5B" w:rsidRPr="0061414E" w:rsidTr="008B7F4A">
        <w:trPr>
          <w:cantSplit/>
          <w:trHeight w:val="304"/>
        </w:trPr>
        <w:tc>
          <w:tcPr>
            <w:tcW w:w="5529" w:type="dxa"/>
          </w:tcPr>
          <w:p w:rsidR="00405D5B" w:rsidRPr="0061414E" w:rsidRDefault="00405D5B" w:rsidP="003765C2">
            <w:pPr>
              <w:spacing w:after="0"/>
              <w:jc w:val="both"/>
              <w:rPr>
                <w:rFonts w:ascii="Times New Roman" w:hAnsi="Times New Roman"/>
                <w:b/>
                <w:sz w:val="28"/>
                <w:szCs w:val="28"/>
              </w:rPr>
            </w:pPr>
            <w:r w:rsidRPr="0061414E">
              <w:rPr>
                <w:rFonts w:ascii="Times New Roman" w:hAnsi="Times New Roman"/>
                <w:b/>
                <w:sz w:val="28"/>
                <w:szCs w:val="28"/>
              </w:rPr>
              <w:t>ВСЕГО РАСХОДОВ</w:t>
            </w:r>
          </w:p>
        </w:tc>
        <w:tc>
          <w:tcPr>
            <w:tcW w:w="709" w:type="dxa"/>
          </w:tcPr>
          <w:p w:rsidR="00405D5B" w:rsidRPr="0061414E" w:rsidRDefault="00405D5B"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05D5B" w:rsidRPr="0061414E" w:rsidRDefault="00405D5B"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05D5B" w:rsidRPr="0061414E" w:rsidRDefault="00405D5B" w:rsidP="000003D5">
            <w:pPr>
              <w:spacing w:after="0"/>
              <w:jc w:val="center"/>
              <w:rPr>
                <w:rFonts w:ascii="Times New Roman" w:hAnsi="Times New Roman"/>
                <w:b/>
                <w:sz w:val="28"/>
                <w:szCs w:val="28"/>
              </w:rPr>
            </w:pPr>
          </w:p>
        </w:tc>
        <w:tc>
          <w:tcPr>
            <w:tcW w:w="1842" w:type="dxa"/>
            <w:tcBorders>
              <w:top w:val="single" w:sz="4" w:space="0" w:color="auto"/>
              <w:bottom w:val="single" w:sz="4" w:space="0" w:color="auto"/>
            </w:tcBorders>
          </w:tcPr>
          <w:p w:rsidR="00405D5B" w:rsidRPr="0061414E" w:rsidRDefault="00405D5B" w:rsidP="000003D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405D5B" w:rsidRPr="0061414E" w:rsidRDefault="00405D5B" w:rsidP="000003D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405D5B" w:rsidRPr="008B7F4A" w:rsidRDefault="005E0414" w:rsidP="008B7F4A">
            <w:pPr>
              <w:spacing w:after="0"/>
              <w:jc w:val="center"/>
              <w:rPr>
                <w:rFonts w:ascii="Times New Roman" w:hAnsi="Times New Roman"/>
                <w:b/>
                <w:sz w:val="28"/>
                <w:szCs w:val="28"/>
              </w:rPr>
            </w:pPr>
            <w:r>
              <w:rPr>
                <w:rFonts w:ascii="Times New Roman" w:hAnsi="Times New Roman"/>
                <w:b/>
                <w:sz w:val="28"/>
                <w:szCs w:val="28"/>
              </w:rPr>
              <w:t>3335,0</w:t>
            </w:r>
          </w:p>
        </w:tc>
      </w:tr>
    </w:tbl>
    <w:p w:rsidR="0035058B" w:rsidRPr="0061414E" w:rsidRDefault="0035058B" w:rsidP="0035058B">
      <w:pPr>
        <w:pStyle w:val="ad"/>
        <w:tabs>
          <w:tab w:val="left" w:pos="285"/>
          <w:tab w:val="center" w:pos="5245"/>
        </w:tabs>
        <w:jc w:val="right"/>
        <w:rPr>
          <w:rFonts w:ascii="Times New Roman" w:hAnsi="Times New Roman"/>
          <w:b/>
          <w:i/>
          <w:szCs w:val="28"/>
        </w:rPr>
      </w:pPr>
    </w:p>
    <w:p w:rsidR="00473098" w:rsidRPr="00152ADB" w:rsidRDefault="00473098" w:rsidP="00AF1358">
      <w:pPr>
        <w:pStyle w:val="ad"/>
        <w:ind w:right="141"/>
        <w:jc w:val="right"/>
        <w:rPr>
          <w:rFonts w:ascii="Times New Roman" w:hAnsi="Times New Roman"/>
          <w:i/>
          <w:sz w:val="24"/>
        </w:rPr>
      </w:pPr>
    </w:p>
    <w:p w:rsidR="00473098" w:rsidRPr="00152ADB" w:rsidRDefault="00473098" w:rsidP="00AF1358">
      <w:pPr>
        <w:pStyle w:val="ad"/>
        <w:ind w:right="141"/>
        <w:jc w:val="right"/>
        <w:rPr>
          <w:rFonts w:ascii="Times New Roman" w:hAnsi="Times New Roman"/>
          <w:i/>
          <w:sz w:val="24"/>
        </w:rPr>
      </w:pPr>
    </w:p>
    <w:p w:rsidR="00473098" w:rsidRDefault="00473098" w:rsidP="00AF1358">
      <w:pPr>
        <w:pStyle w:val="ad"/>
        <w:ind w:right="141"/>
        <w:jc w:val="right"/>
        <w:rPr>
          <w:rFonts w:ascii="Times New Roman" w:hAnsi="Times New Roman"/>
          <w:i/>
          <w:sz w:val="24"/>
        </w:rPr>
      </w:pPr>
    </w:p>
    <w:p w:rsidR="00182C5F" w:rsidRDefault="00182C5F" w:rsidP="00AF1358">
      <w:pPr>
        <w:pStyle w:val="ad"/>
        <w:ind w:right="141"/>
        <w:jc w:val="right"/>
        <w:rPr>
          <w:rFonts w:ascii="Times New Roman" w:hAnsi="Times New Roman"/>
          <w:i/>
          <w:sz w:val="24"/>
        </w:rPr>
      </w:pPr>
    </w:p>
    <w:p w:rsidR="0010520A" w:rsidRDefault="0010520A" w:rsidP="00AF1358">
      <w:pPr>
        <w:pStyle w:val="ad"/>
        <w:ind w:right="141"/>
        <w:jc w:val="right"/>
        <w:rPr>
          <w:rFonts w:ascii="Times New Roman" w:hAnsi="Times New Roman"/>
          <w:i/>
          <w:sz w:val="24"/>
        </w:rPr>
      </w:pPr>
    </w:p>
    <w:p w:rsidR="0010520A" w:rsidRDefault="0010520A" w:rsidP="00AF1358">
      <w:pPr>
        <w:pStyle w:val="ad"/>
        <w:ind w:right="141"/>
        <w:jc w:val="right"/>
        <w:rPr>
          <w:rFonts w:ascii="Times New Roman" w:hAnsi="Times New Roman"/>
          <w:i/>
          <w:sz w:val="24"/>
        </w:rPr>
      </w:pPr>
    </w:p>
    <w:p w:rsidR="0010520A" w:rsidRDefault="0010520A" w:rsidP="00AF1358">
      <w:pPr>
        <w:pStyle w:val="ad"/>
        <w:ind w:right="141"/>
        <w:jc w:val="right"/>
        <w:rPr>
          <w:rFonts w:ascii="Times New Roman" w:hAnsi="Times New Roman"/>
          <w:i/>
          <w:sz w:val="24"/>
        </w:rPr>
      </w:pPr>
    </w:p>
    <w:p w:rsidR="0010520A" w:rsidRDefault="0010520A" w:rsidP="00AF1358">
      <w:pPr>
        <w:pStyle w:val="ad"/>
        <w:ind w:right="141"/>
        <w:jc w:val="right"/>
        <w:rPr>
          <w:rFonts w:ascii="Times New Roman" w:hAnsi="Times New Roman"/>
          <w:i/>
          <w:sz w:val="24"/>
        </w:rPr>
      </w:pPr>
    </w:p>
    <w:p w:rsidR="0010520A" w:rsidRDefault="0010520A" w:rsidP="00AF1358">
      <w:pPr>
        <w:pStyle w:val="ad"/>
        <w:ind w:right="141"/>
        <w:jc w:val="right"/>
        <w:rPr>
          <w:rFonts w:ascii="Times New Roman" w:hAnsi="Times New Roman"/>
          <w:i/>
          <w:sz w:val="24"/>
        </w:rPr>
      </w:pPr>
    </w:p>
    <w:p w:rsidR="0010520A" w:rsidRDefault="0010520A" w:rsidP="00AF1358">
      <w:pPr>
        <w:pStyle w:val="ad"/>
        <w:ind w:right="141"/>
        <w:jc w:val="right"/>
        <w:rPr>
          <w:rFonts w:ascii="Times New Roman" w:hAnsi="Times New Roman"/>
          <w:i/>
          <w:sz w:val="24"/>
        </w:rPr>
      </w:pPr>
    </w:p>
    <w:p w:rsidR="00E3529B" w:rsidRDefault="00E3529B" w:rsidP="005F4016">
      <w:pPr>
        <w:pStyle w:val="ad"/>
        <w:tabs>
          <w:tab w:val="left" w:pos="7320"/>
        </w:tabs>
        <w:ind w:right="141"/>
        <w:jc w:val="left"/>
        <w:rPr>
          <w:rFonts w:ascii="Times New Roman" w:hAnsi="Times New Roman"/>
          <w:i/>
          <w:sz w:val="24"/>
        </w:rPr>
      </w:pPr>
    </w:p>
    <w:p w:rsidR="00E3529B" w:rsidRDefault="00E3529B" w:rsidP="00AF1358">
      <w:pPr>
        <w:pStyle w:val="ad"/>
        <w:ind w:right="141"/>
        <w:jc w:val="right"/>
        <w:rPr>
          <w:rFonts w:ascii="Times New Roman" w:hAnsi="Times New Roman"/>
          <w:i/>
          <w:sz w:val="24"/>
        </w:rPr>
      </w:pPr>
    </w:p>
    <w:p w:rsidR="00E3529B" w:rsidRDefault="00E3529B" w:rsidP="00AF1358">
      <w:pPr>
        <w:pStyle w:val="ad"/>
        <w:ind w:right="141"/>
        <w:jc w:val="right"/>
        <w:rPr>
          <w:rFonts w:ascii="Times New Roman" w:hAnsi="Times New Roman"/>
          <w:i/>
          <w:sz w:val="24"/>
        </w:rPr>
      </w:pPr>
    </w:p>
    <w:p w:rsidR="00473098" w:rsidRPr="0010520A" w:rsidRDefault="00B035A5" w:rsidP="00473098">
      <w:pPr>
        <w:pStyle w:val="12"/>
        <w:jc w:val="right"/>
        <w:rPr>
          <w:szCs w:val="28"/>
        </w:rPr>
      </w:pPr>
      <w:r>
        <w:rPr>
          <w:szCs w:val="28"/>
        </w:rPr>
        <w:lastRenderedPageBreak/>
        <w:t xml:space="preserve"> Таблица 2</w:t>
      </w:r>
    </w:p>
    <w:p w:rsidR="00AF1358" w:rsidRPr="0010520A" w:rsidRDefault="00AF1358" w:rsidP="00473098">
      <w:pPr>
        <w:pStyle w:val="12"/>
        <w:jc w:val="right"/>
        <w:rPr>
          <w:szCs w:val="28"/>
        </w:rPr>
      </w:pPr>
    </w:p>
    <w:p w:rsidR="0010520A" w:rsidRDefault="00AF1358" w:rsidP="0010520A">
      <w:pPr>
        <w:pStyle w:val="ad"/>
        <w:rPr>
          <w:rFonts w:ascii="Times New Roman" w:hAnsi="Times New Roman"/>
          <w:b/>
          <w:szCs w:val="28"/>
        </w:rPr>
      </w:pPr>
      <w:r w:rsidRPr="0010520A">
        <w:rPr>
          <w:rFonts w:ascii="Times New Roman" w:hAnsi="Times New Roman"/>
          <w:b/>
          <w:szCs w:val="28"/>
        </w:rPr>
        <w:t>Ведомственная структура расходов бюджета</w:t>
      </w:r>
    </w:p>
    <w:p w:rsidR="00AF1358" w:rsidRPr="0010520A" w:rsidRDefault="005E0414" w:rsidP="0010520A">
      <w:pPr>
        <w:pStyle w:val="ad"/>
        <w:rPr>
          <w:rFonts w:ascii="Times New Roman" w:hAnsi="Times New Roman"/>
          <w:b/>
          <w:szCs w:val="28"/>
        </w:rPr>
      </w:pPr>
      <w:r>
        <w:rPr>
          <w:rFonts w:ascii="Times New Roman" w:hAnsi="Times New Roman"/>
          <w:b/>
          <w:szCs w:val="28"/>
        </w:rPr>
        <w:t xml:space="preserve">Большеаксинского </w:t>
      </w:r>
      <w:r w:rsidR="00AF1358" w:rsidRPr="0010520A">
        <w:rPr>
          <w:rFonts w:ascii="Times New Roman" w:hAnsi="Times New Roman"/>
          <w:b/>
          <w:szCs w:val="28"/>
        </w:rPr>
        <w:t>сельского</w:t>
      </w:r>
      <w:r w:rsidR="00A10E90" w:rsidRPr="0010520A">
        <w:rPr>
          <w:rFonts w:ascii="Times New Roman" w:hAnsi="Times New Roman"/>
          <w:b/>
          <w:szCs w:val="28"/>
        </w:rPr>
        <w:t xml:space="preserve"> поселения</w:t>
      </w:r>
    </w:p>
    <w:p w:rsidR="00AF1358" w:rsidRPr="0010520A" w:rsidRDefault="005E0414" w:rsidP="0010520A">
      <w:pPr>
        <w:pStyle w:val="ad"/>
        <w:rPr>
          <w:rFonts w:ascii="Times New Roman" w:hAnsi="Times New Roman"/>
          <w:b/>
          <w:szCs w:val="28"/>
        </w:rPr>
      </w:pPr>
      <w:r>
        <w:rPr>
          <w:rFonts w:ascii="Times New Roman" w:hAnsi="Times New Roman"/>
          <w:b/>
          <w:szCs w:val="28"/>
        </w:rPr>
        <w:t xml:space="preserve">Дрожжановского </w:t>
      </w:r>
      <w:r w:rsidR="00AF1358" w:rsidRPr="0010520A">
        <w:rPr>
          <w:rFonts w:ascii="Times New Roman" w:hAnsi="Times New Roman"/>
          <w:b/>
          <w:szCs w:val="28"/>
        </w:rPr>
        <w:t>муниципального района</w:t>
      </w:r>
      <w:r w:rsidR="00473098" w:rsidRPr="0010520A">
        <w:rPr>
          <w:rFonts w:ascii="Times New Roman" w:hAnsi="Times New Roman"/>
          <w:b/>
          <w:szCs w:val="28"/>
        </w:rPr>
        <w:t xml:space="preserve"> Республики Татарстан</w:t>
      </w:r>
    </w:p>
    <w:p w:rsidR="00AF1358" w:rsidRPr="0010520A" w:rsidRDefault="00AF1358" w:rsidP="0010520A">
      <w:pPr>
        <w:pStyle w:val="ad"/>
        <w:spacing w:line="240" w:lineRule="exact"/>
        <w:ind w:right="141"/>
        <w:rPr>
          <w:rFonts w:ascii="Times New Roman" w:hAnsi="Times New Roman"/>
          <w:b/>
          <w:i/>
          <w:szCs w:val="28"/>
        </w:rPr>
      </w:pPr>
      <w:r w:rsidRPr="0010520A">
        <w:rPr>
          <w:rFonts w:ascii="Times New Roman" w:hAnsi="Times New Roman"/>
          <w:b/>
          <w:szCs w:val="28"/>
        </w:rPr>
        <w:t xml:space="preserve">на </w:t>
      </w:r>
      <w:r w:rsidR="00473098" w:rsidRPr="0010520A">
        <w:rPr>
          <w:rFonts w:ascii="Times New Roman" w:hAnsi="Times New Roman"/>
          <w:b/>
          <w:szCs w:val="28"/>
        </w:rPr>
        <w:t xml:space="preserve">плановый период </w:t>
      </w:r>
      <w:r w:rsidRPr="0010520A">
        <w:rPr>
          <w:rFonts w:ascii="Times New Roman" w:hAnsi="Times New Roman"/>
          <w:b/>
          <w:szCs w:val="28"/>
        </w:rPr>
        <w:t>20</w:t>
      </w:r>
      <w:r w:rsidR="00714199" w:rsidRPr="0010520A">
        <w:rPr>
          <w:rFonts w:ascii="Times New Roman" w:hAnsi="Times New Roman"/>
          <w:b/>
          <w:szCs w:val="28"/>
        </w:rPr>
        <w:t>2</w:t>
      </w:r>
      <w:r w:rsidR="00A553D7">
        <w:rPr>
          <w:rFonts w:ascii="Times New Roman" w:hAnsi="Times New Roman"/>
          <w:b/>
          <w:szCs w:val="28"/>
        </w:rPr>
        <w:t>1</w:t>
      </w:r>
      <w:r w:rsidRPr="0010520A">
        <w:rPr>
          <w:rFonts w:ascii="Times New Roman" w:hAnsi="Times New Roman"/>
          <w:b/>
          <w:szCs w:val="28"/>
        </w:rPr>
        <w:t>-20</w:t>
      </w:r>
      <w:r w:rsidR="00E12985" w:rsidRPr="0010520A">
        <w:rPr>
          <w:rFonts w:ascii="Times New Roman" w:hAnsi="Times New Roman"/>
          <w:b/>
          <w:szCs w:val="28"/>
        </w:rPr>
        <w:t>2</w:t>
      </w:r>
      <w:r w:rsidR="00A553D7">
        <w:rPr>
          <w:rFonts w:ascii="Times New Roman" w:hAnsi="Times New Roman"/>
          <w:b/>
          <w:szCs w:val="28"/>
        </w:rPr>
        <w:t>2</w:t>
      </w:r>
      <w:r w:rsidRPr="0010520A">
        <w:rPr>
          <w:rFonts w:ascii="Times New Roman" w:hAnsi="Times New Roman"/>
          <w:b/>
          <w:szCs w:val="28"/>
        </w:rPr>
        <w:t xml:space="preserve"> год</w:t>
      </w:r>
      <w:r w:rsidR="00473098" w:rsidRPr="0010520A">
        <w:rPr>
          <w:rFonts w:ascii="Times New Roman" w:hAnsi="Times New Roman"/>
          <w:b/>
          <w:szCs w:val="28"/>
        </w:rPr>
        <w:t>ов</w:t>
      </w:r>
    </w:p>
    <w:p w:rsidR="00AF1358" w:rsidRPr="0010520A" w:rsidRDefault="00AF1358" w:rsidP="00AF1358">
      <w:pPr>
        <w:pStyle w:val="ad"/>
        <w:tabs>
          <w:tab w:val="left" w:pos="285"/>
          <w:tab w:val="center" w:pos="5245"/>
        </w:tabs>
        <w:spacing w:line="240" w:lineRule="exact"/>
        <w:jc w:val="right"/>
        <w:rPr>
          <w:rFonts w:ascii="Times New Roman" w:hAnsi="Times New Roman"/>
          <w:szCs w:val="28"/>
        </w:rPr>
      </w:pPr>
      <w:r w:rsidRPr="0010520A">
        <w:rPr>
          <w:rFonts w:ascii="Times New Roman" w:hAnsi="Times New Roman"/>
          <w:szCs w:val="28"/>
        </w:rPr>
        <w:t>тыс</w:t>
      </w:r>
      <w:r w:rsidR="0010520A">
        <w:rPr>
          <w:rFonts w:ascii="Times New Roman" w:hAnsi="Times New Roman"/>
          <w:szCs w:val="28"/>
        </w:rPr>
        <w:t>.</w:t>
      </w:r>
      <w:r w:rsidRPr="0010520A">
        <w:rPr>
          <w:rFonts w:ascii="Times New Roman" w:hAnsi="Times New Roman"/>
          <w:szCs w:val="28"/>
        </w:rPr>
        <w:t xml:space="preserve"> рублей</w:t>
      </w:r>
    </w:p>
    <w:p w:rsidR="00473098" w:rsidRPr="0010520A" w:rsidRDefault="00473098" w:rsidP="0057510F">
      <w:pPr>
        <w:pStyle w:val="ad"/>
        <w:tabs>
          <w:tab w:val="left" w:pos="285"/>
          <w:tab w:val="center" w:pos="5245"/>
        </w:tabs>
        <w:jc w:val="right"/>
        <w:rPr>
          <w:rFonts w:ascii="Times New Roman" w:hAnsi="Times New Roman"/>
          <w:b/>
          <w:i/>
          <w:szCs w:val="28"/>
        </w:rPr>
      </w:pPr>
    </w:p>
    <w:tbl>
      <w:tblPr>
        <w:tblW w:w="1119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709"/>
        <w:gridCol w:w="567"/>
        <w:gridCol w:w="567"/>
        <w:gridCol w:w="1701"/>
        <w:gridCol w:w="709"/>
        <w:gridCol w:w="1134"/>
        <w:gridCol w:w="1134"/>
      </w:tblGrid>
      <w:tr w:rsidR="005242FD" w:rsidRPr="0010520A" w:rsidTr="00622EC6">
        <w:trPr>
          <w:cantSplit/>
          <w:trHeight w:val="336"/>
        </w:trPr>
        <w:tc>
          <w:tcPr>
            <w:tcW w:w="4678" w:type="dxa"/>
          </w:tcPr>
          <w:p w:rsidR="00DF4B73" w:rsidRPr="0010520A" w:rsidRDefault="00DF4B73" w:rsidP="00DF4B73">
            <w:pPr>
              <w:jc w:val="center"/>
              <w:rPr>
                <w:rFonts w:ascii="Times New Roman" w:hAnsi="Times New Roman"/>
                <w:sz w:val="28"/>
                <w:szCs w:val="28"/>
              </w:rPr>
            </w:pPr>
            <w:r w:rsidRPr="0010520A">
              <w:rPr>
                <w:rFonts w:ascii="Times New Roman" w:hAnsi="Times New Roman"/>
                <w:sz w:val="28"/>
                <w:szCs w:val="28"/>
              </w:rPr>
              <w:t>Наименование показателя</w:t>
            </w:r>
          </w:p>
        </w:tc>
        <w:tc>
          <w:tcPr>
            <w:tcW w:w="709" w:type="dxa"/>
          </w:tcPr>
          <w:p w:rsidR="00DF4B73" w:rsidRPr="0010520A" w:rsidRDefault="003858CB" w:rsidP="000003D5">
            <w:pPr>
              <w:jc w:val="center"/>
              <w:rPr>
                <w:rFonts w:ascii="Times New Roman" w:hAnsi="Times New Roman"/>
                <w:sz w:val="28"/>
                <w:szCs w:val="28"/>
              </w:rPr>
            </w:pPr>
            <w:r w:rsidRPr="0010520A">
              <w:rPr>
                <w:rFonts w:ascii="Times New Roman" w:hAnsi="Times New Roman"/>
                <w:sz w:val="28"/>
                <w:szCs w:val="28"/>
              </w:rPr>
              <w:t>КВСР</w:t>
            </w:r>
          </w:p>
        </w:tc>
        <w:tc>
          <w:tcPr>
            <w:tcW w:w="567"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Рз</w:t>
            </w:r>
          </w:p>
        </w:tc>
        <w:tc>
          <w:tcPr>
            <w:tcW w:w="567"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ПР</w:t>
            </w:r>
          </w:p>
        </w:tc>
        <w:tc>
          <w:tcPr>
            <w:tcW w:w="1701"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КЦСР</w:t>
            </w:r>
          </w:p>
        </w:tc>
        <w:tc>
          <w:tcPr>
            <w:tcW w:w="709" w:type="dxa"/>
          </w:tcPr>
          <w:p w:rsidR="00DF4B73" w:rsidRPr="0010520A" w:rsidRDefault="00DF4B73" w:rsidP="000003D5">
            <w:pPr>
              <w:jc w:val="center"/>
              <w:rPr>
                <w:rFonts w:ascii="Times New Roman" w:hAnsi="Times New Roman"/>
                <w:sz w:val="28"/>
                <w:szCs w:val="28"/>
              </w:rPr>
            </w:pPr>
            <w:r w:rsidRPr="0010520A">
              <w:rPr>
                <w:rFonts w:ascii="Times New Roman" w:hAnsi="Times New Roman"/>
                <w:sz w:val="28"/>
                <w:szCs w:val="28"/>
              </w:rPr>
              <w:t>КВР</w:t>
            </w:r>
          </w:p>
        </w:tc>
        <w:tc>
          <w:tcPr>
            <w:tcW w:w="1134" w:type="dxa"/>
          </w:tcPr>
          <w:p w:rsidR="00DF4B73" w:rsidRPr="0010520A" w:rsidRDefault="00DF4B73" w:rsidP="00A553D7">
            <w:pPr>
              <w:jc w:val="center"/>
              <w:rPr>
                <w:rFonts w:ascii="Times New Roman" w:hAnsi="Times New Roman"/>
                <w:sz w:val="28"/>
                <w:szCs w:val="28"/>
              </w:rPr>
            </w:pPr>
            <w:r w:rsidRPr="0010520A">
              <w:rPr>
                <w:rFonts w:ascii="Times New Roman" w:hAnsi="Times New Roman"/>
                <w:sz w:val="28"/>
                <w:szCs w:val="28"/>
              </w:rPr>
              <w:t>20</w:t>
            </w:r>
            <w:r w:rsidR="00714199" w:rsidRPr="0010520A">
              <w:rPr>
                <w:rFonts w:ascii="Times New Roman" w:hAnsi="Times New Roman"/>
                <w:sz w:val="28"/>
                <w:szCs w:val="28"/>
              </w:rPr>
              <w:t>2</w:t>
            </w:r>
            <w:r w:rsidR="00A553D7">
              <w:rPr>
                <w:rFonts w:ascii="Times New Roman" w:hAnsi="Times New Roman"/>
                <w:sz w:val="28"/>
                <w:szCs w:val="28"/>
              </w:rPr>
              <w:t>1</w:t>
            </w:r>
            <w:r w:rsidRPr="0010520A">
              <w:rPr>
                <w:rFonts w:ascii="Times New Roman" w:hAnsi="Times New Roman"/>
                <w:sz w:val="28"/>
                <w:szCs w:val="28"/>
              </w:rPr>
              <w:t>г</w:t>
            </w:r>
          </w:p>
        </w:tc>
        <w:tc>
          <w:tcPr>
            <w:tcW w:w="1134" w:type="dxa"/>
          </w:tcPr>
          <w:p w:rsidR="00DF4B73" w:rsidRPr="0010520A" w:rsidRDefault="00DF4B73" w:rsidP="00A553D7">
            <w:pPr>
              <w:jc w:val="center"/>
              <w:rPr>
                <w:rFonts w:ascii="Times New Roman" w:hAnsi="Times New Roman"/>
                <w:sz w:val="28"/>
                <w:szCs w:val="28"/>
              </w:rPr>
            </w:pPr>
            <w:r w:rsidRPr="0010520A">
              <w:rPr>
                <w:rFonts w:ascii="Times New Roman" w:hAnsi="Times New Roman"/>
                <w:sz w:val="28"/>
                <w:szCs w:val="28"/>
              </w:rPr>
              <w:t>202</w:t>
            </w:r>
            <w:r w:rsidR="00A553D7">
              <w:rPr>
                <w:rFonts w:ascii="Times New Roman" w:hAnsi="Times New Roman"/>
                <w:sz w:val="28"/>
                <w:szCs w:val="28"/>
              </w:rPr>
              <w:t>2</w:t>
            </w:r>
            <w:r w:rsidRPr="0010520A">
              <w:rPr>
                <w:rFonts w:ascii="Times New Roman" w:hAnsi="Times New Roman"/>
                <w:sz w:val="28"/>
                <w:szCs w:val="28"/>
              </w:rPr>
              <w:t>г</w:t>
            </w:r>
          </w:p>
        </w:tc>
      </w:tr>
      <w:tr w:rsidR="005242FD" w:rsidRPr="0010520A" w:rsidTr="00622EC6">
        <w:trPr>
          <w:cantSplit/>
          <w:trHeight w:val="336"/>
        </w:trPr>
        <w:tc>
          <w:tcPr>
            <w:tcW w:w="4678" w:type="dxa"/>
          </w:tcPr>
          <w:p w:rsidR="00BB265B" w:rsidRPr="0010520A" w:rsidRDefault="00BB265B" w:rsidP="009B357D">
            <w:pPr>
              <w:spacing w:after="0"/>
              <w:jc w:val="both"/>
              <w:rPr>
                <w:rFonts w:ascii="Times New Roman" w:hAnsi="Times New Roman"/>
                <w:b/>
                <w:sz w:val="28"/>
                <w:szCs w:val="28"/>
              </w:rPr>
            </w:pPr>
            <w:r w:rsidRPr="0010520A">
              <w:rPr>
                <w:rFonts w:ascii="Times New Roman" w:hAnsi="Times New Roman"/>
                <w:b/>
                <w:sz w:val="28"/>
                <w:szCs w:val="28"/>
              </w:rPr>
              <w:t xml:space="preserve">Исполнительный комитет </w:t>
            </w:r>
            <w:r w:rsidR="005E0414">
              <w:rPr>
                <w:rFonts w:ascii="Times New Roman" w:hAnsi="Times New Roman"/>
                <w:b/>
                <w:sz w:val="28"/>
                <w:szCs w:val="28"/>
              </w:rPr>
              <w:t xml:space="preserve">Большеаксинского </w:t>
            </w:r>
            <w:r w:rsidRPr="0010520A">
              <w:rPr>
                <w:rFonts w:ascii="Times New Roman" w:hAnsi="Times New Roman"/>
                <w:b/>
                <w:sz w:val="28"/>
                <w:szCs w:val="28"/>
              </w:rPr>
              <w:t xml:space="preserve">сельского поселения </w:t>
            </w:r>
            <w:r w:rsidR="005E0414">
              <w:rPr>
                <w:rFonts w:ascii="Times New Roman" w:hAnsi="Times New Roman"/>
                <w:b/>
                <w:sz w:val="28"/>
                <w:szCs w:val="28"/>
              </w:rPr>
              <w:t xml:space="preserve">Дрожжановского </w:t>
            </w:r>
            <w:r w:rsidRPr="0010520A">
              <w:rPr>
                <w:rFonts w:ascii="Times New Roman" w:hAnsi="Times New Roman"/>
                <w:b/>
                <w:sz w:val="28"/>
                <w:szCs w:val="28"/>
              </w:rPr>
              <w:t>муниципального  района Республики Татарстан</w:t>
            </w:r>
          </w:p>
        </w:tc>
        <w:tc>
          <w:tcPr>
            <w:tcW w:w="709" w:type="dxa"/>
          </w:tcPr>
          <w:p w:rsidR="00BB265B" w:rsidRPr="0010520A" w:rsidRDefault="00BB265B" w:rsidP="000003D5">
            <w:pPr>
              <w:spacing w:after="0"/>
              <w:jc w:val="center"/>
              <w:rPr>
                <w:rFonts w:ascii="Times New Roman" w:hAnsi="Times New Roman"/>
                <w:b/>
                <w:sz w:val="28"/>
                <w:szCs w:val="28"/>
              </w:rPr>
            </w:pPr>
          </w:p>
        </w:tc>
        <w:tc>
          <w:tcPr>
            <w:tcW w:w="567" w:type="dxa"/>
          </w:tcPr>
          <w:p w:rsidR="00BB265B" w:rsidRPr="0010520A" w:rsidRDefault="00BB265B" w:rsidP="000003D5">
            <w:pPr>
              <w:spacing w:after="0"/>
              <w:jc w:val="center"/>
              <w:rPr>
                <w:rFonts w:ascii="Times New Roman" w:hAnsi="Times New Roman"/>
                <w:b/>
                <w:sz w:val="28"/>
                <w:szCs w:val="28"/>
              </w:rPr>
            </w:pPr>
          </w:p>
        </w:tc>
        <w:tc>
          <w:tcPr>
            <w:tcW w:w="567" w:type="dxa"/>
          </w:tcPr>
          <w:p w:rsidR="00BB265B" w:rsidRPr="0010520A" w:rsidRDefault="00BB265B" w:rsidP="000003D5">
            <w:pPr>
              <w:spacing w:after="0"/>
              <w:jc w:val="center"/>
              <w:rPr>
                <w:rFonts w:ascii="Times New Roman" w:hAnsi="Times New Roman"/>
                <w:b/>
                <w:sz w:val="28"/>
                <w:szCs w:val="28"/>
              </w:rPr>
            </w:pPr>
          </w:p>
        </w:tc>
        <w:tc>
          <w:tcPr>
            <w:tcW w:w="1701" w:type="dxa"/>
          </w:tcPr>
          <w:p w:rsidR="00BB265B" w:rsidRPr="0010520A" w:rsidRDefault="00BB265B" w:rsidP="000003D5">
            <w:pPr>
              <w:spacing w:after="0"/>
              <w:jc w:val="center"/>
              <w:rPr>
                <w:rFonts w:ascii="Times New Roman" w:hAnsi="Times New Roman"/>
                <w:b/>
                <w:sz w:val="28"/>
                <w:szCs w:val="28"/>
              </w:rPr>
            </w:pPr>
          </w:p>
        </w:tc>
        <w:tc>
          <w:tcPr>
            <w:tcW w:w="709" w:type="dxa"/>
          </w:tcPr>
          <w:p w:rsidR="00BB265B" w:rsidRPr="0010520A" w:rsidRDefault="00BB265B" w:rsidP="000003D5">
            <w:pPr>
              <w:spacing w:after="0"/>
              <w:jc w:val="center"/>
              <w:rPr>
                <w:rFonts w:ascii="Times New Roman" w:hAnsi="Times New Roman"/>
                <w:b/>
                <w:sz w:val="28"/>
                <w:szCs w:val="28"/>
              </w:rPr>
            </w:pPr>
          </w:p>
        </w:tc>
        <w:tc>
          <w:tcPr>
            <w:tcW w:w="1134" w:type="dxa"/>
          </w:tcPr>
          <w:p w:rsidR="00BB265B" w:rsidRPr="00E93FF6" w:rsidRDefault="00BB265B" w:rsidP="00E93FF6">
            <w:pPr>
              <w:spacing w:after="0"/>
              <w:jc w:val="center"/>
              <w:rPr>
                <w:rFonts w:ascii="Times New Roman" w:hAnsi="Times New Roman"/>
                <w:b/>
                <w:sz w:val="28"/>
                <w:szCs w:val="28"/>
              </w:rPr>
            </w:pPr>
          </w:p>
        </w:tc>
        <w:tc>
          <w:tcPr>
            <w:tcW w:w="1134" w:type="dxa"/>
          </w:tcPr>
          <w:p w:rsidR="00BB265B" w:rsidRPr="00E93FF6" w:rsidRDefault="00BB265B" w:rsidP="00E93FF6">
            <w:pPr>
              <w:spacing w:after="0"/>
              <w:jc w:val="center"/>
              <w:rPr>
                <w:rFonts w:ascii="Times New Roman" w:hAnsi="Times New Roman"/>
                <w:b/>
                <w:sz w:val="28"/>
                <w:szCs w:val="28"/>
              </w:rPr>
            </w:pPr>
          </w:p>
        </w:tc>
      </w:tr>
      <w:tr w:rsidR="005242FD" w:rsidRPr="005E0414" w:rsidTr="00622EC6">
        <w:trPr>
          <w:cantSplit/>
          <w:trHeight w:val="336"/>
        </w:trPr>
        <w:tc>
          <w:tcPr>
            <w:tcW w:w="4678" w:type="dxa"/>
          </w:tcPr>
          <w:p w:rsidR="00BB265B" w:rsidRPr="0010520A" w:rsidRDefault="00BB265B" w:rsidP="00A06AE8">
            <w:pPr>
              <w:spacing w:after="0"/>
              <w:jc w:val="both"/>
              <w:rPr>
                <w:rFonts w:ascii="Times New Roman" w:hAnsi="Times New Roman"/>
                <w:b/>
                <w:sz w:val="28"/>
                <w:szCs w:val="28"/>
              </w:rPr>
            </w:pPr>
            <w:r w:rsidRPr="0010520A">
              <w:rPr>
                <w:rFonts w:ascii="Times New Roman" w:hAnsi="Times New Roman"/>
                <w:b/>
                <w:sz w:val="28"/>
                <w:szCs w:val="28"/>
              </w:rPr>
              <w:t>Общегосударственные вопросы</w:t>
            </w:r>
          </w:p>
        </w:tc>
        <w:tc>
          <w:tcPr>
            <w:tcW w:w="709" w:type="dxa"/>
          </w:tcPr>
          <w:p w:rsidR="00BB265B" w:rsidRPr="0010520A" w:rsidRDefault="00915FEE" w:rsidP="000003D5">
            <w:pPr>
              <w:spacing w:after="0"/>
              <w:jc w:val="center"/>
              <w:rPr>
                <w:rFonts w:ascii="Times New Roman" w:hAnsi="Times New Roman"/>
                <w:b/>
                <w:sz w:val="28"/>
                <w:szCs w:val="28"/>
              </w:rPr>
            </w:pPr>
            <w:r>
              <w:rPr>
                <w:rFonts w:ascii="Times New Roman" w:hAnsi="Times New Roman"/>
                <w:b/>
                <w:sz w:val="28"/>
                <w:szCs w:val="28"/>
              </w:rPr>
              <w:t>904</w:t>
            </w:r>
          </w:p>
        </w:tc>
        <w:tc>
          <w:tcPr>
            <w:tcW w:w="567" w:type="dxa"/>
          </w:tcPr>
          <w:p w:rsidR="00BB265B" w:rsidRPr="0010520A" w:rsidRDefault="00BB265B" w:rsidP="000003D5">
            <w:pPr>
              <w:spacing w:after="0"/>
              <w:jc w:val="center"/>
              <w:rPr>
                <w:rFonts w:ascii="Times New Roman" w:hAnsi="Times New Roman"/>
                <w:b/>
                <w:sz w:val="28"/>
                <w:szCs w:val="28"/>
              </w:rPr>
            </w:pPr>
            <w:r w:rsidRPr="0010520A">
              <w:rPr>
                <w:rFonts w:ascii="Times New Roman" w:hAnsi="Times New Roman"/>
                <w:b/>
                <w:sz w:val="28"/>
                <w:szCs w:val="28"/>
              </w:rPr>
              <w:t>01</w:t>
            </w:r>
          </w:p>
        </w:tc>
        <w:tc>
          <w:tcPr>
            <w:tcW w:w="567" w:type="dxa"/>
          </w:tcPr>
          <w:p w:rsidR="00BB265B" w:rsidRPr="0010520A" w:rsidRDefault="00BB265B" w:rsidP="000003D5">
            <w:pPr>
              <w:spacing w:after="0"/>
              <w:jc w:val="center"/>
              <w:rPr>
                <w:rFonts w:ascii="Times New Roman" w:hAnsi="Times New Roman"/>
                <w:b/>
                <w:sz w:val="28"/>
                <w:szCs w:val="28"/>
              </w:rPr>
            </w:pPr>
          </w:p>
        </w:tc>
        <w:tc>
          <w:tcPr>
            <w:tcW w:w="1701" w:type="dxa"/>
          </w:tcPr>
          <w:p w:rsidR="00BB265B" w:rsidRPr="0010520A" w:rsidRDefault="00BB265B" w:rsidP="000003D5">
            <w:pPr>
              <w:spacing w:after="0"/>
              <w:jc w:val="center"/>
              <w:rPr>
                <w:rFonts w:ascii="Times New Roman" w:hAnsi="Times New Roman"/>
                <w:b/>
                <w:sz w:val="28"/>
                <w:szCs w:val="28"/>
              </w:rPr>
            </w:pPr>
          </w:p>
        </w:tc>
        <w:tc>
          <w:tcPr>
            <w:tcW w:w="709" w:type="dxa"/>
          </w:tcPr>
          <w:p w:rsidR="00BB265B" w:rsidRPr="0010520A" w:rsidRDefault="00BB265B" w:rsidP="000003D5">
            <w:pPr>
              <w:spacing w:after="0"/>
              <w:jc w:val="center"/>
              <w:rPr>
                <w:rFonts w:ascii="Times New Roman" w:hAnsi="Times New Roman"/>
                <w:b/>
                <w:sz w:val="28"/>
                <w:szCs w:val="28"/>
              </w:rPr>
            </w:pPr>
          </w:p>
        </w:tc>
        <w:tc>
          <w:tcPr>
            <w:tcW w:w="1134" w:type="dxa"/>
          </w:tcPr>
          <w:p w:rsidR="00BB265B" w:rsidRPr="00E93FF6" w:rsidRDefault="005E0414" w:rsidP="00E93FF6">
            <w:pPr>
              <w:spacing w:after="0"/>
              <w:jc w:val="center"/>
              <w:rPr>
                <w:rFonts w:ascii="Times New Roman" w:hAnsi="Times New Roman"/>
                <w:b/>
                <w:sz w:val="28"/>
                <w:szCs w:val="28"/>
              </w:rPr>
            </w:pPr>
            <w:r>
              <w:rPr>
                <w:rFonts w:ascii="Times New Roman" w:hAnsi="Times New Roman"/>
                <w:b/>
                <w:sz w:val="28"/>
                <w:szCs w:val="28"/>
              </w:rPr>
              <w:t>1281,5</w:t>
            </w:r>
          </w:p>
        </w:tc>
        <w:tc>
          <w:tcPr>
            <w:tcW w:w="1134" w:type="dxa"/>
          </w:tcPr>
          <w:p w:rsidR="00BB265B" w:rsidRPr="005E0414" w:rsidRDefault="005E0414" w:rsidP="00E93FF6">
            <w:pPr>
              <w:spacing w:after="0"/>
              <w:jc w:val="center"/>
              <w:rPr>
                <w:rFonts w:ascii="Times New Roman" w:hAnsi="Times New Roman"/>
                <w:b/>
                <w:sz w:val="28"/>
                <w:szCs w:val="28"/>
              </w:rPr>
            </w:pPr>
            <w:r w:rsidRPr="005E0414">
              <w:rPr>
                <w:rFonts w:ascii="Times New Roman" w:hAnsi="Times New Roman"/>
                <w:b/>
                <w:sz w:val="28"/>
                <w:szCs w:val="28"/>
              </w:rPr>
              <w:t>1333,8</w:t>
            </w:r>
          </w:p>
        </w:tc>
      </w:tr>
      <w:tr w:rsidR="005242FD" w:rsidRPr="0010520A" w:rsidTr="00622EC6">
        <w:trPr>
          <w:cantSplit/>
          <w:trHeight w:val="625"/>
        </w:trPr>
        <w:tc>
          <w:tcPr>
            <w:tcW w:w="4678" w:type="dxa"/>
          </w:tcPr>
          <w:p w:rsidR="00BB265B" w:rsidRPr="00563FFE" w:rsidRDefault="00BB265B" w:rsidP="00A06AE8">
            <w:pPr>
              <w:spacing w:after="0"/>
              <w:jc w:val="both"/>
              <w:rPr>
                <w:rFonts w:ascii="Times New Roman" w:hAnsi="Times New Roman"/>
                <w:b/>
                <w:sz w:val="28"/>
                <w:szCs w:val="28"/>
              </w:rPr>
            </w:pPr>
            <w:r w:rsidRPr="00563FFE">
              <w:rPr>
                <w:rFonts w:ascii="Times New Roman" w:hAnsi="Times New Roman"/>
                <w:b/>
                <w:sz w:val="28"/>
                <w:szCs w:val="28"/>
              </w:rPr>
              <w:t>Функционирование высшего должностного лица субъекта Российской Федерации и муниципального образования</w:t>
            </w:r>
          </w:p>
        </w:tc>
        <w:tc>
          <w:tcPr>
            <w:tcW w:w="709" w:type="dxa"/>
          </w:tcPr>
          <w:p w:rsidR="00BB265B" w:rsidRPr="00563FFE" w:rsidRDefault="00915FEE" w:rsidP="000003D5">
            <w:pPr>
              <w:spacing w:after="0"/>
              <w:jc w:val="center"/>
              <w:rPr>
                <w:rFonts w:ascii="Times New Roman" w:hAnsi="Times New Roman"/>
                <w:b/>
                <w:iCs/>
                <w:sz w:val="28"/>
                <w:szCs w:val="28"/>
              </w:rPr>
            </w:pPr>
            <w:r w:rsidRPr="00563FFE">
              <w:rPr>
                <w:rFonts w:ascii="Times New Roman" w:hAnsi="Times New Roman"/>
                <w:b/>
                <w:iCs/>
                <w:sz w:val="28"/>
                <w:szCs w:val="28"/>
              </w:rPr>
              <w:t>904</w:t>
            </w:r>
          </w:p>
        </w:tc>
        <w:tc>
          <w:tcPr>
            <w:tcW w:w="567" w:type="dxa"/>
          </w:tcPr>
          <w:p w:rsidR="00BB265B" w:rsidRPr="00563FFE" w:rsidRDefault="00BB265B" w:rsidP="000003D5">
            <w:pPr>
              <w:spacing w:after="0"/>
              <w:jc w:val="center"/>
              <w:rPr>
                <w:rFonts w:ascii="Times New Roman" w:hAnsi="Times New Roman"/>
                <w:b/>
                <w:iCs/>
                <w:sz w:val="28"/>
                <w:szCs w:val="28"/>
              </w:rPr>
            </w:pPr>
            <w:r w:rsidRPr="00563FFE">
              <w:rPr>
                <w:rFonts w:ascii="Times New Roman" w:hAnsi="Times New Roman"/>
                <w:b/>
                <w:iCs/>
                <w:sz w:val="28"/>
                <w:szCs w:val="28"/>
              </w:rPr>
              <w:t>01</w:t>
            </w:r>
          </w:p>
        </w:tc>
        <w:tc>
          <w:tcPr>
            <w:tcW w:w="567" w:type="dxa"/>
          </w:tcPr>
          <w:p w:rsidR="00BB265B" w:rsidRPr="00563FFE" w:rsidRDefault="00BB265B" w:rsidP="000003D5">
            <w:pPr>
              <w:spacing w:after="0"/>
              <w:jc w:val="center"/>
              <w:rPr>
                <w:rFonts w:ascii="Times New Roman" w:hAnsi="Times New Roman"/>
                <w:b/>
                <w:iCs/>
                <w:sz w:val="28"/>
                <w:szCs w:val="28"/>
              </w:rPr>
            </w:pPr>
            <w:r w:rsidRPr="00563FFE">
              <w:rPr>
                <w:rFonts w:ascii="Times New Roman" w:hAnsi="Times New Roman"/>
                <w:b/>
                <w:iCs/>
                <w:sz w:val="28"/>
                <w:szCs w:val="28"/>
              </w:rPr>
              <w:t>02</w:t>
            </w:r>
          </w:p>
        </w:tc>
        <w:tc>
          <w:tcPr>
            <w:tcW w:w="1701" w:type="dxa"/>
          </w:tcPr>
          <w:p w:rsidR="00BB265B" w:rsidRPr="00563FFE" w:rsidRDefault="00BB265B" w:rsidP="000003D5">
            <w:pPr>
              <w:spacing w:after="0"/>
              <w:jc w:val="center"/>
              <w:rPr>
                <w:rFonts w:ascii="Times New Roman" w:hAnsi="Times New Roman"/>
                <w:b/>
                <w:sz w:val="28"/>
                <w:szCs w:val="28"/>
              </w:rPr>
            </w:pPr>
          </w:p>
        </w:tc>
        <w:tc>
          <w:tcPr>
            <w:tcW w:w="709" w:type="dxa"/>
          </w:tcPr>
          <w:p w:rsidR="00BB265B" w:rsidRPr="00563FFE" w:rsidRDefault="00BB265B" w:rsidP="000003D5">
            <w:pPr>
              <w:spacing w:after="0"/>
              <w:jc w:val="center"/>
              <w:rPr>
                <w:rFonts w:ascii="Times New Roman" w:hAnsi="Times New Roman"/>
                <w:b/>
                <w:sz w:val="28"/>
                <w:szCs w:val="28"/>
              </w:rPr>
            </w:pPr>
          </w:p>
        </w:tc>
        <w:tc>
          <w:tcPr>
            <w:tcW w:w="1134" w:type="dxa"/>
          </w:tcPr>
          <w:p w:rsidR="00BB265B" w:rsidRPr="00AF2579" w:rsidRDefault="005E0414" w:rsidP="00E93FF6">
            <w:pPr>
              <w:spacing w:after="0"/>
              <w:jc w:val="center"/>
              <w:rPr>
                <w:rFonts w:ascii="Times New Roman" w:hAnsi="Times New Roman"/>
                <w:sz w:val="28"/>
                <w:szCs w:val="28"/>
              </w:rPr>
            </w:pPr>
            <w:r w:rsidRPr="00AF2579">
              <w:rPr>
                <w:rFonts w:ascii="Times New Roman" w:hAnsi="Times New Roman"/>
                <w:sz w:val="28"/>
                <w:szCs w:val="28"/>
              </w:rPr>
              <w:t>451,4</w:t>
            </w:r>
          </w:p>
        </w:tc>
        <w:tc>
          <w:tcPr>
            <w:tcW w:w="1134" w:type="dxa"/>
          </w:tcPr>
          <w:p w:rsidR="00BB265B" w:rsidRPr="00AF2579" w:rsidRDefault="005E0414" w:rsidP="00E93FF6">
            <w:pPr>
              <w:spacing w:after="0"/>
              <w:jc w:val="center"/>
              <w:rPr>
                <w:rFonts w:ascii="Times New Roman" w:hAnsi="Times New Roman"/>
                <w:sz w:val="28"/>
                <w:szCs w:val="28"/>
              </w:rPr>
            </w:pPr>
            <w:r w:rsidRPr="00AF2579">
              <w:rPr>
                <w:rFonts w:ascii="Times New Roman" w:hAnsi="Times New Roman"/>
                <w:sz w:val="28"/>
                <w:szCs w:val="28"/>
              </w:rPr>
              <w:t>444,6</w:t>
            </w:r>
          </w:p>
        </w:tc>
      </w:tr>
      <w:tr w:rsidR="005242FD" w:rsidRPr="0010520A" w:rsidTr="00622EC6">
        <w:trPr>
          <w:cantSplit/>
          <w:trHeight w:val="289"/>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Непрограммные направления расходов</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vAlign w:val="bottom"/>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E93FF6" w:rsidRDefault="005E0414" w:rsidP="00E93FF6">
            <w:pPr>
              <w:spacing w:after="0"/>
              <w:jc w:val="center"/>
              <w:rPr>
                <w:rFonts w:ascii="Times New Roman" w:hAnsi="Times New Roman"/>
                <w:sz w:val="28"/>
                <w:szCs w:val="28"/>
              </w:rPr>
            </w:pPr>
            <w:r>
              <w:rPr>
                <w:rFonts w:ascii="Times New Roman" w:hAnsi="Times New Roman"/>
                <w:sz w:val="28"/>
                <w:szCs w:val="28"/>
              </w:rPr>
              <w:t>451,4</w:t>
            </w:r>
          </w:p>
        </w:tc>
        <w:tc>
          <w:tcPr>
            <w:tcW w:w="1134" w:type="dxa"/>
          </w:tcPr>
          <w:p w:rsidR="00A616B7" w:rsidRPr="008F684F" w:rsidRDefault="005E0414" w:rsidP="00E93FF6">
            <w:pPr>
              <w:spacing w:after="0"/>
              <w:jc w:val="center"/>
              <w:rPr>
                <w:rFonts w:ascii="Times New Roman" w:hAnsi="Times New Roman"/>
                <w:sz w:val="28"/>
                <w:szCs w:val="28"/>
              </w:rPr>
            </w:pPr>
            <w:r>
              <w:rPr>
                <w:rFonts w:ascii="Times New Roman" w:hAnsi="Times New Roman"/>
                <w:sz w:val="28"/>
                <w:szCs w:val="28"/>
              </w:rPr>
              <w:t>444,6</w:t>
            </w:r>
          </w:p>
        </w:tc>
      </w:tr>
      <w:tr w:rsidR="005242FD" w:rsidRPr="0010520A" w:rsidTr="00622EC6">
        <w:trPr>
          <w:cantSplit/>
          <w:trHeight w:val="289"/>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Глава муниципального образования</w:t>
            </w:r>
          </w:p>
        </w:tc>
        <w:tc>
          <w:tcPr>
            <w:tcW w:w="709" w:type="dxa"/>
          </w:tcPr>
          <w:p w:rsidR="00A616B7" w:rsidRPr="0010520A" w:rsidRDefault="00915FEE">
            <w:pPr>
              <w:rPr>
                <w:sz w:val="28"/>
                <w:szCs w:val="28"/>
              </w:rPr>
            </w:pPr>
            <w:r>
              <w:rPr>
                <w:sz w:val="28"/>
                <w:szCs w:val="28"/>
              </w:rPr>
              <w:t>904</w:t>
            </w:r>
          </w:p>
        </w:tc>
        <w:tc>
          <w:tcPr>
            <w:tcW w:w="567" w:type="dxa"/>
            <w:vAlign w:val="bottom"/>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vAlign w:val="bottom"/>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vAlign w:val="bottom"/>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9900002030</w:t>
            </w: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E93FF6" w:rsidRDefault="005E0414" w:rsidP="00E93FF6">
            <w:pPr>
              <w:spacing w:after="0"/>
              <w:jc w:val="center"/>
              <w:rPr>
                <w:rFonts w:ascii="Times New Roman" w:hAnsi="Times New Roman"/>
                <w:sz w:val="28"/>
                <w:szCs w:val="28"/>
              </w:rPr>
            </w:pPr>
            <w:r>
              <w:rPr>
                <w:rFonts w:ascii="Times New Roman" w:hAnsi="Times New Roman"/>
                <w:sz w:val="28"/>
                <w:szCs w:val="28"/>
              </w:rPr>
              <w:t>451,4</w:t>
            </w:r>
          </w:p>
        </w:tc>
        <w:tc>
          <w:tcPr>
            <w:tcW w:w="1134" w:type="dxa"/>
          </w:tcPr>
          <w:p w:rsidR="00A616B7" w:rsidRPr="008F684F" w:rsidRDefault="005E0414" w:rsidP="00E93FF6">
            <w:pPr>
              <w:spacing w:after="0"/>
              <w:jc w:val="center"/>
              <w:rPr>
                <w:rFonts w:ascii="Times New Roman" w:hAnsi="Times New Roman"/>
                <w:sz w:val="28"/>
                <w:szCs w:val="28"/>
              </w:rPr>
            </w:pPr>
            <w:r>
              <w:rPr>
                <w:rFonts w:ascii="Times New Roman" w:hAnsi="Times New Roman"/>
                <w:sz w:val="28"/>
                <w:szCs w:val="28"/>
              </w:rPr>
              <w:t>444,6</w:t>
            </w:r>
          </w:p>
        </w:tc>
      </w:tr>
      <w:tr w:rsidR="005242FD" w:rsidRPr="0010520A" w:rsidTr="00622EC6">
        <w:trPr>
          <w:cantSplit/>
          <w:trHeight w:val="289"/>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9900002030</w:t>
            </w:r>
          </w:p>
        </w:tc>
        <w:tc>
          <w:tcPr>
            <w:tcW w:w="709"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A616B7" w:rsidRPr="00E93FF6" w:rsidRDefault="005E0414" w:rsidP="00E93FF6">
            <w:pPr>
              <w:spacing w:after="0"/>
              <w:jc w:val="center"/>
              <w:rPr>
                <w:rFonts w:ascii="Times New Roman" w:hAnsi="Times New Roman"/>
                <w:sz w:val="28"/>
                <w:szCs w:val="28"/>
              </w:rPr>
            </w:pPr>
            <w:r>
              <w:rPr>
                <w:rFonts w:ascii="Times New Roman" w:hAnsi="Times New Roman"/>
                <w:sz w:val="28"/>
                <w:szCs w:val="28"/>
              </w:rPr>
              <w:t>451,4</w:t>
            </w:r>
          </w:p>
        </w:tc>
        <w:tc>
          <w:tcPr>
            <w:tcW w:w="1134" w:type="dxa"/>
          </w:tcPr>
          <w:p w:rsidR="00A616B7" w:rsidRPr="008F684F" w:rsidRDefault="005E0414" w:rsidP="00E93FF6">
            <w:pPr>
              <w:spacing w:after="0"/>
              <w:jc w:val="center"/>
              <w:rPr>
                <w:rFonts w:ascii="Times New Roman" w:hAnsi="Times New Roman"/>
                <w:sz w:val="28"/>
                <w:szCs w:val="28"/>
              </w:rPr>
            </w:pPr>
            <w:r>
              <w:rPr>
                <w:rFonts w:ascii="Times New Roman" w:hAnsi="Times New Roman"/>
                <w:sz w:val="28"/>
                <w:szCs w:val="28"/>
              </w:rPr>
              <w:t>444,6</w:t>
            </w:r>
          </w:p>
        </w:tc>
      </w:tr>
      <w:tr w:rsidR="005242FD" w:rsidRPr="0010520A" w:rsidTr="00622EC6">
        <w:trPr>
          <w:cantSplit/>
          <w:trHeight w:val="339"/>
        </w:trPr>
        <w:tc>
          <w:tcPr>
            <w:tcW w:w="4678" w:type="dxa"/>
          </w:tcPr>
          <w:p w:rsidR="00A616B7" w:rsidRPr="00915FEE" w:rsidRDefault="00A616B7" w:rsidP="00A06AE8">
            <w:pPr>
              <w:spacing w:after="0"/>
              <w:jc w:val="both"/>
              <w:rPr>
                <w:rFonts w:ascii="Times New Roman" w:hAnsi="Times New Roman"/>
                <w:b/>
                <w:sz w:val="28"/>
                <w:szCs w:val="28"/>
              </w:rPr>
            </w:pPr>
            <w:r w:rsidRPr="00915FEE">
              <w:rPr>
                <w:rFonts w:ascii="Times New Roman" w:hAnsi="Times New Roman"/>
                <w:b/>
                <w:sz w:val="28"/>
                <w:szCs w:val="28"/>
              </w:rPr>
              <w:t>Функционирование органов исполнительной власти</w:t>
            </w:r>
          </w:p>
        </w:tc>
        <w:tc>
          <w:tcPr>
            <w:tcW w:w="709" w:type="dxa"/>
          </w:tcPr>
          <w:p w:rsidR="00A616B7" w:rsidRPr="00915FEE" w:rsidRDefault="00915FEE">
            <w:pPr>
              <w:rPr>
                <w:b/>
                <w:sz w:val="28"/>
                <w:szCs w:val="28"/>
              </w:rPr>
            </w:pPr>
            <w:r w:rsidRPr="00915FEE">
              <w:rPr>
                <w:b/>
                <w:sz w:val="28"/>
                <w:szCs w:val="28"/>
              </w:rPr>
              <w:t>904</w:t>
            </w:r>
          </w:p>
        </w:tc>
        <w:tc>
          <w:tcPr>
            <w:tcW w:w="567" w:type="dxa"/>
          </w:tcPr>
          <w:p w:rsidR="00A616B7" w:rsidRPr="00915FEE" w:rsidRDefault="00A616B7" w:rsidP="000003D5">
            <w:pPr>
              <w:spacing w:after="0"/>
              <w:jc w:val="center"/>
              <w:rPr>
                <w:rFonts w:ascii="Times New Roman" w:hAnsi="Times New Roman"/>
                <w:b/>
                <w:iCs/>
                <w:sz w:val="28"/>
                <w:szCs w:val="28"/>
              </w:rPr>
            </w:pPr>
            <w:r w:rsidRPr="00915FEE">
              <w:rPr>
                <w:rFonts w:ascii="Times New Roman" w:hAnsi="Times New Roman"/>
                <w:b/>
                <w:iCs/>
                <w:sz w:val="28"/>
                <w:szCs w:val="28"/>
              </w:rPr>
              <w:t>01</w:t>
            </w:r>
          </w:p>
        </w:tc>
        <w:tc>
          <w:tcPr>
            <w:tcW w:w="567" w:type="dxa"/>
          </w:tcPr>
          <w:p w:rsidR="00A616B7" w:rsidRPr="00915FEE" w:rsidRDefault="00A616B7" w:rsidP="000003D5">
            <w:pPr>
              <w:spacing w:after="0"/>
              <w:jc w:val="center"/>
              <w:rPr>
                <w:rFonts w:ascii="Times New Roman" w:hAnsi="Times New Roman"/>
                <w:b/>
                <w:iCs/>
                <w:sz w:val="28"/>
                <w:szCs w:val="28"/>
              </w:rPr>
            </w:pPr>
            <w:r w:rsidRPr="00915FEE">
              <w:rPr>
                <w:rFonts w:ascii="Times New Roman" w:hAnsi="Times New Roman"/>
                <w:b/>
                <w:iCs/>
                <w:sz w:val="28"/>
                <w:szCs w:val="28"/>
              </w:rPr>
              <w:t>04</w:t>
            </w:r>
          </w:p>
        </w:tc>
        <w:tc>
          <w:tcPr>
            <w:tcW w:w="1701" w:type="dxa"/>
          </w:tcPr>
          <w:p w:rsidR="00A616B7" w:rsidRPr="00915FEE" w:rsidRDefault="00A616B7" w:rsidP="000003D5">
            <w:pPr>
              <w:spacing w:after="0"/>
              <w:jc w:val="center"/>
              <w:rPr>
                <w:rFonts w:ascii="Times New Roman" w:hAnsi="Times New Roman"/>
                <w:b/>
                <w:iCs/>
                <w:sz w:val="28"/>
                <w:szCs w:val="28"/>
              </w:rPr>
            </w:pPr>
          </w:p>
        </w:tc>
        <w:tc>
          <w:tcPr>
            <w:tcW w:w="709" w:type="dxa"/>
          </w:tcPr>
          <w:p w:rsidR="00A616B7" w:rsidRPr="00915FEE" w:rsidRDefault="00A616B7" w:rsidP="000003D5">
            <w:pPr>
              <w:spacing w:after="0"/>
              <w:jc w:val="center"/>
              <w:rPr>
                <w:rFonts w:ascii="Times New Roman" w:hAnsi="Times New Roman"/>
                <w:b/>
                <w:iCs/>
                <w:sz w:val="28"/>
                <w:szCs w:val="28"/>
              </w:rPr>
            </w:pPr>
          </w:p>
        </w:tc>
        <w:tc>
          <w:tcPr>
            <w:tcW w:w="1134" w:type="dxa"/>
          </w:tcPr>
          <w:p w:rsidR="00A616B7" w:rsidRPr="00915FEE" w:rsidRDefault="005E0414" w:rsidP="00E93FF6">
            <w:pPr>
              <w:spacing w:after="0"/>
              <w:jc w:val="center"/>
              <w:rPr>
                <w:rFonts w:ascii="Times New Roman" w:hAnsi="Times New Roman"/>
                <w:b/>
                <w:iCs/>
                <w:sz w:val="28"/>
                <w:szCs w:val="28"/>
              </w:rPr>
            </w:pPr>
            <w:r w:rsidRPr="00915FEE">
              <w:rPr>
                <w:rFonts w:ascii="Times New Roman" w:hAnsi="Times New Roman"/>
                <w:b/>
                <w:iCs/>
                <w:sz w:val="28"/>
                <w:szCs w:val="28"/>
              </w:rPr>
              <w:t>485,5</w:t>
            </w:r>
          </w:p>
        </w:tc>
        <w:tc>
          <w:tcPr>
            <w:tcW w:w="1134" w:type="dxa"/>
          </w:tcPr>
          <w:p w:rsidR="00A616B7" w:rsidRPr="00915FEE" w:rsidRDefault="005E0414" w:rsidP="00E93FF6">
            <w:pPr>
              <w:spacing w:after="0"/>
              <w:jc w:val="center"/>
              <w:rPr>
                <w:rFonts w:ascii="Times New Roman" w:hAnsi="Times New Roman"/>
                <w:b/>
                <w:iCs/>
                <w:sz w:val="28"/>
                <w:szCs w:val="28"/>
              </w:rPr>
            </w:pPr>
            <w:r w:rsidRPr="00915FEE">
              <w:rPr>
                <w:rFonts w:ascii="Times New Roman" w:hAnsi="Times New Roman"/>
                <w:b/>
                <w:iCs/>
                <w:sz w:val="28"/>
                <w:szCs w:val="28"/>
              </w:rPr>
              <w:t>532,6</w:t>
            </w:r>
          </w:p>
        </w:tc>
      </w:tr>
      <w:tr w:rsidR="005242FD" w:rsidRPr="0010520A" w:rsidTr="00622EC6">
        <w:trPr>
          <w:cantSplit/>
          <w:trHeight w:val="90"/>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Непрограммные направления расходов</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vAlign w:val="bottom"/>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C43E73" w:rsidRDefault="005E0414" w:rsidP="00435118">
            <w:pPr>
              <w:spacing w:after="0"/>
              <w:jc w:val="center"/>
              <w:rPr>
                <w:rFonts w:ascii="Times New Roman" w:hAnsi="Times New Roman"/>
                <w:iCs/>
                <w:sz w:val="28"/>
                <w:szCs w:val="28"/>
              </w:rPr>
            </w:pPr>
            <w:r>
              <w:rPr>
                <w:rFonts w:ascii="Times New Roman" w:hAnsi="Times New Roman"/>
                <w:iCs/>
                <w:sz w:val="28"/>
                <w:szCs w:val="28"/>
              </w:rPr>
              <w:t>485,5</w:t>
            </w:r>
          </w:p>
        </w:tc>
        <w:tc>
          <w:tcPr>
            <w:tcW w:w="1134" w:type="dxa"/>
          </w:tcPr>
          <w:p w:rsidR="00A616B7" w:rsidRPr="008F684F" w:rsidRDefault="005E0414" w:rsidP="008F684F">
            <w:pPr>
              <w:spacing w:after="0"/>
              <w:jc w:val="center"/>
              <w:rPr>
                <w:rFonts w:ascii="Times New Roman" w:hAnsi="Times New Roman"/>
                <w:iCs/>
                <w:sz w:val="28"/>
                <w:szCs w:val="28"/>
              </w:rPr>
            </w:pPr>
            <w:r>
              <w:rPr>
                <w:rFonts w:ascii="Times New Roman" w:hAnsi="Times New Roman"/>
                <w:iCs/>
                <w:sz w:val="28"/>
                <w:szCs w:val="28"/>
              </w:rPr>
              <w:t>532,6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Центральный аппарат</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C43E73" w:rsidRDefault="005E0414" w:rsidP="00C43E73">
            <w:pPr>
              <w:spacing w:after="0"/>
              <w:jc w:val="center"/>
              <w:rPr>
                <w:rFonts w:ascii="Times New Roman" w:hAnsi="Times New Roman"/>
                <w:iCs/>
                <w:sz w:val="28"/>
                <w:szCs w:val="28"/>
              </w:rPr>
            </w:pPr>
            <w:r>
              <w:rPr>
                <w:rFonts w:ascii="Times New Roman" w:hAnsi="Times New Roman"/>
                <w:iCs/>
                <w:sz w:val="28"/>
                <w:szCs w:val="28"/>
              </w:rPr>
              <w:t>485,5</w:t>
            </w:r>
          </w:p>
        </w:tc>
        <w:tc>
          <w:tcPr>
            <w:tcW w:w="1134" w:type="dxa"/>
          </w:tcPr>
          <w:p w:rsidR="00A616B7" w:rsidRPr="008F684F" w:rsidRDefault="005E0414" w:rsidP="008F684F">
            <w:pPr>
              <w:spacing w:after="0"/>
              <w:jc w:val="center"/>
              <w:rPr>
                <w:rFonts w:ascii="Times New Roman" w:hAnsi="Times New Roman"/>
                <w:iCs/>
                <w:sz w:val="28"/>
                <w:szCs w:val="28"/>
              </w:rPr>
            </w:pPr>
            <w:r>
              <w:rPr>
                <w:rFonts w:ascii="Times New Roman" w:hAnsi="Times New Roman"/>
                <w:iCs/>
                <w:sz w:val="28"/>
                <w:szCs w:val="28"/>
              </w:rPr>
              <w:t>532,6</w:t>
            </w:r>
          </w:p>
        </w:tc>
      </w:tr>
      <w:tr w:rsidR="005242FD" w:rsidRPr="0010520A" w:rsidTr="00622EC6">
        <w:trPr>
          <w:cantSplit/>
          <w:trHeight w:val="90"/>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A616B7" w:rsidRPr="00C43E73" w:rsidRDefault="005E0414" w:rsidP="00C43E73">
            <w:pPr>
              <w:spacing w:after="0"/>
              <w:jc w:val="center"/>
              <w:rPr>
                <w:rFonts w:ascii="Times New Roman" w:hAnsi="Times New Roman"/>
                <w:iCs/>
                <w:sz w:val="28"/>
                <w:szCs w:val="28"/>
              </w:rPr>
            </w:pPr>
            <w:r>
              <w:rPr>
                <w:rFonts w:ascii="Times New Roman" w:hAnsi="Times New Roman"/>
                <w:iCs/>
                <w:sz w:val="28"/>
                <w:szCs w:val="28"/>
              </w:rPr>
              <w:t>373,4</w:t>
            </w:r>
          </w:p>
        </w:tc>
        <w:tc>
          <w:tcPr>
            <w:tcW w:w="1134" w:type="dxa"/>
          </w:tcPr>
          <w:p w:rsidR="00A616B7" w:rsidRPr="00816114" w:rsidRDefault="005E0414" w:rsidP="00816114">
            <w:pPr>
              <w:spacing w:after="0"/>
              <w:jc w:val="center"/>
              <w:rPr>
                <w:rFonts w:ascii="Times New Roman" w:hAnsi="Times New Roman"/>
                <w:iCs/>
                <w:sz w:val="28"/>
                <w:szCs w:val="28"/>
              </w:rPr>
            </w:pPr>
            <w:r>
              <w:rPr>
                <w:rFonts w:ascii="Times New Roman" w:hAnsi="Times New Roman"/>
                <w:iCs/>
                <w:sz w:val="28"/>
                <w:szCs w:val="28"/>
              </w:rPr>
              <w:t>368,6</w:t>
            </w:r>
          </w:p>
        </w:tc>
      </w:tr>
      <w:tr w:rsidR="005242FD" w:rsidRPr="0010520A" w:rsidTr="00622EC6">
        <w:trPr>
          <w:cantSplit/>
          <w:trHeight w:val="90"/>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Закупка товаров, работ и услуг для государственных (муниципальных) нужд</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A616B7" w:rsidRPr="00C43E73" w:rsidRDefault="005E0414" w:rsidP="00C43E73">
            <w:pPr>
              <w:spacing w:after="0"/>
              <w:jc w:val="center"/>
              <w:rPr>
                <w:rFonts w:ascii="Times New Roman" w:hAnsi="Times New Roman"/>
                <w:iCs/>
                <w:sz w:val="28"/>
                <w:szCs w:val="28"/>
              </w:rPr>
            </w:pPr>
            <w:r>
              <w:rPr>
                <w:rFonts w:ascii="Times New Roman" w:hAnsi="Times New Roman"/>
                <w:iCs/>
                <w:sz w:val="28"/>
                <w:szCs w:val="28"/>
              </w:rPr>
              <w:t>107,2</w:t>
            </w:r>
          </w:p>
        </w:tc>
        <w:tc>
          <w:tcPr>
            <w:tcW w:w="1134" w:type="dxa"/>
          </w:tcPr>
          <w:p w:rsidR="00A616B7" w:rsidRPr="00816114" w:rsidRDefault="005E0414" w:rsidP="00816114">
            <w:pPr>
              <w:spacing w:after="0"/>
              <w:jc w:val="center"/>
              <w:rPr>
                <w:rFonts w:ascii="Times New Roman" w:hAnsi="Times New Roman"/>
                <w:iCs/>
                <w:sz w:val="28"/>
                <w:szCs w:val="28"/>
              </w:rPr>
            </w:pPr>
            <w:r>
              <w:rPr>
                <w:rFonts w:ascii="Times New Roman" w:hAnsi="Times New Roman"/>
                <w:iCs/>
                <w:sz w:val="28"/>
                <w:szCs w:val="28"/>
              </w:rPr>
              <w:t>158,3</w:t>
            </w:r>
          </w:p>
        </w:tc>
      </w:tr>
      <w:tr w:rsidR="005242FD" w:rsidRPr="0010520A" w:rsidTr="00622EC6">
        <w:trPr>
          <w:cantSplit/>
          <w:trHeight w:val="90"/>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Иные бюджетные ассигнования</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04</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9900002040</w:t>
            </w:r>
          </w:p>
        </w:tc>
        <w:tc>
          <w:tcPr>
            <w:tcW w:w="709"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A616B7" w:rsidRPr="00C43E73" w:rsidRDefault="005E0414" w:rsidP="00C43E73">
            <w:pPr>
              <w:spacing w:after="0"/>
              <w:jc w:val="center"/>
              <w:rPr>
                <w:rFonts w:ascii="Times New Roman" w:hAnsi="Times New Roman"/>
                <w:iCs/>
                <w:sz w:val="28"/>
                <w:szCs w:val="28"/>
              </w:rPr>
            </w:pPr>
            <w:r>
              <w:rPr>
                <w:rFonts w:ascii="Times New Roman" w:hAnsi="Times New Roman"/>
                <w:iCs/>
                <w:sz w:val="28"/>
                <w:szCs w:val="28"/>
              </w:rPr>
              <w:t>4,9</w:t>
            </w:r>
          </w:p>
        </w:tc>
        <w:tc>
          <w:tcPr>
            <w:tcW w:w="1134" w:type="dxa"/>
          </w:tcPr>
          <w:p w:rsidR="00A616B7" w:rsidRPr="00816114" w:rsidRDefault="005E0414" w:rsidP="00816114">
            <w:pPr>
              <w:spacing w:after="0"/>
              <w:jc w:val="center"/>
              <w:rPr>
                <w:rFonts w:ascii="Times New Roman" w:hAnsi="Times New Roman"/>
                <w:iCs/>
                <w:sz w:val="28"/>
                <w:szCs w:val="28"/>
              </w:rPr>
            </w:pPr>
            <w:r>
              <w:rPr>
                <w:rFonts w:ascii="Times New Roman" w:hAnsi="Times New Roman"/>
                <w:iCs/>
                <w:sz w:val="28"/>
                <w:szCs w:val="28"/>
              </w:rPr>
              <w:t>5,7</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Другие общегосударственные расходы</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01</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13</w:t>
            </w:r>
          </w:p>
        </w:tc>
        <w:tc>
          <w:tcPr>
            <w:tcW w:w="1701" w:type="dxa"/>
          </w:tcPr>
          <w:p w:rsidR="00A616B7" w:rsidRPr="0010520A" w:rsidRDefault="00A616B7" w:rsidP="000003D5">
            <w:pPr>
              <w:spacing w:after="0"/>
              <w:jc w:val="center"/>
              <w:rPr>
                <w:rFonts w:ascii="Times New Roman" w:hAnsi="Times New Roman"/>
                <w:sz w:val="28"/>
                <w:szCs w:val="28"/>
              </w:rPr>
            </w:pP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435118" w:rsidRDefault="005E0414" w:rsidP="00435118">
            <w:pPr>
              <w:spacing w:after="0"/>
              <w:jc w:val="center"/>
              <w:rPr>
                <w:rFonts w:ascii="Times New Roman" w:hAnsi="Times New Roman"/>
                <w:iCs/>
                <w:sz w:val="28"/>
                <w:szCs w:val="28"/>
              </w:rPr>
            </w:pPr>
            <w:r>
              <w:rPr>
                <w:rFonts w:ascii="Times New Roman" w:hAnsi="Times New Roman"/>
                <w:iCs/>
                <w:sz w:val="28"/>
                <w:szCs w:val="28"/>
              </w:rPr>
              <w:t>344,6</w:t>
            </w:r>
          </w:p>
        </w:tc>
        <w:tc>
          <w:tcPr>
            <w:tcW w:w="1134" w:type="dxa"/>
          </w:tcPr>
          <w:p w:rsidR="00A616B7" w:rsidRPr="00816114" w:rsidRDefault="005E0414" w:rsidP="00816114">
            <w:pPr>
              <w:spacing w:after="0"/>
              <w:jc w:val="center"/>
              <w:rPr>
                <w:rFonts w:ascii="Times New Roman" w:hAnsi="Times New Roman"/>
                <w:iCs/>
                <w:sz w:val="28"/>
                <w:szCs w:val="28"/>
              </w:rPr>
            </w:pPr>
            <w:r>
              <w:rPr>
                <w:rFonts w:ascii="Times New Roman" w:hAnsi="Times New Roman"/>
                <w:iCs/>
                <w:sz w:val="28"/>
                <w:szCs w:val="28"/>
              </w:rPr>
              <w:t>356,6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Непрограммные направления расходов</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A616B7" w:rsidRPr="0010520A" w:rsidRDefault="00A616B7" w:rsidP="000003D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A616B7" w:rsidRPr="0010520A" w:rsidRDefault="00A616B7" w:rsidP="000003D5">
            <w:pPr>
              <w:spacing w:after="0"/>
              <w:jc w:val="center"/>
              <w:rPr>
                <w:rFonts w:ascii="Times New Roman" w:hAnsi="Times New Roman"/>
                <w:iCs/>
                <w:sz w:val="28"/>
                <w:szCs w:val="28"/>
              </w:rPr>
            </w:pPr>
          </w:p>
        </w:tc>
        <w:tc>
          <w:tcPr>
            <w:tcW w:w="1134" w:type="dxa"/>
          </w:tcPr>
          <w:p w:rsidR="00A616B7" w:rsidRPr="00C43E73" w:rsidRDefault="005E0414" w:rsidP="00C43E73">
            <w:pPr>
              <w:spacing w:after="0"/>
              <w:jc w:val="center"/>
              <w:rPr>
                <w:rFonts w:ascii="Times New Roman" w:hAnsi="Times New Roman"/>
                <w:sz w:val="28"/>
                <w:szCs w:val="28"/>
              </w:rPr>
            </w:pPr>
            <w:r>
              <w:rPr>
                <w:rFonts w:ascii="Times New Roman" w:hAnsi="Times New Roman"/>
                <w:sz w:val="28"/>
                <w:szCs w:val="28"/>
              </w:rPr>
              <w:t>344,6</w:t>
            </w:r>
          </w:p>
        </w:tc>
        <w:tc>
          <w:tcPr>
            <w:tcW w:w="1134" w:type="dxa"/>
          </w:tcPr>
          <w:p w:rsidR="00A616B7" w:rsidRPr="00B8597F" w:rsidRDefault="005E0414" w:rsidP="00B8597F">
            <w:pPr>
              <w:spacing w:after="0"/>
              <w:jc w:val="center"/>
              <w:rPr>
                <w:rFonts w:ascii="Times New Roman" w:hAnsi="Times New Roman"/>
                <w:sz w:val="28"/>
                <w:szCs w:val="28"/>
              </w:rPr>
            </w:pPr>
            <w:r>
              <w:rPr>
                <w:rFonts w:ascii="Times New Roman" w:hAnsi="Times New Roman"/>
                <w:sz w:val="28"/>
                <w:szCs w:val="28"/>
              </w:rPr>
              <w:t>356,6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Обеспечение деятельности подведомственных</w:t>
            </w:r>
            <w:r w:rsidR="0010520A">
              <w:rPr>
                <w:rFonts w:ascii="Times New Roman" w:hAnsi="Times New Roman"/>
                <w:sz w:val="28"/>
                <w:szCs w:val="28"/>
              </w:rPr>
              <w:t xml:space="preserve"> </w:t>
            </w:r>
            <w:r w:rsidRPr="0010520A">
              <w:rPr>
                <w:rFonts w:ascii="Times New Roman" w:hAnsi="Times New Roman"/>
                <w:sz w:val="28"/>
                <w:szCs w:val="28"/>
              </w:rPr>
              <w:t>учреждений</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A616B7" w:rsidRPr="0010520A" w:rsidRDefault="00A616B7" w:rsidP="000003D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9900029900</w:t>
            </w:r>
          </w:p>
        </w:tc>
        <w:tc>
          <w:tcPr>
            <w:tcW w:w="709" w:type="dxa"/>
          </w:tcPr>
          <w:p w:rsidR="00A616B7" w:rsidRPr="0010520A" w:rsidRDefault="00A616B7" w:rsidP="000003D5">
            <w:pPr>
              <w:spacing w:after="0"/>
              <w:jc w:val="center"/>
              <w:rPr>
                <w:rFonts w:ascii="Times New Roman" w:hAnsi="Times New Roman"/>
                <w:iCs/>
                <w:sz w:val="28"/>
                <w:szCs w:val="28"/>
              </w:rPr>
            </w:pPr>
          </w:p>
        </w:tc>
        <w:tc>
          <w:tcPr>
            <w:tcW w:w="1134" w:type="dxa"/>
          </w:tcPr>
          <w:p w:rsidR="00A616B7" w:rsidRPr="00C43E73" w:rsidRDefault="005E0414" w:rsidP="00C43E73">
            <w:pPr>
              <w:spacing w:after="0"/>
              <w:jc w:val="center"/>
              <w:rPr>
                <w:rFonts w:ascii="Times New Roman" w:hAnsi="Times New Roman"/>
                <w:sz w:val="28"/>
                <w:szCs w:val="28"/>
              </w:rPr>
            </w:pPr>
            <w:r>
              <w:rPr>
                <w:rFonts w:ascii="Times New Roman" w:hAnsi="Times New Roman"/>
                <w:sz w:val="28"/>
                <w:szCs w:val="28"/>
              </w:rPr>
              <w:t>344,6</w:t>
            </w:r>
          </w:p>
        </w:tc>
        <w:tc>
          <w:tcPr>
            <w:tcW w:w="1134" w:type="dxa"/>
          </w:tcPr>
          <w:p w:rsidR="00A616B7" w:rsidRPr="00B8597F" w:rsidRDefault="005E0414" w:rsidP="00B8597F">
            <w:pPr>
              <w:spacing w:after="0"/>
              <w:jc w:val="center"/>
              <w:rPr>
                <w:rFonts w:ascii="Times New Roman" w:hAnsi="Times New Roman"/>
                <w:sz w:val="28"/>
                <w:szCs w:val="28"/>
              </w:rPr>
            </w:pPr>
            <w:r>
              <w:rPr>
                <w:rFonts w:ascii="Times New Roman" w:hAnsi="Times New Roman"/>
                <w:sz w:val="28"/>
                <w:szCs w:val="28"/>
              </w:rPr>
              <w:t>356,6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Расходы на выплату перс</w:t>
            </w:r>
            <w:r w:rsidR="0010520A">
              <w:rPr>
                <w:rFonts w:ascii="Times New Roman" w:hAnsi="Times New Roman"/>
                <w:sz w:val="28"/>
                <w:szCs w:val="28"/>
              </w:rPr>
              <w:t>о</w:t>
            </w:r>
            <w:r w:rsidRPr="0010520A">
              <w:rPr>
                <w:rFonts w:ascii="Times New Roman" w:hAnsi="Times New Roman"/>
                <w:sz w:val="28"/>
                <w:szCs w:val="28"/>
              </w:rPr>
              <w:t>налу в целях обеспечения функций  государственными (муниципальными) органами, казенными учреждениями,</w:t>
            </w:r>
            <w:r w:rsidR="0010520A">
              <w:rPr>
                <w:rFonts w:ascii="Times New Roman" w:hAnsi="Times New Roman"/>
                <w:sz w:val="28"/>
                <w:szCs w:val="28"/>
              </w:rPr>
              <w:t xml:space="preserve"> </w:t>
            </w:r>
            <w:r w:rsidRPr="0010520A">
              <w:rPr>
                <w:rFonts w:ascii="Times New Roman" w:hAnsi="Times New Roman"/>
                <w:sz w:val="28"/>
                <w:szCs w:val="28"/>
              </w:rPr>
              <w:t>органами управления государственными внебюджетн</w:t>
            </w:r>
            <w:r w:rsidR="0010520A">
              <w:rPr>
                <w:rFonts w:ascii="Times New Roman" w:hAnsi="Times New Roman"/>
                <w:sz w:val="28"/>
                <w:szCs w:val="28"/>
              </w:rPr>
              <w:t>ы</w:t>
            </w:r>
            <w:r w:rsidRPr="0010520A">
              <w:rPr>
                <w:rFonts w:ascii="Times New Roman" w:hAnsi="Times New Roman"/>
                <w:sz w:val="28"/>
                <w:szCs w:val="28"/>
              </w:rPr>
              <w:t>ми фондами</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iCs/>
                <w:sz w:val="28"/>
                <w:szCs w:val="28"/>
              </w:rPr>
            </w:pPr>
            <w:r w:rsidRPr="0010520A">
              <w:rPr>
                <w:rFonts w:ascii="Times New Roman" w:hAnsi="Times New Roman"/>
                <w:iCs/>
                <w:sz w:val="28"/>
                <w:szCs w:val="28"/>
              </w:rPr>
              <w:t>01</w:t>
            </w:r>
          </w:p>
        </w:tc>
        <w:tc>
          <w:tcPr>
            <w:tcW w:w="567" w:type="dxa"/>
          </w:tcPr>
          <w:p w:rsidR="00A616B7" w:rsidRPr="0010520A" w:rsidRDefault="00A616B7" w:rsidP="000003D5">
            <w:pPr>
              <w:spacing w:after="0"/>
              <w:jc w:val="center"/>
              <w:rPr>
                <w:rFonts w:ascii="Times New Roman" w:hAnsi="Times New Roman"/>
                <w:iCs/>
                <w:sz w:val="28"/>
                <w:szCs w:val="28"/>
              </w:rPr>
            </w:pPr>
            <w:r w:rsidRPr="0010520A">
              <w:rPr>
                <w:rFonts w:ascii="Times New Roman" w:hAnsi="Times New Roman"/>
                <w:iCs/>
                <w:sz w:val="28"/>
                <w:szCs w:val="28"/>
              </w:rPr>
              <w:t>13</w:t>
            </w:r>
          </w:p>
        </w:tc>
        <w:tc>
          <w:tcPr>
            <w:tcW w:w="1701" w:type="dxa"/>
          </w:tcPr>
          <w:p w:rsidR="00A616B7" w:rsidRPr="0010520A" w:rsidRDefault="00A616B7" w:rsidP="00622EC6">
            <w:pPr>
              <w:spacing w:after="0"/>
              <w:jc w:val="center"/>
              <w:rPr>
                <w:rFonts w:ascii="Times New Roman" w:hAnsi="Times New Roman"/>
                <w:sz w:val="28"/>
                <w:szCs w:val="28"/>
              </w:rPr>
            </w:pPr>
            <w:r w:rsidRPr="0010520A">
              <w:rPr>
                <w:rFonts w:ascii="Times New Roman" w:hAnsi="Times New Roman"/>
                <w:sz w:val="28"/>
                <w:szCs w:val="28"/>
              </w:rPr>
              <w:t>9900029900</w:t>
            </w:r>
          </w:p>
        </w:tc>
        <w:tc>
          <w:tcPr>
            <w:tcW w:w="709" w:type="dxa"/>
          </w:tcPr>
          <w:p w:rsidR="00A616B7" w:rsidRPr="0010520A" w:rsidRDefault="00A616B7" w:rsidP="000003D5">
            <w:pPr>
              <w:spacing w:after="0"/>
              <w:jc w:val="center"/>
              <w:rPr>
                <w:rFonts w:ascii="Times New Roman" w:hAnsi="Times New Roman"/>
                <w:iCs/>
                <w:sz w:val="28"/>
                <w:szCs w:val="28"/>
              </w:rPr>
            </w:pPr>
            <w:r w:rsidRPr="0010520A">
              <w:rPr>
                <w:rFonts w:ascii="Times New Roman" w:hAnsi="Times New Roman"/>
                <w:iCs/>
                <w:sz w:val="28"/>
                <w:szCs w:val="28"/>
              </w:rPr>
              <w:t>100</w:t>
            </w:r>
          </w:p>
        </w:tc>
        <w:tc>
          <w:tcPr>
            <w:tcW w:w="1134" w:type="dxa"/>
          </w:tcPr>
          <w:p w:rsidR="00A616B7" w:rsidRPr="00B92502" w:rsidRDefault="005E0414" w:rsidP="00C43E73">
            <w:pPr>
              <w:spacing w:after="0"/>
              <w:jc w:val="center"/>
              <w:rPr>
                <w:rFonts w:ascii="Times New Roman" w:hAnsi="Times New Roman"/>
                <w:sz w:val="28"/>
                <w:szCs w:val="28"/>
                <w:highlight w:val="yellow"/>
              </w:rPr>
            </w:pPr>
            <w:r w:rsidRPr="005E0414">
              <w:rPr>
                <w:rFonts w:ascii="Times New Roman" w:hAnsi="Times New Roman"/>
                <w:sz w:val="28"/>
                <w:szCs w:val="28"/>
              </w:rPr>
              <w:t>344,6</w:t>
            </w:r>
          </w:p>
        </w:tc>
        <w:tc>
          <w:tcPr>
            <w:tcW w:w="1134" w:type="dxa"/>
          </w:tcPr>
          <w:p w:rsidR="00A616B7" w:rsidRPr="00B8597F" w:rsidRDefault="005E0414" w:rsidP="00B8597F">
            <w:pPr>
              <w:spacing w:after="0"/>
              <w:jc w:val="center"/>
              <w:rPr>
                <w:rFonts w:ascii="Times New Roman" w:hAnsi="Times New Roman"/>
                <w:sz w:val="28"/>
                <w:szCs w:val="28"/>
              </w:rPr>
            </w:pPr>
            <w:r>
              <w:rPr>
                <w:rFonts w:ascii="Times New Roman" w:hAnsi="Times New Roman"/>
                <w:sz w:val="28"/>
                <w:szCs w:val="28"/>
              </w:rPr>
              <w:t>356,6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b/>
                <w:sz w:val="28"/>
                <w:szCs w:val="28"/>
              </w:rPr>
            </w:pPr>
            <w:r w:rsidRPr="0010520A">
              <w:rPr>
                <w:rFonts w:ascii="Times New Roman" w:hAnsi="Times New Roman"/>
                <w:b/>
                <w:sz w:val="28"/>
                <w:szCs w:val="28"/>
              </w:rPr>
              <w:t>Национальная оборона</w:t>
            </w:r>
          </w:p>
        </w:tc>
        <w:tc>
          <w:tcPr>
            <w:tcW w:w="709" w:type="dxa"/>
          </w:tcPr>
          <w:p w:rsidR="00A616B7" w:rsidRPr="0010520A" w:rsidRDefault="00915FEE">
            <w:pPr>
              <w:rPr>
                <w:b/>
                <w:sz w:val="28"/>
                <w:szCs w:val="28"/>
              </w:rPr>
            </w:pPr>
            <w:r>
              <w:rPr>
                <w:b/>
                <w:sz w:val="28"/>
                <w:szCs w:val="28"/>
              </w:rPr>
              <w:t>904</w:t>
            </w:r>
          </w:p>
        </w:tc>
        <w:tc>
          <w:tcPr>
            <w:tcW w:w="567" w:type="dxa"/>
          </w:tcPr>
          <w:p w:rsidR="00A616B7" w:rsidRPr="0010520A" w:rsidRDefault="00A616B7" w:rsidP="000003D5">
            <w:pPr>
              <w:spacing w:after="0"/>
              <w:jc w:val="center"/>
              <w:rPr>
                <w:rFonts w:ascii="Times New Roman" w:hAnsi="Times New Roman"/>
                <w:b/>
                <w:sz w:val="28"/>
                <w:szCs w:val="28"/>
              </w:rPr>
            </w:pPr>
            <w:r w:rsidRPr="0010520A">
              <w:rPr>
                <w:rFonts w:ascii="Times New Roman" w:hAnsi="Times New Roman"/>
                <w:b/>
                <w:sz w:val="28"/>
                <w:szCs w:val="28"/>
              </w:rPr>
              <w:t>02</w:t>
            </w:r>
          </w:p>
        </w:tc>
        <w:tc>
          <w:tcPr>
            <w:tcW w:w="567" w:type="dxa"/>
          </w:tcPr>
          <w:p w:rsidR="00A616B7" w:rsidRPr="0010520A" w:rsidRDefault="00D15328" w:rsidP="000003D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A616B7" w:rsidRPr="0010520A" w:rsidRDefault="00A616B7" w:rsidP="000003D5">
            <w:pPr>
              <w:spacing w:after="0"/>
              <w:jc w:val="center"/>
              <w:rPr>
                <w:rFonts w:ascii="Times New Roman" w:hAnsi="Times New Roman"/>
                <w:b/>
                <w:sz w:val="28"/>
                <w:szCs w:val="28"/>
              </w:rPr>
            </w:pPr>
          </w:p>
        </w:tc>
        <w:tc>
          <w:tcPr>
            <w:tcW w:w="709" w:type="dxa"/>
          </w:tcPr>
          <w:p w:rsidR="00A616B7" w:rsidRPr="0010520A" w:rsidRDefault="00A616B7" w:rsidP="000003D5">
            <w:pPr>
              <w:spacing w:after="0"/>
              <w:jc w:val="center"/>
              <w:rPr>
                <w:rFonts w:ascii="Times New Roman" w:hAnsi="Times New Roman"/>
                <w:b/>
                <w:sz w:val="28"/>
                <w:szCs w:val="28"/>
              </w:rPr>
            </w:pPr>
          </w:p>
        </w:tc>
        <w:tc>
          <w:tcPr>
            <w:tcW w:w="1134" w:type="dxa"/>
          </w:tcPr>
          <w:p w:rsidR="00A616B7" w:rsidRPr="00DF73D1" w:rsidRDefault="005E0414" w:rsidP="00DF73D1">
            <w:pPr>
              <w:spacing w:after="0"/>
              <w:jc w:val="center"/>
              <w:rPr>
                <w:rFonts w:ascii="Times New Roman" w:hAnsi="Times New Roman"/>
                <w:b/>
                <w:iCs/>
                <w:sz w:val="28"/>
                <w:szCs w:val="28"/>
              </w:rPr>
            </w:pPr>
            <w:r>
              <w:rPr>
                <w:rFonts w:ascii="Times New Roman" w:hAnsi="Times New Roman"/>
                <w:b/>
                <w:iCs/>
                <w:sz w:val="28"/>
                <w:szCs w:val="28"/>
              </w:rPr>
              <w:t>92,2</w:t>
            </w:r>
          </w:p>
        </w:tc>
        <w:tc>
          <w:tcPr>
            <w:tcW w:w="1134" w:type="dxa"/>
          </w:tcPr>
          <w:p w:rsidR="00A616B7" w:rsidRPr="00DF73D1" w:rsidRDefault="005E0414" w:rsidP="00DF73D1">
            <w:pPr>
              <w:spacing w:after="0"/>
              <w:jc w:val="center"/>
              <w:rPr>
                <w:rFonts w:ascii="Times New Roman" w:hAnsi="Times New Roman"/>
                <w:b/>
                <w:iCs/>
                <w:sz w:val="28"/>
                <w:szCs w:val="28"/>
              </w:rPr>
            </w:pPr>
            <w:r>
              <w:rPr>
                <w:rFonts w:ascii="Times New Roman" w:hAnsi="Times New Roman"/>
                <w:b/>
                <w:iCs/>
                <w:sz w:val="28"/>
                <w:szCs w:val="28"/>
              </w:rPr>
              <w:t>93,6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b/>
                <w:sz w:val="28"/>
                <w:szCs w:val="28"/>
              </w:rPr>
            </w:pPr>
            <w:r w:rsidRPr="0010520A">
              <w:rPr>
                <w:rFonts w:ascii="Times New Roman" w:hAnsi="Times New Roman"/>
                <w:sz w:val="28"/>
                <w:szCs w:val="28"/>
              </w:rPr>
              <w:t>Мобилизационная и вневойсковая подготовка</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A616B7" w:rsidRPr="0010520A" w:rsidRDefault="00A616B7" w:rsidP="000003D5">
            <w:pPr>
              <w:spacing w:after="0"/>
              <w:jc w:val="center"/>
              <w:rPr>
                <w:rFonts w:ascii="Times New Roman" w:hAnsi="Times New Roman"/>
                <w:sz w:val="28"/>
                <w:szCs w:val="28"/>
              </w:rPr>
            </w:pP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92,2</w:t>
            </w: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93,6</w:t>
            </w:r>
          </w:p>
        </w:tc>
      </w:tr>
      <w:tr w:rsidR="005242FD" w:rsidRPr="0010520A" w:rsidTr="00622EC6">
        <w:trPr>
          <w:cantSplit/>
          <w:trHeight w:val="90"/>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Непрограммные направления расходов</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9900000000</w:t>
            </w: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92,2</w:t>
            </w: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93,6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b/>
                <w:sz w:val="28"/>
                <w:szCs w:val="28"/>
              </w:rPr>
            </w:pPr>
            <w:r w:rsidRPr="0010520A">
              <w:rPr>
                <w:rFonts w:ascii="Times New Roman" w:hAnsi="Times New Roman"/>
                <w:sz w:val="28"/>
                <w:szCs w:val="28"/>
              </w:rPr>
              <w:t>Осуществление первичного воинского учета на территориях, где отсутствуют военные комиссариаты</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9900051180</w:t>
            </w:r>
          </w:p>
        </w:tc>
        <w:tc>
          <w:tcPr>
            <w:tcW w:w="709" w:type="dxa"/>
          </w:tcPr>
          <w:p w:rsidR="00A616B7" w:rsidRPr="0010520A" w:rsidRDefault="00A616B7" w:rsidP="000003D5">
            <w:pPr>
              <w:spacing w:after="0"/>
              <w:jc w:val="center"/>
              <w:rPr>
                <w:rFonts w:ascii="Times New Roman" w:hAnsi="Times New Roman"/>
                <w:sz w:val="28"/>
                <w:szCs w:val="28"/>
              </w:rPr>
            </w:pP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92,2</w:t>
            </w: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93,6</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b/>
                <w:sz w:val="28"/>
                <w:szCs w:val="28"/>
              </w:rPr>
            </w:pPr>
            <w:r w:rsidRPr="0010520A">
              <w:rPr>
                <w:rFonts w:ascii="Times New Roman" w:hAnsi="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9900051180</w:t>
            </w:r>
          </w:p>
        </w:tc>
        <w:tc>
          <w:tcPr>
            <w:tcW w:w="709"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100</w:t>
            </w: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88,206</w:t>
            </w: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88,206</w:t>
            </w:r>
          </w:p>
        </w:tc>
      </w:tr>
      <w:tr w:rsidR="005242FD" w:rsidRPr="0010520A" w:rsidTr="00622EC6">
        <w:trPr>
          <w:cantSplit/>
          <w:trHeight w:val="90"/>
        </w:trPr>
        <w:tc>
          <w:tcPr>
            <w:tcW w:w="4678" w:type="dxa"/>
            <w:vAlign w:val="bottom"/>
          </w:tcPr>
          <w:p w:rsidR="00A616B7" w:rsidRPr="0010520A" w:rsidRDefault="00A616B7" w:rsidP="00A06AE8">
            <w:pPr>
              <w:spacing w:after="0"/>
              <w:jc w:val="both"/>
              <w:rPr>
                <w:rFonts w:ascii="Times New Roman" w:hAnsi="Times New Roman"/>
                <w:sz w:val="28"/>
                <w:szCs w:val="28"/>
              </w:rPr>
            </w:pPr>
            <w:r w:rsidRPr="0010520A">
              <w:rPr>
                <w:rFonts w:ascii="Times New Roman" w:hAnsi="Times New Roman"/>
                <w:sz w:val="28"/>
                <w:szCs w:val="28"/>
              </w:rPr>
              <w:t>Закупка товаров, работ и услуг для государственных (муниципальных) нужд</w:t>
            </w:r>
          </w:p>
        </w:tc>
        <w:tc>
          <w:tcPr>
            <w:tcW w:w="709" w:type="dxa"/>
          </w:tcPr>
          <w:p w:rsidR="00A616B7" w:rsidRPr="0010520A" w:rsidRDefault="00915FEE">
            <w:pPr>
              <w:rPr>
                <w:sz w:val="28"/>
                <w:szCs w:val="28"/>
              </w:rPr>
            </w:pPr>
            <w:r>
              <w:rPr>
                <w:sz w:val="28"/>
                <w:szCs w:val="28"/>
              </w:rPr>
              <w:t>904</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02</w:t>
            </w:r>
          </w:p>
        </w:tc>
        <w:tc>
          <w:tcPr>
            <w:tcW w:w="567"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9900051180</w:t>
            </w:r>
          </w:p>
        </w:tc>
        <w:tc>
          <w:tcPr>
            <w:tcW w:w="709" w:type="dxa"/>
          </w:tcPr>
          <w:p w:rsidR="00A616B7" w:rsidRPr="0010520A" w:rsidRDefault="00A616B7"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3,994</w:t>
            </w:r>
          </w:p>
        </w:tc>
        <w:tc>
          <w:tcPr>
            <w:tcW w:w="1134" w:type="dxa"/>
          </w:tcPr>
          <w:p w:rsidR="00A616B7" w:rsidRPr="00DF73D1" w:rsidRDefault="005E0414" w:rsidP="00DF73D1">
            <w:pPr>
              <w:spacing w:after="0"/>
              <w:jc w:val="center"/>
              <w:rPr>
                <w:rFonts w:ascii="Times New Roman" w:hAnsi="Times New Roman"/>
                <w:iCs/>
                <w:sz w:val="28"/>
                <w:szCs w:val="28"/>
              </w:rPr>
            </w:pPr>
            <w:r>
              <w:rPr>
                <w:rFonts w:ascii="Times New Roman" w:hAnsi="Times New Roman"/>
                <w:iCs/>
                <w:sz w:val="28"/>
                <w:szCs w:val="28"/>
              </w:rPr>
              <w:t>3,994</w:t>
            </w:r>
          </w:p>
        </w:tc>
      </w:tr>
      <w:tr w:rsidR="005242FD" w:rsidRPr="0010520A" w:rsidTr="00622EC6">
        <w:trPr>
          <w:cantSplit/>
          <w:trHeight w:val="90"/>
        </w:trPr>
        <w:tc>
          <w:tcPr>
            <w:tcW w:w="4678" w:type="dxa"/>
          </w:tcPr>
          <w:p w:rsidR="00A616B7" w:rsidRPr="0010520A" w:rsidRDefault="00A616B7" w:rsidP="00A06AE8">
            <w:pPr>
              <w:spacing w:after="0"/>
              <w:jc w:val="both"/>
              <w:rPr>
                <w:rFonts w:ascii="Times New Roman" w:hAnsi="Times New Roman"/>
                <w:b/>
                <w:sz w:val="28"/>
                <w:szCs w:val="28"/>
              </w:rPr>
            </w:pPr>
            <w:r w:rsidRPr="0010520A">
              <w:rPr>
                <w:rFonts w:ascii="Times New Roman" w:hAnsi="Times New Roman"/>
                <w:b/>
                <w:sz w:val="28"/>
                <w:szCs w:val="28"/>
              </w:rPr>
              <w:t>Жилищно-коммунальное хозяйство</w:t>
            </w:r>
          </w:p>
        </w:tc>
        <w:tc>
          <w:tcPr>
            <w:tcW w:w="709" w:type="dxa"/>
          </w:tcPr>
          <w:p w:rsidR="00A616B7" w:rsidRPr="0010520A" w:rsidRDefault="00915FEE">
            <w:pPr>
              <w:rPr>
                <w:b/>
                <w:sz w:val="28"/>
                <w:szCs w:val="28"/>
              </w:rPr>
            </w:pPr>
            <w:r>
              <w:rPr>
                <w:b/>
                <w:sz w:val="28"/>
                <w:szCs w:val="28"/>
              </w:rPr>
              <w:t>904</w:t>
            </w:r>
          </w:p>
        </w:tc>
        <w:tc>
          <w:tcPr>
            <w:tcW w:w="567" w:type="dxa"/>
          </w:tcPr>
          <w:p w:rsidR="00A616B7" w:rsidRPr="0010520A" w:rsidRDefault="00A616B7" w:rsidP="000003D5">
            <w:pPr>
              <w:spacing w:after="0"/>
              <w:jc w:val="center"/>
              <w:rPr>
                <w:rFonts w:ascii="Times New Roman" w:hAnsi="Times New Roman"/>
                <w:b/>
                <w:sz w:val="28"/>
                <w:szCs w:val="28"/>
              </w:rPr>
            </w:pPr>
            <w:r w:rsidRPr="0010520A">
              <w:rPr>
                <w:rFonts w:ascii="Times New Roman" w:hAnsi="Times New Roman"/>
                <w:b/>
                <w:sz w:val="28"/>
                <w:szCs w:val="28"/>
              </w:rPr>
              <w:t>05</w:t>
            </w:r>
          </w:p>
        </w:tc>
        <w:tc>
          <w:tcPr>
            <w:tcW w:w="567" w:type="dxa"/>
          </w:tcPr>
          <w:p w:rsidR="00A616B7" w:rsidRPr="0010520A" w:rsidRDefault="00D15328" w:rsidP="000003D5">
            <w:pPr>
              <w:spacing w:after="0"/>
              <w:jc w:val="center"/>
              <w:rPr>
                <w:rFonts w:ascii="Times New Roman" w:hAnsi="Times New Roman"/>
                <w:b/>
                <w:sz w:val="28"/>
                <w:szCs w:val="28"/>
              </w:rPr>
            </w:pPr>
            <w:r>
              <w:rPr>
                <w:rFonts w:ascii="Times New Roman" w:hAnsi="Times New Roman"/>
                <w:b/>
                <w:sz w:val="28"/>
                <w:szCs w:val="28"/>
              </w:rPr>
              <w:t>00</w:t>
            </w:r>
          </w:p>
        </w:tc>
        <w:tc>
          <w:tcPr>
            <w:tcW w:w="1701" w:type="dxa"/>
          </w:tcPr>
          <w:p w:rsidR="00A616B7" w:rsidRPr="0010520A" w:rsidRDefault="00A616B7" w:rsidP="000003D5">
            <w:pPr>
              <w:spacing w:after="0"/>
              <w:jc w:val="center"/>
              <w:rPr>
                <w:rFonts w:ascii="Times New Roman" w:hAnsi="Times New Roman"/>
                <w:b/>
                <w:sz w:val="28"/>
                <w:szCs w:val="28"/>
              </w:rPr>
            </w:pPr>
          </w:p>
        </w:tc>
        <w:tc>
          <w:tcPr>
            <w:tcW w:w="709" w:type="dxa"/>
          </w:tcPr>
          <w:p w:rsidR="00A616B7" w:rsidRPr="0010520A" w:rsidRDefault="00A616B7" w:rsidP="000003D5">
            <w:pPr>
              <w:spacing w:after="0"/>
              <w:jc w:val="center"/>
              <w:rPr>
                <w:rFonts w:ascii="Times New Roman" w:hAnsi="Times New Roman"/>
                <w:b/>
                <w:sz w:val="28"/>
                <w:szCs w:val="28"/>
              </w:rPr>
            </w:pPr>
          </w:p>
        </w:tc>
        <w:tc>
          <w:tcPr>
            <w:tcW w:w="1134" w:type="dxa"/>
          </w:tcPr>
          <w:p w:rsidR="00A616B7" w:rsidRPr="00B92502" w:rsidRDefault="00E86869" w:rsidP="00E93FF6">
            <w:pPr>
              <w:spacing w:after="0"/>
              <w:jc w:val="center"/>
              <w:rPr>
                <w:rFonts w:ascii="Times New Roman" w:hAnsi="Times New Roman"/>
                <w:b/>
                <w:iCs/>
                <w:sz w:val="28"/>
                <w:szCs w:val="28"/>
                <w:highlight w:val="yellow"/>
              </w:rPr>
            </w:pPr>
            <w:r w:rsidRPr="00E86869">
              <w:rPr>
                <w:rFonts w:ascii="Times New Roman" w:hAnsi="Times New Roman"/>
                <w:b/>
                <w:iCs/>
                <w:sz w:val="28"/>
                <w:szCs w:val="28"/>
              </w:rPr>
              <w:t>1040,0</w:t>
            </w:r>
          </w:p>
        </w:tc>
        <w:tc>
          <w:tcPr>
            <w:tcW w:w="1134" w:type="dxa"/>
          </w:tcPr>
          <w:p w:rsidR="00A616B7" w:rsidRPr="00B92502" w:rsidRDefault="00E86869" w:rsidP="008F684F">
            <w:pPr>
              <w:spacing w:after="0"/>
              <w:jc w:val="center"/>
              <w:rPr>
                <w:rFonts w:ascii="Times New Roman" w:hAnsi="Times New Roman"/>
                <w:b/>
                <w:iCs/>
                <w:sz w:val="28"/>
                <w:szCs w:val="28"/>
                <w:highlight w:val="yellow"/>
              </w:rPr>
            </w:pPr>
            <w:r w:rsidRPr="00E86869">
              <w:rPr>
                <w:rFonts w:ascii="Times New Roman" w:hAnsi="Times New Roman"/>
                <w:b/>
                <w:iCs/>
                <w:sz w:val="28"/>
                <w:szCs w:val="28"/>
              </w:rPr>
              <w:t>1037,1</w:t>
            </w:r>
          </w:p>
        </w:tc>
      </w:tr>
      <w:tr w:rsidR="00405D5B" w:rsidRPr="0010520A" w:rsidTr="00622EC6">
        <w:trPr>
          <w:cantSplit/>
          <w:trHeight w:val="90"/>
        </w:trPr>
        <w:tc>
          <w:tcPr>
            <w:tcW w:w="4678" w:type="dxa"/>
          </w:tcPr>
          <w:p w:rsidR="00405D5B" w:rsidRPr="0061414E" w:rsidRDefault="00E86869" w:rsidP="00E86869">
            <w:pPr>
              <w:spacing w:after="0"/>
              <w:jc w:val="both"/>
              <w:rPr>
                <w:rFonts w:ascii="Times New Roman" w:hAnsi="Times New Roman"/>
                <w:sz w:val="28"/>
                <w:szCs w:val="28"/>
              </w:rPr>
            </w:pPr>
            <w:r>
              <w:rPr>
                <w:rStyle w:val="22"/>
                <w:rFonts w:ascii="Times New Roman" w:hAnsi="Times New Roman"/>
                <w:sz w:val="28"/>
                <w:szCs w:val="28"/>
              </w:rPr>
              <w:t>«Благоустройство территории Большеаксинского</w:t>
            </w:r>
            <w:r w:rsidR="00405D5B" w:rsidRPr="0061414E">
              <w:rPr>
                <w:rFonts w:ascii="Times New Roman" w:hAnsi="Times New Roman"/>
                <w:sz w:val="28"/>
                <w:szCs w:val="28"/>
              </w:rPr>
              <w:t xml:space="preserve"> сельского поселения </w:t>
            </w:r>
            <w:r>
              <w:rPr>
                <w:rFonts w:ascii="Times New Roman" w:hAnsi="Times New Roman"/>
                <w:sz w:val="28"/>
                <w:szCs w:val="28"/>
              </w:rPr>
              <w:t>Дрожжановского</w:t>
            </w:r>
            <w:r w:rsidR="00405D5B" w:rsidRPr="0061414E">
              <w:rPr>
                <w:rFonts w:ascii="Times New Roman" w:hAnsi="Times New Roman"/>
                <w:sz w:val="28"/>
                <w:szCs w:val="28"/>
              </w:rPr>
              <w:t xml:space="preserve"> муниципального района»</w:t>
            </w:r>
          </w:p>
        </w:tc>
        <w:tc>
          <w:tcPr>
            <w:tcW w:w="709" w:type="dxa"/>
          </w:tcPr>
          <w:p w:rsidR="00405D5B" w:rsidRPr="0010520A" w:rsidRDefault="00E86869">
            <w:pPr>
              <w:rPr>
                <w:sz w:val="28"/>
                <w:szCs w:val="28"/>
              </w:rPr>
            </w:pPr>
            <w:r>
              <w:rPr>
                <w:rFonts w:ascii="Times New Roman" w:hAnsi="Times New Roman"/>
                <w:iCs/>
                <w:sz w:val="28"/>
                <w:szCs w:val="28"/>
              </w:rPr>
              <w:t>904</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405D5B" w:rsidRPr="00EB5194" w:rsidRDefault="00405D5B" w:rsidP="00BB5CBB">
            <w:pPr>
              <w:spacing w:after="0"/>
              <w:jc w:val="center"/>
              <w:rPr>
                <w:rFonts w:ascii="Times New Roman" w:hAnsi="Times New Roman"/>
                <w:sz w:val="28"/>
                <w:szCs w:val="28"/>
              </w:rPr>
            </w:pPr>
            <w:r w:rsidRPr="00EB5194">
              <w:rPr>
                <w:rFonts w:ascii="Times New Roman" w:hAnsi="Times New Roman"/>
                <w:sz w:val="28"/>
                <w:szCs w:val="28"/>
              </w:rPr>
              <w:t>Б100000000</w:t>
            </w:r>
          </w:p>
        </w:tc>
        <w:tc>
          <w:tcPr>
            <w:tcW w:w="709" w:type="dxa"/>
          </w:tcPr>
          <w:p w:rsidR="00405D5B" w:rsidRPr="0010520A" w:rsidRDefault="00405D5B" w:rsidP="000003D5">
            <w:pPr>
              <w:spacing w:after="0"/>
              <w:jc w:val="center"/>
              <w:rPr>
                <w:rFonts w:ascii="Times New Roman" w:hAnsi="Times New Roman"/>
                <w:sz w:val="28"/>
                <w:szCs w:val="28"/>
              </w:rPr>
            </w:pPr>
          </w:p>
        </w:tc>
        <w:tc>
          <w:tcPr>
            <w:tcW w:w="1134" w:type="dxa"/>
          </w:tcPr>
          <w:p w:rsidR="00405D5B" w:rsidRPr="00E829E4" w:rsidRDefault="00E86869" w:rsidP="00E829E4">
            <w:pPr>
              <w:spacing w:after="0"/>
              <w:jc w:val="center"/>
              <w:rPr>
                <w:rFonts w:ascii="Times New Roman" w:hAnsi="Times New Roman"/>
                <w:sz w:val="28"/>
                <w:szCs w:val="28"/>
              </w:rPr>
            </w:pPr>
            <w:r>
              <w:rPr>
                <w:rFonts w:ascii="Times New Roman" w:hAnsi="Times New Roman"/>
                <w:sz w:val="28"/>
                <w:szCs w:val="28"/>
              </w:rPr>
              <w:t>1040,0</w:t>
            </w:r>
          </w:p>
        </w:tc>
        <w:tc>
          <w:tcPr>
            <w:tcW w:w="1134" w:type="dxa"/>
          </w:tcPr>
          <w:p w:rsidR="00405D5B" w:rsidRPr="0049195D" w:rsidRDefault="00E86869" w:rsidP="0049195D">
            <w:pPr>
              <w:spacing w:after="0"/>
              <w:jc w:val="center"/>
              <w:rPr>
                <w:rFonts w:ascii="Times New Roman" w:hAnsi="Times New Roman"/>
                <w:sz w:val="28"/>
                <w:szCs w:val="28"/>
              </w:rPr>
            </w:pPr>
            <w:r>
              <w:rPr>
                <w:rFonts w:ascii="Times New Roman" w:hAnsi="Times New Roman"/>
                <w:sz w:val="28"/>
                <w:szCs w:val="28"/>
              </w:rPr>
              <w:t>1037,1</w:t>
            </w:r>
          </w:p>
        </w:tc>
      </w:tr>
      <w:tr w:rsidR="00405D5B" w:rsidRPr="0010520A" w:rsidTr="00622EC6">
        <w:trPr>
          <w:cantSplit/>
          <w:trHeight w:val="402"/>
        </w:trPr>
        <w:tc>
          <w:tcPr>
            <w:tcW w:w="4678" w:type="dxa"/>
          </w:tcPr>
          <w:p w:rsidR="00405D5B" w:rsidRPr="0010520A" w:rsidRDefault="00405D5B" w:rsidP="00A06AE8">
            <w:pPr>
              <w:pStyle w:val="ad"/>
              <w:ind w:right="-82"/>
              <w:jc w:val="both"/>
              <w:rPr>
                <w:rFonts w:ascii="Times New Roman" w:hAnsi="Times New Roman"/>
                <w:szCs w:val="28"/>
              </w:rPr>
            </w:pPr>
            <w:r w:rsidRPr="0010520A">
              <w:rPr>
                <w:rFonts w:ascii="Times New Roman" w:hAnsi="Times New Roman"/>
                <w:szCs w:val="28"/>
              </w:rPr>
              <w:t>Основное мероприятия «Уличное  освещение»</w:t>
            </w:r>
          </w:p>
        </w:tc>
        <w:tc>
          <w:tcPr>
            <w:tcW w:w="709" w:type="dxa"/>
          </w:tcPr>
          <w:p w:rsidR="00405D5B" w:rsidRPr="0010520A" w:rsidRDefault="00E86869">
            <w:pPr>
              <w:rPr>
                <w:sz w:val="28"/>
                <w:szCs w:val="28"/>
              </w:rPr>
            </w:pPr>
            <w:r>
              <w:rPr>
                <w:rFonts w:ascii="Times New Roman" w:hAnsi="Times New Roman"/>
                <w:iCs/>
                <w:sz w:val="28"/>
                <w:szCs w:val="28"/>
              </w:rPr>
              <w:t>904</w:t>
            </w:r>
          </w:p>
        </w:tc>
        <w:tc>
          <w:tcPr>
            <w:tcW w:w="567" w:type="dxa"/>
          </w:tcPr>
          <w:p w:rsidR="00405D5B" w:rsidRPr="0010520A" w:rsidRDefault="00405D5B" w:rsidP="000003D5">
            <w:pPr>
              <w:pStyle w:val="ad"/>
              <w:ind w:right="-82"/>
              <w:jc w:val="left"/>
              <w:rPr>
                <w:rFonts w:ascii="Times New Roman" w:hAnsi="Times New Roman"/>
                <w:szCs w:val="28"/>
              </w:rPr>
            </w:pPr>
            <w:r w:rsidRPr="0010520A">
              <w:rPr>
                <w:rFonts w:ascii="Times New Roman" w:hAnsi="Times New Roman"/>
                <w:szCs w:val="28"/>
              </w:rPr>
              <w:t xml:space="preserve">  05</w:t>
            </w:r>
          </w:p>
        </w:tc>
        <w:tc>
          <w:tcPr>
            <w:tcW w:w="567" w:type="dxa"/>
          </w:tcPr>
          <w:p w:rsidR="00405D5B" w:rsidRPr="0010520A" w:rsidRDefault="00405D5B" w:rsidP="000003D5">
            <w:pPr>
              <w:pStyle w:val="ad"/>
              <w:ind w:right="-82"/>
              <w:jc w:val="left"/>
              <w:rPr>
                <w:rFonts w:ascii="Times New Roman" w:hAnsi="Times New Roman"/>
                <w:szCs w:val="28"/>
              </w:rPr>
            </w:pPr>
            <w:r w:rsidRPr="0010520A">
              <w:rPr>
                <w:rFonts w:ascii="Times New Roman" w:hAnsi="Times New Roman"/>
                <w:szCs w:val="28"/>
              </w:rPr>
              <w:t xml:space="preserve"> 03</w:t>
            </w:r>
          </w:p>
        </w:tc>
        <w:tc>
          <w:tcPr>
            <w:tcW w:w="1701" w:type="dxa"/>
          </w:tcPr>
          <w:p w:rsidR="00405D5B" w:rsidRPr="0010520A" w:rsidRDefault="00405D5B" w:rsidP="000003D5">
            <w:pPr>
              <w:pStyle w:val="ad"/>
              <w:ind w:right="-82"/>
              <w:jc w:val="left"/>
              <w:rPr>
                <w:rFonts w:ascii="Times New Roman" w:hAnsi="Times New Roman"/>
                <w:szCs w:val="28"/>
              </w:rPr>
            </w:pPr>
            <w:r w:rsidRPr="0010520A">
              <w:rPr>
                <w:rFonts w:ascii="Times New Roman" w:hAnsi="Times New Roman"/>
                <w:szCs w:val="28"/>
              </w:rPr>
              <w:t xml:space="preserve"> Б100078010</w:t>
            </w:r>
          </w:p>
        </w:tc>
        <w:tc>
          <w:tcPr>
            <w:tcW w:w="709" w:type="dxa"/>
          </w:tcPr>
          <w:p w:rsidR="00405D5B" w:rsidRPr="0010520A" w:rsidRDefault="00405D5B" w:rsidP="000003D5">
            <w:pPr>
              <w:spacing w:after="0"/>
              <w:jc w:val="center"/>
              <w:rPr>
                <w:rFonts w:ascii="Times New Roman" w:hAnsi="Times New Roman"/>
                <w:sz w:val="28"/>
                <w:szCs w:val="28"/>
              </w:rPr>
            </w:pPr>
          </w:p>
        </w:tc>
        <w:tc>
          <w:tcPr>
            <w:tcW w:w="1134" w:type="dxa"/>
          </w:tcPr>
          <w:p w:rsidR="00405D5B" w:rsidRPr="00E829E4" w:rsidRDefault="00E86869" w:rsidP="00E829E4">
            <w:pPr>
              <w:spacing w:after="0"/>
              <w:jc w:val="center"/>
              <w:rPr>
                <w:rFonts w:ascii="Times New Roman" w:hAnsi="Times New Roman"/>
                <w:sz w:val="28"/>
                <w:szCs w:val="28"/>
              </w:rPr>
            </w:pPr>
            <w:r>
              <w:rPr>
                <w:rFonts w:ascii="Times New Roman" w:hAnsi="Times New Roman"/>
                <w:sz w:val="28"/>
                <w:szCs w:val="28"/>
              </w:rPr>
              <w:t>468,0</w:t>
            </w:r>
          </w:p>
        </w:tc>
        <w:tc>
          <w:tcPr>
            <w:tcW w:w="1134" w:type="dxa"/>
          </w:tcPr>
          <w:p w:rsidR="00405D5B" w:rsidRPr="0049195D" w:rsidRDefault="00E86869" w:rsidP="0049195D">
            <w:pPr>
              <w:spacing w:after="0"/>
              <w:jc w:val="center"/>
              <w:rPr>
                <w:rFonts w:ascii="Times New Roman" w:hAnsi="Times New Roman"/>
                <w:sz w:val="28"/>
                <w:szCs w:val="28"/>
              </w:rPr>
            </w:pPr>
            <w:r>
              <w:rPr>
                <w:rFonts w:ascii="Times New Roman" w:hAnsi="Times New Roman"/>
                <w:sz w:val="28"/>
                <w:szCs w:val="28"/>
              </w:rPr>
              <w:t>465,5</w:t>
            </w:r>
          </w:p>
        </w:tc>
      </w:tr>
      <w:tr w:rsidR="00405D5B" w:rsidRPr="0010520A" w:rsidTr="00622EC6">
        <w:trPr>
          <w:cantSplit/>
          <w:trHeight w:val="90"/>
        </w:trPr>
        <w:tc>
          <w:tcPr>
            <w:tcW w:w="4678" w:type="dxa"/>
          </w:tcPr>
          <w:p w:rsidR="00405D5B" w:rsidRPr="0010520A" w:rsidRDefault="00405D5B" w:rsidP="00A06AE8">
            <w:pPr>
              <w:spacing w:after="0"/>
              <w:jc w:val="both"/>
              <w:rPr>
                <w:rFonts w:ascii="Times New Roman" w:hAnsi="Times New Roman"/>
                <w:sz w:val="28"/>
                <w:szCs w:val="28"/>
              </w:rPr>
            </w:pPr>
            <w:r w:rsidRPr="0010520A">
              <w:rPr>
                <w:rFonts w:ascii="Times New Roman" w:hAnsi="Times New Roman"/>
                <w:sz w:val="28"/>
                <w:szCs w:val="28"/>
              </w:rPr>
              <w:t>Закупка товаров, работ и услуг для государственных (муниципальных) нужд</w:t>
            </w:r>
          </w:p>
        </w:tc>
        <w:tc>
          <w:tcPr>
            <w:tcW w:w="709" w:type="dxa"/>
          </w:tcPr>
          <w:p w:rsidR="00405D5B" w:rsidRPr="0010520A" w:rsidRDefault="00E86869">
            <w:pPr>
              <w:rPr>
                <w:sz w:val="28"/>
                <w:szCs w:val="28"/>
              </w:rPr>
            </w:pPr>
            <w:r>
              <w:rPr>
                <w:rFonts w:ascii="Times New Roman" w:hAnsi="Times New Roman"/>
                <w:iCs/>
                <w:sz w:val="28"/>
                <w:szCs w:val="28"/>
              </w:rPr>
              <w:t>904</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Б100078010</w:t>
            </w:r>
          </w:p>
        </w:tc>
        <w:tc>
          <w:tcPr>
            <w:tcW w:w="709"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405D5B" w:rsidRPr="00E829E4" w:rsidRDefault="00E86869" w:rsidP="00E829E4">
            <w:pPr>
              <w:spacing w:after="0"/>
              <w:jc w:val="center"/>
              <w:rPr>
                <w:rFonts w:ascii="Times New Roman" w:hAnsi="Times New Roman"/>
                <w:sz w:val="28"/>
                <w:szCs w:val="28"/>
              </w:rPr>
            </w:pPr>
            <w:r>
              <w:rPr>
                <w:rFonts w:ascii="Times New Roman" w:hAnsi="Times New Roman"/>
                <w:sz w:val="28"/>
                <w:szCs w:val="28"/>
              </w:rPr>
              <w:t>468,0</w:t>
            </w:r>
          </w:p>
        </w:tc>
        <w:tc>
          <w:tcPr>
            <w:tcW w:w="1134" w:type="dxa"/>
          </w:tcPr>
          <w:p w:rsidR="00405D5B" w:rsidRPr="00E86869" w:rsidRDefault="00E86869" w:rsidP="0049195D">
            <w:pPr>
              <w:spacing w:after="0"/>
              <w:jc w:val="center"/>
              <w:rPr>
                <w:rFonts w:ascii="Times New Roman" w:hAnsi="Times New Roman"/>
                <w:sz w:val="28"/>
                <w:szCs w:val="28"/>
              </w:rPr>
            </w:pPr>
            <w:r>
              <w:rPr>
                <w:rFonts w:ascii="Times New Roman" w:hAnsi="Times New Roman"/>
                <w:sz w:val="28"/>
                <w:szCs w:val="28"/>
              </w:rPr>
              <w:t>465,5</w:t>
            </w:r>
          </w:p>
        </w:tc>
      </w:tr>
      <w:tr w:rsidR="00405D5B" w:rsidRPr="0010520A" w:rsidTr="00622EC6">
        <w:trPr>
          <w:cantSplit/>
          <w:trHeight w:val="90"/>
        </w:trPr>
        <w:tc>
          <w:tcPr>
            <w:tcW w:w="4678" w:type="dxa"/>
          </w:tcPr>
          <w:p w:rsidR="00405D5B" w:rsidRPr="0010520A" w:rsidRDefault="00405D5B" w:rsidP="00A06AE8">
            <w:pPr>
              <w:spacing w:after="0"/>
              <w:jc w:val="both"/>
              <w:rPr>
                <w:rFonts w:ascii="Times New Roman" w:hAnsi="Times New Roman"/>
                <w:sz w:val="28"/>
                <w:szCs w:val="28"/>
              </w:rPr>
            </w:pPr>
            <w:r w:rsidRPr="0010520A">
              <w:rPr>
                <w:rFonts w:ascii="Times New Roman" w:hAnsi="Times New Roman"/>
                <w:sz w:val="28"/>
                <w:szCs w:val="28"/>
              </w:rPr>
              <w:t>Основное мероприятия «Прочие мероприятия по благоустройству поселений»</w:t>
            </w:r>
          </w:p>
        </w:tc>
        <w:tc>
          <w:tcPr>
            <w:tcW w:w="709" w:type="dxa"/>
          </w:tcPr>
          <w:p w:rsidR="00405D5B" w:rsidRPr="0010520A" w:rsidRDefault="00E86869">
            <w:pPr>
              <w:rPr>
                <w:sz w:val="28"/>
                <w:szCs w:val="28"/>
              </w:rPr>
            </w:pPr>
            <w:r>
              <w:rPr>
                <w:rFonts w:ascii="Times New Roman" w:hAnsi="Times New Roman"/>
                <w:iCs/>
                <w:sz w:val="28"/>
                <w:szCs w:val="28"/>
              </w:rPr>
              <w:t>904</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405D5B" w:rsidRPr="0010520A" w:rsidRDefault="00405D5B" w:rsidP="000003D5">
            <w:pPr>
              <w:spacing w:after="0"/>
              <w:jc w:val="center"/>
              <w:rPr>
                <w:rFonts w:ascii="Times New Roman" w:hAnsi="Times New Roman"/>
                <w:sz w:val="28"/>
                <w:szCs w:val="28"/>
              </w:rPr>
            </w:pPr>
          </w:p>
        </w:tc>
        <w:tc>
          <w:tcPr>
            <w:tcW w:w="1134" w:type="dxa"/>
          </w:tcPr>
          <w:p w:rsidR="00405D5B" w:rsidRPr="00B14092" w:rsidRDefault="00E86869" w:rsidP="00B14092">
            <w:pPr>
              <w:spacing w:after="0"/>
              <w:jc w:val="center"/>
              <w:rPr>
                <w:rFonts w:ascii="Times New Roman" w:hAnsi="Times New Roman"/>
                <w:sz w:val="28"/>
                <w:szCs w:val="28"/>
              </w:rPr>
            </w:pPr>
            <w:r>
              <w:rPr>
                <w:rFonts w:ascii="Times New Roman" w:hAnsi="Times New Roman"/>
                <w:sz w:val="28"/>
                <w:szCs w:val="28"/>
              </w:rPr>
              <w:t>572,0</w:t>
            </w:r>
          </w:p>
        </w:tc>
        <w:tc>
          <w:tcPr>
            <w:tcW w:w="1134" w:type="dxa"/>
          </w:tcPr>
          <w:p w:rsidR="00405D5B" w:rsidRPr="00B14092" w:rsidRDefault="00E86869" w:rsidP="00B14092">
            <w:pPr>
              <w:spacing w:after="0"/>
              <w:jc w:val="center"/>
              <w:rPr>
                <w:rFonts w:ascii="Times New Roman" w:hAnsi="Times New Roman"/>
                <w:sz w:val="28"/>
                <w:szCs w:val="28"/>
              </w:rPr>
            </w:pPr>
            <w:r>
              <w:rPr>
                <w:rFonts w:ascii="Times New Roman" w:hAnsi="Times New Roman"/>
                <w:sz w:val="28"/>
                <w:szCs w:val="28"/>
              </w:rPr>
              <w:t>571,6</w:t>
            </w:r>
          </w:p>
        </w:tc>
      </w:tr>
      <w:tr w:rsidR="00405D5B" w:rsidRPr="0010520A" w:rsidTr="00622EC6">
        <w:trPr>
          <w:cantSplit/>
          <w:trHeight w:val="90"/>
        </w:trPr>
        <w:tc>
          <w:tcPr>
            <w:tcW w:w="4678" w:type="dxa"/>
          </w:tcPr>
          <w:p w:rsidR="00405D5B" w:rsidRPr="0010520A" w:rsidRDefault="00405D5B" w:rsidP="00A06AE8">
            <w:pPr>
              <w:spacing w:after="0"/>
              <w:jc w:val="both"/>
              <w:rPr>
                <w:rFonts w:ascii="Times New Roman" w:hAnsi="Times New Roman"/>
                <w:sz w:val="28"/>
                <w:szCs w:val="28"/>
              </w:rPr>
            </w:pPr>
            <w:r w:rsidRPr="0010520A">
              <w:rPr>
                <w:rFonts w:ascii="Times New Roman" w:hAnsi="Times New Roman"/>
                <w:sz w:val="28"/>
                <w:szCs w:val="28"/>
              </w:rPr>
              <w:t>Закупка товаров, работ и услуг для государственных (муниципальных) нужд</w:t>
            </w:r>
          </w:p>
        </w:tc>
        <w:tc>
          <w:tcPr>
            <w:tcW w:w="709" w:type="dxa"/>
          </w:tcPr>
          <w:p w:rsidR="00405D5B" w:rsidRPr="0010520A" w:rsidRDefault="00405D5B">
            <w:pPr>
              <w:rPr>
                <w:sz w:val="28"/>
                <w:szCs w:val="28"/>
              </w:rPr>
            </w:pPr>
            <w:r w:rsidRPr="0010520A">
              <w:rPr>
                <w:rFonts w:ascii="Times New Roman" w:hAnsi="Times New Roman"/>
                <w:iCs/>
                <w:sz w:val="28"/>
                <w:szCs w:val="28"/>
              </w:rPr>
              <w:t>230</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200</w:t>
            </w:r>
          </w:p>
        </w:tc>
        <w:tc>
          <w:tcPr>
            <w:tcW w:w="1134" w:type="dxa"/>
          </w:tcPr>
          <w:p w:rsidR="00405D5B" w:rsidRPr="00B14092" w:rsidRDefault="00E86869" w:rsidP="00B14092">
            <w:pPr>
              <w:spacing w:after="0"/>
              <w:jc w:val="center"/>
              <w:rPr>
                <w:rFonts w:ascii="Times New Roman" w:hAnsi="Times New Roman"/>
                <w:sz w:val="28"/>
                <w:szCs w:val="28"/>
              </w:rPr>
            </w:pPr>
            <w:r>
              <w:rPr>
                <w:rFonts w:ascii="Times New Roman" w:hAnsi="Times New Roman"/>
                <w:sz w:val="28"/>
                <w:szCs w:val="28"/>
              </w:rPr>
              <w:t>552,5</w:t>
            </w:r>
          </w:p>
        </w:tc>
        <w:tc>
          <w:tcPr>
            <w:tcW w:w="1134" w:type="dxa"/>
          </w:tcPr>
          <w:p w:rsidR="00405D5B" w:rsidRPr="00B14092" w:rsidRDefault="00E86869" w:rsidP="00B14092">
            <w:pPr>
              <w:spacing w:after="0"/>
              <w:jc w:val="center"/>
              <w:rPr>
                <w:rFonts w:ascii="Times New Roman" w:hAnsi="Times New Roman"/>
                <w:sz w:val="28"/>
                <w:szCs w:val="28"/>
              </w:rPr>
            </w:pPr>
            <w:r>
              <w:rPr>
                <w:rFonts w:ascii="Times New Roman" w:hAnsi="Times New Roman"/>
                <w:sz w:val="28"/>
                <w:szCs w:val="28"/>
              </w:rPr>
              <w:t>552,6</w:t>
            </w:r>
          </w:p>
        </w:tc>
      </w:tr>
      <w:tr w:rsidR="00405D5B" w:rsidRPr="0010520A" w:rsidTr="00622EC6">
        <w:trPr>
          <w:cantSplit/>
          <w:trHeight w:val="90"/>
        </w:trPr>
        <w:tc>
          <w:tcPr>
            <w:tcW w:w="4678" w:type="dxa"/>
            <w:vAlign w:val="bottom"/>
          </w:tcPr>
          <w:p w:rsidR="00405D5B" w:rsidRPr="0010520A" w:rsidRDefault="00405D5B" w:rsidP="00A06AE8">
            <w:pPr>
              <w:spacing w:after="0"/>
              <w:jc w:val="both"/>
              <w:rPr>
                <w:rFonts w:ascii="Times New Roman" w:hAnsi="Times New Roman"/>
                <w:sz w:val="28"/>
                <w:szCs w:val="28"/>
              </w:rPr>
            </w:pPr>
            <w:r w:rsidRPr="0010520A">
              <w:rPr>
                <w:rFonts w:ascii="Times New Roman" w:hAnsi="Times New Roman"/>
                <w:sz w:val="28"/>
                <w:szCs w:val="28"/>
              </w:rPr>
              <w:t>Иные бюджетные ассигнования</w:t>
            </w:r>
          </w:p>
        </w:tc>
        <w:tc>
          <w:tcPr>
            <w:tcW w:w="709" w:type="dxa"/>
          </w:tcPr>
          <w:p w:rsidR="00405D5B" w:rsidRPr="0010520A" w:rsidRDefault="00405D5B" w:rsidP="004335F2">
            <w:pPr>
              <w:rPr>
                <w:sz w:val="28"/>
                <w:szCs w:val="28"/>
              </w:rPr>
            </w:pPr>
            <w:r w:rsidRPr="0010520A">
              <w:rPr>
                <w:rFonts w:ascii="Times New Roman" w:hAnsi="Times New Roman"/>
                <w:iCs/>
                <w:sz w:val="28"/>
                <w:szCs w:val="28"/>
              </w:rPr>
              <w:t>230</w:t>
            </w:r>
          </w:p>
        </w:tc>
        <w:tc>
          <w:tcPr>
            <w:tcW w:w="567" w:type="dxa"/>
          </w:tcPr>
          <w:p w:rsidR="00405D5B" w:rsidRPr="0010520A" w:rsidRDefault="00405D5B" w:rsidP="004335F2">
            <w:pPr>
              <w:spacing w:after="0"/>
              <w:jc w:val="center"/>
              <w:rPr>
                <w:rFonts w:ascii="Times New Roman" w:hAnsi="Times New Roman"/>
                <w:sz w:val="28"/>
                <w:szCs w:val="28"/>
              </w:rPr>
            </w:pPr>
            <w:r w:rsidRPr="0010520A">
              <w:rPr>
                <w:rFonts w:ascii="Times New Roman" w:hAnsi="Times New Roman"/>
                <w:sz w:val="28"/>
                <w:szCs w:val="28"/>
              </w:rPr>
              <w:t>05</w:t>
            </w:r>
          </w:p>
        </w:tc>
        <w:tc>
          <w:tcPr>
            <w:tcW w:w="567" w:type="dxa"/>
          </w:tcPr>
          <w:p w:rsidR="00405D5B" w:rsidRPr="0010520A" w:rsidRDefault="00405D5B" w:rsidP="004335F2">
            <w:pPr>
              <w:spacing w:after="0"/>
              <w:jc w:val="center"/>
              <w:rPr>
                <w:rFonts w:ascii="Times New Roman" w:hAnsi="Times New Roman"/>
                <w:sz w:val="28"/>
                <w:szCs w:val="28"/>
              </w:rPr>
            </w:pPr>
            <w:r w:rsidRPr="0010520A">
              <w:rPr>
                <w:rFonts w:ascii="Times New Roman" w:hAnsi="Times New Roman"/>
                <w:sz w:val="28"/>
                <w:szCs w:val="28"/>
              </w:rPr>
              <w:t>03</w:t>
            </w:r>
          </w:p>
        </w:tc>
        <w:tc>
          <w:tcPr>
            <w:tcW w:w="1701" w:type="dxa"/>
          </w:tcPr>
          <w:p w:rsidR="00405D5B" w:rsidRPr="0010520A" w:rsidRDefault="00405D5B" w:rsidP="004335F2">
            <w:pPr>
              <w:spacing w:after="0"/>
              <w:jc w:val="center"/>
              <w:rPr>
                <w:rFonts w:ascii="Times New Roman" w:hAnsi="Times New Roman"/>
                <w:sz w:val="28"/>
                <w:szCs w:val="28"/>
              </w:rPr>
            </w:pPr>
            <w:r w:rsidRPr="0010520A">
              <w:rPr>
                <w:rFonts w:ascii="Times New Roman" w:hAnsi="Times New Roman"/>
                <w:sz w:val="28"/>
                <w:szCs w:val="28"/>
              </w:rPr>
              <w:t>Б100078050</w:t>
            </w:r>
          </w:p>
        </w:tc>
        <w:tc>
          <w:tcPr>
            <w:tcW w:w="709" w:type="dxa"/>
          </w:tcPr>
          <w:p w:rsidR="00405D5B" w:rsidRPr="0010520A" w:rsidRDefault="00405D5B" w:rsidP="000003D5">
            <w:pPr>
              <w:spacing w:after="0"/>
              <w:jc w:val="center"/>
              <w:rPr>
                <w:rFonts w:ascii="Times New Roman" w:hAnsi="Times New Roman"/>
                <w:sz w:val="28"/>
                <w:szCs w:val="28"/>
              </w:rPr>
            </w:pPr>
            <w:r w:rsidRPr="0010520A">
              <w:rPr>
                <w:rFonts w:ascii="Times New Roman" w:hAnsi="Times New Roman"/>
                <w:sz w:val="28"/>
                <w:szCs w:val="28"/>
              </w:rPr>
              <w:t>800</w:t>
            </w:r>
          </w:p>
        </w:tc>
        <w:tc>
          <w:tcPr>
            <w:tcW w:w="1134" w:type="dxa"/>
          </w:tcPr>
          <w:p w:rsidR="00405D5B" w:rsidRPr="00B14092" w:rsidRDefault="00E86869" w:rsidP="00B14092">
            <w:pPr>
              <w:spacing w:after="0"/>
              <w:jc w:val="center"/>
              <w:rPr>
                <w:rFonts w:ascii="Times New Roman" w:hAnsi="Times New Roman"/>
                <w:sz w:val="28"/>
                <w:szCs w:val="28"/>
              </w:rPr>
            </w:pPr>
            <w:r>
              <w:rPr>
                <w:rFonts w:ascii="Times New Roman" w:hAnsi="Times New Roman"/>
                <w:sz w:val="28"/>
                <w:szCs w:val="28"/>
              </w:rPr>
              <w:t>19,5</w:t>
            </w:r>
          </w:p>
        </w:tc>
        <w:tc>
          <w:tcPr>
            <w:tcW w:w="1134" w:type="dxa"/>
          </w:tcPr>
          <w:p w:rsidR="00405D5B" w:rsidRPr="00B14092" w:rsidRDefault="00E86869" w:rsidP="00B14092">
            <w:pPr>
              <w:spacing w:after="0"/>
              <w:jc w:val="center"/>
              <w:rPr>
                <w:rFonts w:ascii="Times New Roman" w:hAnsi="Times New Roman"/>
                <w:sz w:val="28"/>
                <w:szCs w:val="28"/>
              </w:rPr>
            </w:pPr>
            <w:r>
              <w:rPr>
                <w:rFonts w:ascii="Times New Roman" w:hAnsi="Times New Roman"/>
                <w:sz w:val="28"/>
                <w:szCs w:val="28"/>
              </w:rPr>
              <w:t>19,0</w:t>
            </w:r>
          </w:p>
        </w:tc>
      </w:tr>
      <w:tr w:rsidR="00E86869" w:rsidRPr="0010520A" w:rsidTr="00E86869">
        <w:trPr>
          <w:cantSplit/>
          <w:trHeight w:val="143"/>
        </w:trPr>
        <w:tc>
          <w:tcPr>
            <w:tcW w:w="4678" w:type="dxa"/>
            <w:vAlign w:val="bottom"/>
          </w:tcPr>
          <w:p w:rsidR="00E86869" w:rsidRPr="00E86869" w:rsidRDefault="00E86869" w:rsidP="00A06AE8">
            <w:pPr>
              <w:spacing w:after="0"/>
              <w:jc w:val="both"/>
              <w:rPr>
                <w:rFonts w:ascii="Times New Roman" w:hAnsi="Times New Roman"/>
                <w:b/>
                <w:sz w:val="28"/>
                <w:szCs w:val="28"/>
              </w:rPr>
            </w:pPr>
            <w:r w:rsidRPr="00E86869">
              <w:rPr>
                <w:rFonts w:ascii="Times New Roman" w:hAnsi="Times New Roman"/>
                <w:b/>
                <w:sz w:val="28"/>
                <w:szCs w:val="28"/>
              </w:rPr>
              <w:t>Культура, кинематография</w:t>
            </w:r>
          </w:p>
        </w:tc>
        <w:tc>
          <w:tcPr>
            <w:tcW w:w="709" w:type="dxa"/>
          </w:tcPr>
          <w:p w:rsidR="00E86869" w:rsidRPr="00E86869" w:rsidRDefault="00E86869">
            <w:pPr>
              <w:rPr>
                <w:rFonts w:ascii="Times New Roman" w:hAnsi="Times New Roman"/>
                <w:b/>
                <w:iCs/>
                <w:sz w:val="28"/>
                <w:szCs w:val="28"/>
              </w:rPr>
            </w:pPr>
            <w:r>
              <w:rPr>
                <w:rFonts w:ascii="Times New Roman" w:hAnsi="Times New Roman"/>
                <w:b/>
                <w:iCs/>
                <w:sz w:val="28"/>
                <w:szCs w:val="28"/>
              </w:rPr>
              <w:t>904</w:t>
            </w:r>
          </w:p>
        </w:tc>
        <w:tc>
          <w:tcPr>
            <w:tcW w:w="567" w:type="dxa"/>
          </w:tcPr>
          <w:p w:rsidR="00E86869" w:rsidRPr="00E86869" w:rsidRDefault="00E86869" w:rsidP="000003D5">
            <w:pPr>
              <w:spacing w:after="0"/>
              <w:jc w:val="center"/>
              <w:rPr>
                <w:rFonts w:ascii="Times New Roman" w:hAnsi="Times New Roman"/>
                <w:b/>
                <w:sz w:val="28"/>
                <w:szCs w:val="28"/>
              </w:rPr>
            </w:pPr>
            <w:r>
              <w:rPr>
                <w:rFonts w:ascii="Times New Roman" w:hAnsi="Times New Roman"/>
                <w:b/>
                <w:sz w:val="28"/>
                <w:szCs w:val="28"/>
              </w:rPr>
              <w:t>08</w:t>
            </w:r>
          </w:p>
        </w:tc>
        <w:tc>
          <w:tcPr>
            <w:tcW w:w="567" w:type="dxa"/>
          </w:tcPr>
          <w:p w:rsidR="00E86869" w:rsidRPr="00E86869" w:rsidRDefault="00E86869" w:rsidP="000003D5">
            <w:pPr>
              <w:spacing w:after="0"/>
              <w:jc w:val="center"/>
              <w:rPr>
                <w:rFonts w:ascii="Times New Roman" w:hAnsi="Times New Roman"/>
                <w:b/>
                <w:sz w:val="28"/>
                <w:szCs w:val="28"/>
              </w:rPr>
            </w:pPr>
          </w:p>
        </w:tc>
        <w:tc>
          <w:tcPr>
            <w:tcW w:w="1701" w:type="dxa"/>
          </w:tcPr>
          <w:p w:rsidR="00E86869" w:rsidRPr="00E86869" w:rsidRDefault="00E86869" w:rsidP="000003D5">
            <w:pPr>
              <w:spacing w:after="0"/>
              <w:jc w:val="center"/>
              <w:rPr>
                <w:rFonts w:ascii="Times New Roman" w:hAnsi="Times New Roman"/>
                <w:b/>
                <w:sz w:val="28"/>
                <w:szCs w:val="28"/>
              </w:rPr>
            </w:pPr>
          </w:p>
        </w:tc>
        <w:tc>
          <w:tcPr>
            <w:tcW w:w="709" w:type="dxa"/>
          </w:tcPr>
          <w:p w:rsidR="00E86869" w:rsidRPr="00E86869" w:rsidRDefault="00E86869" w:rsidP="000003D5">
            <w:pPr>
              <w:spacing w:after="0"/>
              <w:jc w:val="center"/>
              <w:rPr>
                <w:rFonts w:ascii="Times New Roman" w:hAnsi="Times New Roman"/>
                <w:b/>
                <w:sz w:val="28"/>
                <w:szCs w:val="28"/>
              </w:rPr>
            </w:pPr>
          </w:p>
        </w:tc>
        <w:tc>
          <w:tcPr>
            <w:tcW w:w="1134" w:type="dxa"/>
          </w:tcPr>
          <w:p w:rsidR="00E86869" w:rsidRPr="00E86869" w:rsidRDefault="00E86869" w:rsidP="00B14092">
            <w:pPr>
              <w:spacing w:after="0"/>
              <w:jc w:val="center"/>
              <w:rPr>
                <w:rFonts w:ascii="Times New Roman" w:hAnsi="Times New Roman"/>
                <w:b/>
                <w:sz w:val="28"/>
                <w:szCs w:val="28"/>
              </w:rPr>
            </w:pPr>
            <w:r>
              <w:rPr>
                <w:rFonts w:ascii="Times New Roman" w:hAnsi="Times New Roman"/>
                <w:b/>
                <w:sz w:val="28"/>
                <w:szCs w:val="28"/>
              </w:rPr>
              <w:t>901,7</w:t>
            </w:r>
          </w:p>
        </w:tc>
        <w:tc>
          <w:tcPr>
            <w:tcW w:w="1134" w:type="dxa"/>
          </w:tcPr>
          <w:p w:rsidR="00E86869" w:rsidRPr="00E86869" w:rsidRDefault="00E86869" w:rsidP="00B14092">
            <w:pPr>
              <w:spacing w:after="0"/>
              <w:jc w:val="center"/>
              <w:rPr>
                <w:rFonts w:ascii="Times New Roman" w:hAnsi="Times New Roman"/>
                <w:b/>
                <w:sz w:val="28"/>
                <w:szCs w:val="28"/>
              </w:rPr>
            </w:pPr>
            <w:r>
              <w:rPr>
                <w:rFonts w:ascii="Times New Roman" w:hAnsi="Times New Roman"/>
                <w:b/>
                <w:sz w:val="28"/>
                <w:szCs w:val="28"/>
              </w:rPr>
              <w:t>886,7</w:t>
            </w:r>
          </w:p>
        </w:tc>
      </w:tr>
      <w:tr w:rsidR="00E86869" w:rsidRPr="0010520A" w:rsidTr="00622EC6">
        <w:trPr>
          <w:cantSplit/>
          <w:trHeight w:val="90"/>
        </w:trPr>
        <w:tc>
          <w:tcPr>
            <w:tcW w:w="4678" w:type="dxa"/>
            <w:vAlign w:val="bottom"/>
          </w:tcPr>
          <w:p w:rsidR="00E86869" w:rsidRPr="0010520A" w:rsidRDefault="00E86869" w:rsidP="00A06AE8">
            <w:pPr>
              <w:spacing w:after="0"/>
              <w:jc w:val="both"/>
              <w:rPr>
                <w:rFonts w:ascii="Times New Roman" w:hAnsi="Times New Roman"/>
                <w:sz w:val="28"/>
                <w:szCs w:val="28"/>
              </w:rPr>
            </w:pPr>
            <w:r>
              <w:rPr>
                <w:rFonts w:ascii="Times New Roman" w:hAnsi="Times New Roman"/>
                <w:sz w:val="28"/>
                <w:szCs w:val="28"/>
              </w:rPr>
              <w:t>Культура</w:t>
            </w:r>
          </w:p>
        </w:tc>
        <w:tc>
          <w:tcPr>
            <w:tcW w:w="709" w:type="dxa"/>
          </w:tcPr>
          <w:p w:rsidR="00E86869" w:rsidRPr="0010520A" w:rsidRDefault="00E86869">
            <w:pPr>
              <w:rPr>
                <w:rFonts w:ascii="Times New Roman" w:hAnsi="Times New Roman"/>
                <w:iCs/>
                <w:sz w:val="28"/>
                <w:szCs w:val="28"/>
              </w:rPr>
            </w:pPr>
            <w:r>
              <w:rPr>
                <w:rFonts w:ascii="Times New Roman" w:hAnsi="Times New Roman"/>
                <w:iCs/>
                <w:sz w:val="28"/>
                <w:szCs w:val="28"/>
              </w:rPr>
              <w:t>904</w:t>
            </w:r>
          </w:p>
        </w:tc>
        <w:tc>
          <w:tcPr>
            <w:tcW w:w="567" w:type="dxa"/>
          </w:tcPr>
          <w:p w:rsidR="00E86869" w:rsidRPr="0010520A" w:rsidRDefault="00E86869"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10520A" w:rsidRDefault="00E86869" w:rsidP="000003D5">
            <w:pPr>
              <w:spacing w:after="0"/>
              <w:jc w:val="center"/>
              <w:rPr>
                <w:rFonts w:ascii="Times New Roman" w:hAnsi="Times New Roman"/>
                <w:sz w:val="28"/>
                <w:szCs w:val="28"/>
              </w:rPr>
            </w:pPr>
            <w:r>
              <w:rPr>
                <w:rFonts w:ascii="Times New Roman" w:hAnsi="Times New Roman"/>
                <w:sz w:val="28"/>
                <w:szCs w:val="28"/>
              </w:rPr>
              <w:t>01</w:t>
            </w:r>
          </w:p>
        </w:tc>
        <w:tc>
          <w:tcPr>
            <w:tcW w:w="1701" w:type="dxa"/>
          </w:tcPr>
          <w:p w:rsidR="00E86869" w:rsidRPr="0010520A" w:rsidRDefault="00E86869" w:rsidP="000003D5">
            <w:pPr>
              <w:spacing w:after="0"/>
              <w:jc w:val="center"/>
              <w:rPr>
                <w:rFonts w:ascii="Times New Roman" w:hAnsi="Times New Roman"/>
                <w:sz w:val="28"/>
                <w:szCs w:val="28"/>
              </w:rPr>
            </w:pPr>
          </w:p>
        </w:tc>
        <w:tc>
          <w:tcPr>
            <w:tcW w:w="709" w:type="dxa"/>
          </w:tcPr>
          <w:p w:rsidR="00E86869" w:rsidRPr="0010520A" w:rsidRDefault="00E86869" w:rsidP="000003D5">
            <w:pPr>
              <w:spacing w:after="0"/>
              <w:jc w:val="center"/>
              <w:rPr>
                <w:rFonts w:ascii="Times New Roman" w:hAnsi="Times New Roman"/>
                <w:sz w:val="28"/>
                <w:szCs w:val="28"/>
              </w:rPr>
            </w:pPr>
          </w:p>
        </w:tc>
        <w:tc>
          <w:tcPr>
            <w:tcW w:w="1134" w:type="dxa"/>
          </w:tcPr>
          <w:p w:rsidR="00E86869" w:rsidRPr="00B14092" w:rsidRDefault="00E86869" w:rsidP="00B14092">
            <w:pPr>
              <w:spacing w:after="0"/>
              <w:jc w:val="center"/>
              <w:rPr>
                <w:rFonts w:ascii="Times New Roman" w:hAnsi="Times New Roman"/>
                <w:sz w:val="28"/>
                <w:szCs w:val="28"/>
              </w:rPr>
            </w:pPr>
            <w:r>
              <w:rPr>
                <w:rFonts w:ascii="Times New Roman" w:hAnsi="Times New Roman"/>
                <w:sz w:val="28"/>
                <w:szCs w:val="28"/>
              </w:rPr>
              <w:t>901,7</w:t>
            </w:r>
          </w:p>
        </w:tc>
        <w:tc>
          <w:tcPr>
            <w:tcW w:w="1134" w:type="dxa"/>
          </w:tcPr>
          <w:p w:rsidR="00E86869" w:rsidRPr="00B14092" w:rsidRDefault="00E86869" w:rsidP="00B14092">
            <w:pPr>
              <w:spacing w:after="0"/>
              <w:jc w:val="center"/>
              <w:rPr>
                <w:rFonts w:ascii="Times New Roman" w:hAnsi="Times New Roman"/>
                <w:sz w:val="28"/>
                <w:szCs w:val="28"/>
              </w:rPr>
            </w:pPr>
            <w:r>
              <w:rPr>
                <w:rFonts w:ascii="Times New Roman" w:hAnsi="Times New Roman"/>
                <w:sz w:val="28"/>
                <w:szCs w:val="28"/>
              </w:rPr>
              <w:t>886,7</w:t>
            </w:r>
          </w:p>
        </w:tc>
      </w:tr>
      <w:tr w:rsidR="00E86869" w:rsidRPr="0010520A" w:rsidTr="00622EC6">
        <w:trPr>
          <w:cantSplit/>
          <w:trHeight w:val="90"/>
        </w:trPr>
        <w:tc>
          <w:tcPr>
            <w:tcW w:w="4678" w:type="dxa"/>
            <w:vAlign w:val="bottom"/>
          </w:tcPr>
          <w:p w:rsidR="00E86869" w:rsidRPr="0010520A" w:rsidRDefault="00E86869" w:rsidP="00A06AE8">
            <w:pPr>
              <w:spacing w:after="0"/>
              <w:jc w:val="both"/>
              <w:rPr>
                <w:rFonts w:ascii="Times New Roman" w:hAnsi="Times New Roman"/>
                <w:sz w:val="28"/>
                <w:szCs w:val="28"/>
              </w:rPr>
            </w:pPr>
            <w:r>
              <w:rPr>
                <w:rFonts w:ascii="Times New Roman" w:hAnsi="Times New Roman"/>
                <w:sz w:val="28"/>
                <w:szCs w:val="28"/>
              </w:rPr>
              <w:t>Обеспечение деятельности клубов и культурно-досуговых центров</w:t>
            </w:r>
          </w:p>
        </w:tc>
        <w:tc>
          <w:tcPr>
            <w:tcW w:w="709" w:type="dxa"/>
          </w:tcPr>
          <w:p w:rsidR="00E86869" w:rsidRPr="0010520A" w:rsidRDefault="00E86869">
            <w:pPr>
              <w:rPr>
                <w:rFonts w:ascii="Times New Roman" w:hAnsi="Times New Roman"/>
                <w:iCs/>
                <w:sz w:val="28"/>
                <w:szCs w:val="28"/>
              </w:rPr>
            </w:pPr>
            <w:r>
              <w:rPr>
                <w:rFonts w:ascii="Times New Roman" w:hAnsi="Times New Roman"/>
                <w:iCs/>
                <w:sz w:val="28"/>
                <w:szCs w:val="28"/>
              </w:rPr>
              <w:t>904</w:t>
            </w:r>
          </w:p>
        </w:tc>
        <w:tc>
          <w:tcPr>
            <w:tcW w:w="567" w:type="dxa"/>
          </w:tcPr>
          <w:p w:rsidR="00E86869" w:rsidRPr="0010520A" w:rsidRDefault="00E86869"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10520A" w:rsidRDefault="00E86869" w:rsidP="000003D5">
            <w:pPr>
              <w:spacing w:after="0"/>
              <w:jc w:val="center"/>
              <w:rPr>
                <w:rFonts w:ascii="Times New Roman" w:hAnsi="Times New Roman"/>
                <w:sz w:val="28"/>
                <w:szCs w:val="28"/>
              </w:rPr>
            </w:pPr>
            <w:r>
              <w:rPr>
                <w:rFonts w:ascii="Times New Roman" w:hAnsi="Times New Roman"/>
                <w:sz w:val="28"/>
                <w:szCs w:val="28"/>
              </w:rPr>
              <w:t>01</w:t>
            </w:r>
          </w:p>
        </w:tc>
        <w:tc>
          <w:tcPr>
            <w:tcW w:w="1701" w:type="dxa"/>
          </w:tcPr>
          <w:p w:rsidR="00E86869" w:rsidRPr="0010520A" w:rsidRDefault="00E86869" w:rsidP="000003D5">
            <w:pPr>
              <w:spacing w:after="0"/>
              <w:jc w:val="center"/>
              <w:rPr>
                <w:rFonts w:ascii="Times New Roman" w:hAnsi="Times New Roman"/>
                <w:sz w:val="28"/>
                <w:szCs w:val="28"/>
              </w:rPr>
            </w:pPr>
            <w:r>
              <w:rPr>
                <w:rFonts w:ascii="Times New Roman" w:hAnsi="Times New Roman"/>
                <w:sz w:val="28"/>
                <w:szCs w:val="28"/>
              </w:rPr>
              <w:t>0840144091</w:t>
            </w:r>
          </w:p>
        </w:tc>
        <w:tc>
          <w:tcPr>
            <w:tcW w:w="709" w:type="dxa"/>
          </w:tcPr>
          <w:p w:rsidR="00E86869" w:rsidRPr="0010520A" w:rsidRDefault="00E86869" w:rsidP="000003D5">
            <w:pPr>
              <w:spacing w:after="0"/>
              <w:jc w:val="center"/>
              <w:rPr>
                <w:rFonts w:ascii="Times New Roman" w:hAnsi="Times New Roman"/>
                <w:sz w:val="28"/>
                <w:szCs w:val="28"/>
              </w:rPr>
            </w:pPr>
          </w:p>
        </w:tc>
        <w:tc>
          <w:tcPr>
            <w:tcW w:w="1134" w:type="dxa"/>
          </w:tcPr>
          <w:p w:rsidR="00E86869" w:rsidRPr="00B14092" w:rsidRDefault="00E86869" w:rsidP="00B14092">
            <w:pPr>
              <w:spacing w:after="0"/>
              <w:jc w:val="center"/>
              <w:rPr>
                <w:rFonts w:ascii="Times New Roman" w:hAnsi="Times New Roman"/>
                <w:sz w:val="28"/>
                <w:szCs w:val="28"/>
              </w:rPr>
            </w:pPr>
            <w:r>
              <w:rPr>
                <w:rFonts w:ascii="Times New Roman" w:hAnsi="Times New Roman"/>
                <w:sz w:val="28"/>
                <w:szCs w:val="28"/>
              </w:rPr>
              <w:t>809,4</w:t>
            </w:r>
          </w:p>
        </w:tc>
        <w:tc>
          <w:tcPr>
            <w:tcW w:w="1134" w:type="dxa"/>
          </w:tcPr>
          <w:p w:rsidR="00E86869" w:rsidRPr="00B14092" w:rsidRDefault="00E86869" w:rsidP="00B14092">
            <w:pPr>
              <w:spacing w:after="0"/>
              <w:jc w:val="center"/>
              <w:rPr>
                <w:rFonts w:ascii="Times New Roman" w:hAnsi="Times New Roman"/>
                <w:sz w:val="28"/>
                <w:szCs w:val="28"/>
              </w:rPr>
            </w:pPr>
            <w:r>
              <w:rPr>
                <w:rFonts w:ascii="Times New Roman" w:hAnsi="Times New Roman"/>
                <w:sz w:val="28"/>
                <w:szCs w:val="28"/>
              </w:rPr>
              <w:t>796,7</w:t>
            </w:r>
          </w:p>
        </w:tc>
      </w:tr>
      <w:tr w:rsidR="00E86869" w:rsidRPr="0010520A" w:rsidTr="00622EC6">
        <w:trPr>
          <w:cantSplit/>
          <w:trHeight w:val="90"/>
        </w:trPr>
        <w:tc>
          <w:tcPr>
            <w:tcW w:w="4678" w:type="dxa"/>
            <w:vAlign w:val="bottom"/>
          </w:tcPr>
          <w:p w:rsidR="00E86869" w:rsidRPr="0010520A" w:rsidRDefault="00E86869" w:rsidP="00A06AE8">
            <w:pPr>
              <w:spacing w:after="0"/>
              <w:jc w:val="both"/>
              <w:rPr>
                <w:rFonts w:ascii="Times New Roman" w:hAnsi="Times New Roman"/>
                <w:sz w:val="28"/>
                <w:szCs w:val="28"/>
              </w:rPr>
            </w:pPr>
            <w:r>
              <w:rPr>
                <w:rFonts w:ascii="Times New Roman" w:hAnsi="Times New Roman"/>
                <w:sz w:val="28"/>
                <w:szCs w:val="28"/>
              </w:rPr>
              <w:t xml:space="preserve">Закупка товаров, работ и услуг для обеспечения государственных </w:t>
            </w:r>
            <w:r w:rsidR="005F4016">
              <w:rPr>
                <w:rFonts w:ascii="Times New Roman" w:hAnsi="Times New Roman"/>
                <w:sz w:val="28"/>
                <w:szCs w:val="28"/>
              </w:rPr>
              <w:t>(муниципальных) нужд</w:t>
            </w:r>
          </w:p>
        </w:tc>
        <w:tc>
          <w:tcPr>
            <w:tcW w:w="709" w:type="dxa"/>
          </w:tcPr>
          <w:p w:rsidR="00E86869" w:rsidRPr="0010520A" w:rsidRDefault="005F4016">
            <w:pPr>
              <w:rPr>
                <w:rFonts w:ascii="Times New Roman" w:hAnsi="Times New Roman"/>
                <w:iCs/>
                <w:sz w:val="28"/>
                <w:szCs w:val="28"/>
              </w:rPr>
            </w:pPr>
            <w:r>
              <w:rPr>
                <w:rFonts w:ascii="Times New Roman" w:hAnsi="Times New Roman"/>
                <w:iCs/>
                <w:sz w:val="28"/>
                <w:szCs w:val="28"/>
              </w:rPr>
              <w:t>904</w:t>
            </w:r>
          </w:p>
        </w:tc>
        <w:tc>
          <w:tcPr>
            <w:tcW w:w="567"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01</w:t>
            </w:r>
          </w:p>
        </w:tc>
        <w:tc>
          <w:tcPr>
            <w:tcW w:w="1701"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0840144091</w:t>
            </w:r>
          </w:p>
        </w:tc>
        <w:tc>
          <w:tcPr>
            <w:tcW w:w="709"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200</w:t>
            </w:r>
          </w:p>
        </w:tc>
        <w:tc>
          <w:tcPr>
            <w:tcW w:w="1134" w:type="dxa"/>
          </w:tcPr>
          <w:p w:rsidR="00E86869" w:rsidRPr="00B14092" w:rsidRDefault="005F4016" w:rsidP="00B14092">
            <w:pPr>
              <w:spacing w:after="0"/>
              <w:jc w:val="center"/>
              <w:rPr>
                <w:rFonts w:ascii="Times New Roman" w:hAnsi="Times New Roman"/>
                <w:sz w:val="28"/>
                <w:szCs w:val="28"/>
              </w:rPr>
            </w:pPr>
            <w:r>
              <w:rPr>
                <w:rFonts w:ascii="Times New Roman" w:hAnsi="Times New Roman"/>
                <w:sz w:val="28"/>
                <w:szCs w:val="28"/>
              </w:rPr>
              <w:t>809,4</w:t>
            </w:r>
          </w:p>
        </w:tc>
        <w:tc>
          <w:tcPr>
            <w:tcW w:w="1134" w:type="dxa"/>
          </w:tcPr>
          <w:p w:rsidR="00E86869" w:rsidRPr="00B14092" w:rsidRDefault="005F4016" w:rsidP="00B14092">
            <w:pPr>
              <w:spacing w:after="0"/>
              <w:jc w:val="center"/>
              <w:rPr>
                <w:rFonts w:ascii="Times New Roman" w:hAnsi="Times New Roman"/>
                <w:sz w:val="28"/>
                <w:szCs w:val="28"/>
              </w:rPr>
            </w:pPr>
            <w:r>
              <w:rPr>
                <w:rFonts w:ascii="Times New Roman" w:hAnsi="Times New Roman"/>
                <w:sz w:val="28"/>
                <w:szCs w:val="28"/>
              </w:rPr>
              <w:t>796,7</w:t>
            </w:r>
          </w:p>
        </w:tc>
      </w:tr>
      <w:tr w:rsidR="00E86869" w:rsidRPr="0010520A" w:rsidTr="00622EC6">
        <w:trPr>
          <w:cantSplit/>
          <w:trHeight w:val="90"/>
        </w:trPr>
        <w:tc>
          <w:tcPr>
            <w:tcW w:w="4678" w:type="dxa"/>
            <w:vAlign w:val="bottom"/>
          </w:tcPr>
          <w:p w:rsidR="00E86869" w:rsidRPr="0010520A" w:rsidRDefault="005F4016" w:rsidP="00A06AE8">
            <w:pPr>
              <w:spacing w:after="0"/>
              <w:jc w:val="both"/>
              <w:rPr>
                <w:rFonts w:ascii="Times New Roman" w:hAnsi="Times New Roman"/>
                <w:sz w:val="28"/>
                <w:szCs w:val="28"/>
              </w:rPr>
            </w:pPr>
            <w:r>
              <w:rPr>
                <w:rFonts w:ascii="Times New Roman" w:hAnsi="Times New Roman"/>
                <w:sz w:val="28"/>
                <w:szCs w:val="28"/>
              </w:rPr>
              <w:t>Уплата налога на имущество организаций и земельного налога по органам местного самоуправления</w:t>
            </w:r>
          </w:p>
        </w:tc>
        <w:tc>
          <w:tcPr>
            <w:tcW w:w="709" w:type="dxa"/>
          </w:tcPr>
          <w:p w:rsidR="00E86869" w:rsidRPr="0010520A" w:rsidRDefault="005F4016">
            <w:pPr>
              <w:rPr>
                <w:rFonts w:ascii="Times New Roman" w:hAnsi="Times New Roman"/>
                <w:iCs/>
                <w:sz w:val="28"/>
                <w:szCs w:val="28"/>
              </w:rPr>
            </w:pPr>
            <w:r>
              <w:rPr>
                <w:rFonts w:ascii="Times New Roman" w:hAnsi="Times New Roman"/>
                <w:iCs/>
                <w:sz w:val="28"/>
                <w:szCs w:val="28"/>
              </w:rPr>
              <w:t>904</w:t>
            </w:r>
          </w:p>
        </w:tc>
        <w:tc>
          <w:tcPr>
            <w:tcW w:w="567"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08</w:t>
            </w:r>
          </w:p>
        </w:tc>
        <w:tc>
          <w:tcPr>
            <w:tcW w:w="567"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01</w:t>
            </w:r>
          </w:p>
        </w:tc>
        <w:tc>
          <w:tcPr>
            <w:tcW w:w="1701"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9900002950</w:t>
            </w:r>
          </w:p>
        </w:tc>
        <w:tc>
          <w:tcPr>
            <w:tcW w:w="709" w:type="dxa"/>
          </w:tcPr>
          <w:p w:rsidR="00E86869" w:rsidRPr="0010520A" w:rsidRDefault="005F4016" w:rsidP="000003D5">
            <w:pPr>
              <w:spacing w:after="0"/>
              <w:jc w:val="center"/>
              <w:rPr>
                <w:rFonts w:ascii="Times New Roman" w:hAnsi="Times New Roman"/>
                <w:sz w:val="28"/>
                <w:szCs w:val="28"/>
              </w:rPr>
            </w:pPr>
            <w:r>
              <w:rPr>
                <w:rFonts w:ascii="Times New Roman" w:hAnsi="Times New Roman"/>
                <w:sz w:val="28"/>
                <w:szCs w:val="28"/>
              </w:rPr>
              <w:t>800</w:t>
            </w:r>
          </w:p>
        </w:tc>
        <w:tc>
          <w:tcPr>
            <w:tcW w:w="1134" w:type="dxa"/>
          </w:tcPr>
          <w:p w:rsidR="00E86869" w:rsidRPr="00B14092" w:rsidRDefault="005F4016" w:rsidP="00B14092">
            <w:pPr>
              <w:spacing w:after="0"/>
              <w:jc w:val="center"/>
              <w:rPr>
                <w:rFonts w:ascii="Times New Roman" w:hAnsi="Times New Roman"/>
                <w:sz w:val="28"/>
                <w:szCs w:val="28"/>
              </w:rPr>
            </w:pPr>
            <w:r>
              <w:rPr>
                <w:rFonts w:ascii="Times New Roman" w:hAnsi="Times New Roman"/>
                <w:sz w:val="28"/>
                <w:szCs w:val="28"/>
              </w:rPr>
              <w:t>92,3</w:t>
            </w:r>
          </w:p>
        </w:tc>
        <w:tc>
          <w:tcPr>
            <w:tcW w:w="1134" w:type="dxa"/>
          </w:tcPr>
          <w:p w:rsidR="00E86869" w:rsidRPr="00B14092" w:rsidRDefault="005F4016" w:rsidP="00B14092">
            <w:pPr>
              <w:spacing w:after="0"/>
              <w:jc w:val="center"/>
              <w:rPr>
                <w:rFonts w:ascii="Times New Roman" w:hAnsi="Times New Roman"/>
                <w:sz w:val="28"/>
                <w:szCs w:val="28"/>
              </w:rPr>
            </w:pPr>
            <w:r>
              <w:rPr>
                <w:rFonts w:ascii="Times New Roman" w:hAnsi="Times New Roman"/>
                <w:sz w:val="28"/>
                <w:szCs w:val="28"/>
              </w:rPr>
              <w:t>90,0</w:t>
            </w:r>
          </w:p>
        </w:tc>
      </w:tr>
      <w:tr w:rsidR="00405D5B" w:rsidRPr="0010520A" w:rsidTr="00622EC6">
        <w:trPr>
          <w:cantSplit/>
          <w:trHeight w:val="304"/>
        </w:trPr>
        <w:tc>
          <w:tcPr>
            <w:tcW w:w="4678" w:type="dxa"/>
          </w:tcPr>
          <w:p w:rsidR="00405D5B" w:rsidRPr="0010520A" w:rsidRDefault="00405D5B" w:rsidP="00A06AE8">
            <w:pPr>
              <w:spacing w:after="0"/>
              <w:jc w:val="both"/>
              <w:rPr>
                <w:rFonts w:ascii="Times New Roman" w:hAnsi="Times New Roman"/>
                <w:b/>
                <w:sz w:val="28"/>
                <w:szCs w:val="28"/>
              </w:rPr>
            </w:pPr>
            <w:r w:rsidRPr="0010520A">
              <w:rPr>
                <w:rFonts w:ascii="Times New Roman" w:hAnsi="Times New Roman"/>
                <w:b/>
                <w:sz w:val="28"/>
                <w:szCs w:val="28"/>
              </w:rPr>
              <w:lastRenderedPageBreak/>
              <w:t>ВСЕГО РАСХОДОВ (без условно утвержденных расходов)</w:t>
            </w:r>
          </w:p>
        </w:tc>
        <w:tc>
          <w:tcPr>
            <w:tcW w:w="709" w:type="dxa"/>
          </w:tcPr>
          <w:p w:rsidR="00405D5B" w:rsidRPr="0010520A" w:rsidRDefault="00405D5B"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05D5B" w:rsidRPr="0010520A" w:rsidRDefault="00405D5B" w:rsidP="000003D5">
            <w:pPr>
              <w:spacing w:after="0"/>
              <w:jc w:val="center"/>
              <w:rPr>
                <w:rFonts w:ascii="Times New Roman" w:hAnsi="Times New Roman"/>
                <w:b/>
                <w:sz w:val="28"/>
                <w:szCs w:val="28"/>
              </w:rPr>
            </w:pPr>
          </w:p>
        </w:tc>
        <w:tc>
          <w:tcPr>
            <w:tcW w:w="567" w:type="dxa"/>
            <w:tcBorders>
              <w:top w:val="single" w:sz="4" w:space="0" w:color="auto"/>
              <w:bottom w:val="single" w:sz="4" w:space="0" w:color="auto"/>
            </w:tcBorders>
          </w:tcPr>
          <w:p w:rsidR="00405D5B" w:rsidRPr="0010520A" w:rsidRDefault="00405D5B" w:rsidP="000003D5">
            <w:pPr>
              <w:spacing w:after="0"/>
              <w:jc w:val="center"/>
              <w:rPr>
                <w:rFonts w:ascii="Times New Roman" w:hAnsi="Times New Roman"/>
                <w:b/>
                <w:sz w:val="28"/>
                <w:szCs w:val="28"/>
              </w:rPr>
            </w:pPr>
          </w:p>
        </w:tc>
        <w:tc>
          <w:tcPr>
            <w:tcW w:w="1701" w:type="dxa"/>
            <w:tcBorders>
              <w:top w:val="single" w:sz="4" w:space="0" w:color="auto"/>
              <w:bottom w:val="single" w:sz="4" w:space="0" w:color="auto"/>
            </w:tcBorders>
          </w:tcPr>
          <w:p w:rsidR="00405D5B" w:rsidRPr="0010520A" w:rsidRDefault="00405D5B" w:rsidP="000003D5">
            <w:pPr>
              <w:spacing w:after="0"/>
              <w:jc w:val="center"/>
              <w:rPr>
                <w:rFonts w:ascii="Times New Roman" w:hAnsi="Times New Roman"/>
                <w:b/>
                <w:sz w:val="28"/>
                <w:szCs w:val="28"/>
              </w:rPr>
            </w:pPr>
          </w:p>
        </w:tc>
        <w:tc>
          <w:tcPr>
            <w:tcW w:w="709" w:type="dxa"/>
            <w:tcBorders>
              <w:top w:val="single" w:sz="4" w:space="0" w:color="auto"/>
              <w:bottom w:val="single" w:sz="4" w:space="0" w:color="auto"/>
            </w:tcBorders>
          </w:tcPr>
          <w:p w:rsidR="00405D5B" w:rsidRPr="0010520A" w:rsidRDefault="00405D5B" w:rsidP="000003D5">
            <w:pPr>
              <w:spacing w:after="0"/>
              <w:jc w:val="center"/>
              <w:rPr>
                <w:rFonts w:ascii="Times New Roman" w:hAnsi="Times New Roman"/>
                <w:b/>
                <w:sz w:val="28"/>
                <w:szCs w:val="28"/>
              </w:rPr>
            </w:pPr>
          </w:p>
        </w:tc>
        <w:tc>
          <w:tcPr>
            <w:tcW w:w="1134" w:type="dxa"/>
            <w:tcBorders>
              <w:top w:val="single" w:sz="4" w:space="0" w:color="auto"/>
              <w:bottom w:val="single" w:sz="4" w:space="0" w:color="auto"/>
            </w:tcBorders>
          </w:tcPr>
          <w:p w:rsidR="00405D5B" w:rsidRPr="00B14092" w:rsidRDefault="005F4016" w:rsidP="00B14092">
            <w:pPr>
              <w:spacing w:after="0"/>
              <w:jc w:val="center"/>
              <w:rPr>
                <w:rFonts w:ascii="Times New Roman" w:hAnsi="Times New Roman"/>
                <w:b/>
                <w:sz w:val="28"/>
                <w:szCs w:val="28"/>
              </w:rPr>
            </w:pPr>
            <w:r>
              <w:rPr>
                <w:rFonts w:ascii="Times New Roman" w:hAnsi="Times New Roman"/>
                <w:b/>
                <w:sz w:val="28"/>
                <w:szCs w:val="28"/>
              </w:rPr>
              <w:t>3315,4</w:t>
            </w:r>
          </w:p>
        </w:tc>
        <w:tc>
          <w:tcPr>
            <w:tcW w:w="1134" w:type="dxa"/>
            <w:tcBorders>
              <w:top w:val="single" w:sz="4" w:space="0" w:color="auto"/>
              <w:bottom w:val="single" w:sz="4" w:space="0" w:color="auto"/>
            </w:tcBorders>
          </w:tcPr>
          <w:p w:rsidR="00405D5B" w:rsidRPr="00B14092" w:rsidRDefault="005F4016" w:rsidP="00B14092">
            <w:pPr>
              <w:spacing w:after="0"/>
              <w:jc w:val="center"/>
              <w:rPr>
                <w:rFonts w:ascii="Times New Roman" w:hAnsi="Times New Roman"/>
                <w:b/>
                <w:sz w:val="28"/>
                <w:szCs w:val="28"/>
              </w:rPr>
            </w:pPr>
            <w:r>
              <w:rPr>
                <w:rFonts w:ascii="Times New Roman" w:hAnsi="Times New Roman"/>
                <w:b/>
                <w:sz w:val="28"/>
                <w:szCs w:val="28"/>
              </w:rPr>
              <w:t>3351,2</w:t>
            </w:r>
          </w:p>
        </w:tc>
      </w:tr>
    </w:tbl>
    <w:p w:rsidR="00473098" w:rsidRPr="0010520A" w:rsidRDefault="00473098" w:rsidP="0057510F">
      <w:pPr>
        <w:pStyle w:val="ad"/>
        <w:tabs>
          <w:tab w:val="left" w:pos="285"/>
          <w:tab w:val="center" w:pos="5245"/>
        </w:tabs>
        <w:jc w:val="right"/>
        <w:rPr>
          <w:rFonts w:ascii="Times New Roman" w:hAnsi="Times New Roman"/>
          <w:b/>
          <w:i/>
          <w:szCs w:val="28"/>
        </w:rPr>
      </w:pPr>
    </w:p>
    <w:p w:rsidR="00473098" w:rsidRPr="00152ADB" w:rsidRDefault="00473098" w:rsidP="0057510F">
      <w:pPr>
        <w:pStyle w:val="ad"/>
        <w:tabs>
          <w:tab w:val="left" w:pos="285"/>
          <w:tab w:val="center" w:pos="5245"/>
        </w:tabs>
        <w:jc w:val="right"/>
        <w:rPr>
          <w:rFonts w:ascii="Times New Roman" w:hAnsi="Times New Roman"/>
          <w:b/>
          <w:i/>
          <w:sz w:val="24"/>
        </w:rPr>
      </w:pPr>
    </w:p>
    <w:p w:rsidR="00473098" w:rsidRDefault="00473098" w:rsidP="0057510F">
      <w:pPr>
        <w:pStyle w:val="ad"/>
        <w:tabs>
          <w:tab w:val="left" w:pos="285"/>
          <w:tab w:val="center" w:pos="5245"/>
        </w:tabs>
        <w:jc w:val="right"/>
        <w:rPr>
          <w:rFonts w:ascii="Times New Roman" w:hAnsi="Times New Roman"/>
          <w:b/>
          <w:i/>
          <w:sz w:val="24"/>
        </w:rPr>
      </w:pPr>
    </w:p>
    <w:p w:rsidR="0010520A" w:rsidRPr="00313837" w:rsidRDefault="00313837" w:rsidP="00313837">
      <w:pPr>
        <w:pStyle w:val="ad"/>
        <w:tabs>
          <w:tab w:val="left" w:pos="285"/>
          <w:tab w:val="center" w:pos="5245"/>
        </w:tabs>
        <w:jc w:val="left"/>
        <w:rPr>
          <w:rFonts w:ascii="Times New Roman" w:hAnsi="Times New Roman"/>
          <w:b/>
          <w:sz w:val="24"/>
        </w:rPr>
      </w:pPr>
      <w:r>
        <w:rPr>
          <w:rFonts w:ascii="Times New Roman" w:hAnsi="Times New Roman"/>
          <w:b/>
          <w:sz w:val="24"/>
        </w:rPr>
        <w:t>Глава Большеаксинского сельского поселения                                 А.В.Храмов</w:t>
      </w: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10520A" w:rsidRDefault="0010520A" w:rsidP="0057510F">
      <w:pPr>
        <w:pStyle w:val="ad"/>
        <w:tabs>
          <w:tab w:val="left" w:pos="285"/>
          <w:tab w:val="center" w:pos="5245"/>
        </w:tabs>
        <w:jc w:val="right"/>
        <w:rPr>
          <w:rFonts w:ascii="Times New Roman" w:hAnsi="Times New Roman"/>
          <w:b/>
          <w:i/>
          <w:sz w:val="24"/>
        </w:rPr>
      </w:pPr>
    </w:p>
    <w:p w:rsidR="0048218C" w:rsidRDefault="0048218C" w:rsidP="0057510F">
      <w:pPr>
        <w:pStyle w:val="ad"/>
        <w:tabs>
          <w:tab w:val="left" w:pos="285"/>
          <w:tab w:val="center" w:pos="5245"/>
        </w:tabs>
        <w:jc w:val="right"/>
        <w:rPr>
          <w:rFonts w:ascii="Times New Roman" w:hAnsi="Times New Roman"/>
          <w:b/>
          <w:i/>
          <w:sz w:val="24"/>
        </w:rPr>
      </w:pPr>
    </w:p>
    <w:p w:rsidR="00405D5B" w:rsidRDefault="00405D5B" w:rsidP="0057510F">
      <w:pPr>
        <w:pStyle w:val="ad"/>
        <w:tabs>
          <w:tab w:val="left" w:pos="285"/>
          <w:tab w:val="center" w:pos="5245"/>
        </w:tabs>
        <w:jc w:val="right"/>
        <w:rPr>
          <w:rFonts w:ascii="Times New Roman" w:hAnsi="Times New Roman"/>
          <w:b/>
          <w:i/>
          <w:sz w:val="24"/>
        </w:rPr>
      </w:pPr>
    </w:p>
    <w:p w:rsidR="00405D5B" w:rsidRDefault="00405D5B" w:rsidP="0057510F">
      <w:pPr>
        <w:pStyle w:val="ad"/>
        <w:tabs>
          <w:tab w:val="left" w:pos="285"/>
          <w:tab w:val="center" w:pos="5245"/>
        </w:tabs>
        <w:jc w:val="right"/>
        <w:rPr>
          <w:rFonts w:ascii="Times New Roman" w:hAnsi="Times New Roman"/>
          <w:b/>
          <w:i/>
          <w:sz w:val="24"/>
        </w:rPr>
      </w:pPr>
    </w:p>
    <w:p w:rsidR="00405D5B" w:rsidRDefault="00405D5B" w:rsidP="0057510F">
      <w:pPr>
        <w:pStyle w:val="ad"/>
        <w:tabs>
          <w:tab w:val="left" w:pos="285"/>
          <w:tab w:val="center" w:pos="5245"/>
        </w:tabs>
        <w:jc w:val="right"/>
        <w:rPr>
          <w:rFonts w:ascii="Times New Roman" w:hAnsi="Times New Roman"/>
          <w:b/>
          <w:i/>
          <w:sz w:val="24"/>
        </w:rPr>
      </w:pPr>
    </w:p>
    <w:p w:rsidR="00405D5B" w:rsidRDefault="00405D5B"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B035A5" w:rsidRDefault="00B035A5" w:rsidP="0057510F">
      <w:pPr>
        <w:pStyle w:val="ad"/>
        <w:tabs>
          <w:tab w:val="left" w:pos="285"/>
          <w:tab w:val="center" w:pos="5245"/>
        </w:tabs>
        <w:jc w:val="right"/>
        <w:rPr>
          <w:rFonts w:ascii="Times New Roman" w:hAnsi="Times New Roman"/>
          <w:b/>
          <w:i/>
          <w:sz w:val="24"/>
        </w:rPr>
      </w:pPr>
    </w:p>
    <w:p w:rsidR="0048218C" w:rsidRDefault="0048218C" w:rsidP="0057510F">
      <w:pPr>
        <w:pStyle w:val="ad"/>
        <w:tabs>
          <w:tab w:val="left" w:pos="285"/>
          <w:tab w:val="center" w:pos="5245"/>
        </w:tabs>
        <w:jc w:val="right"/>
        <w:rPr>
          <w:rFonts w:ascii="Times New Roman" w:hAnsi="Times New Roman"/>
          <w:b/>
          <w:i/>
          <w:sz w:val="24"/>
        </w:rPr>
      </w:pPr>
    </w:p>
    <w:tbl>
      <w:tblPr>
        <w:tblW w:w="10544" w:type="dxa"/>
        <w:tblLayout w:type="fixed"/>
        <w:tblCellMar>
          <w:left w:w="54" w:type="dxa"/>
          <w:right w:w="54" w:type="dxa"/>
        </w:tblCellMar>
        <w:tblLook w:val="0000" w:firstRow="0" w:lastRow="0" w:firstColumn="0" w:lastColumn="0" w:noHBand="0" w:noVBand="0"/>
      </w:tblPr>
      <w:tblGrid>
        <w:gridCol w:w="1188"/>
        <w:gridCol w:w="5245"/>
        <w:gridCol w:w="2551"/>
        <w:gridCol w:w="1134"/>
        <w:gridCol w:w="426"/>
      </w:tblGrid>
      <w:tr w:rsidR="00313837" w:rsidRPr="00313837" w:rsidTr="00F21B78">
        <w:trPr>
          <w:cantSplit/>
          <w:trHeight w:val="80"/>
        </w:trPr>
        <w:tc>
          <w:tcPr>
            <w:tcW w:w="1188" w:type="dxa"/>
          </w:tcPr>
          <w:p w:rsidR="00313837" w:rsidRPr="00313837" w:rsidRDefault="00313837" w:rsidP="00313837">
            <w:pPr>
              <w:widowControl w:val="0"/>
              <w:spacing w:after="0" w:line="240" w:lineRule="auto"/>
              <w:rPr>
                <w:rFonts w:ascii="Times New Roman" w:eastAsia="Times New Roman" w:hAnsi="Times New Roman"/>
                <w:snapToGrid w:val="0"/>
                <w:sz w:val="20"/>
                <w:szCs w:val="20"/>
                <w:lang w:eastAsia="ru-RU"/>
              </w:rPr>
            </w:pPr>
          </w:p>
        </w:tc>
        <w:tc>
          <w:tcPr>
            <w:tcW w:w="5245" w:type="dxa"/>
          </w:tcPr>
          <w:p w:rsidR="00313837" w:rsidRDefault="00313837" w:rsidP="00313837">
            <w:pPr>
              <w:widowControl w:val="0"/>
              <w:spacing w:after="0" w:line="240" w:lineRule="auto"/>
              <w:jc w:val="right"/>
              <w:rPr>
                <w:rFonts w:ascii="Times New Roman" w:eastAsia="Times New Roman" w:hAnsi="Times New Roman"/>
                <w:snapToGrid w:val="0"/>
                <w:sz w:val="20"/>
                <w:szCs w:val="20"/>
                <w:lang w:eastAsia="ru-RU"/>
              </w:rPr>
            </w:pPr>
          </w:p>
          <w:p w:rsidR="00313837" w:rsidRPr="00313837" w:rsidRDefault="00313837" w:rsidP="00313837">
            <w:pPr>
              <w:widowControl w:val="0"/>
              <w:spacing w:after="0" w:line="240" w:lineRule="auto"/>
              <w:jc w:val="right"/>
              <w:rPr>
                <w:rFonts w:ascii="Times New Roman" w:eastAsia="Times New Roman" w:hAnsi="Times New Roman"/>
                <w:snapToGrid w:val="0"/>
                <w:sz w:val="20"/>
                <w:szCs w:val="20"/>
                <w:lang w:eastAsia="ru-RU"/>
              </w:rPr>
            </w:pPr>
          </w:p>
        </w:tc>
        <w:tc>
          <w:tcPr>
            <w:tcW w:w="4111" w:type="dxa"/>
            <w:gridSpan w:val="3"/>
            <w:vMerge w:val="restart"/>
          </w:tcPr>
          <w:p w:rsidR="00313837" w:rsidRPr="002359A7" w:rsidRDefault="002359A7" w:rsidP="00313837">
            <w:pPr>
              <w:keepNext/>
              <w:widowControl w:val="0"/>
              <w:spacing w:after="0" w:line="240" w:lineRule="auto"/>
              <w:ind w:right="-46"/>
              <w:outlineLvl w:val="4"/>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313837" w:rsidRPr="002359A7">
              <w:rPr>
                <w:rFonts w:ascii="Times New Roman" w:eastAsia="Times New Roman" w:hAnsi="Times New Roman"/>
                <w:sz w:val="28"/>
                <w:szCs w:val="28"/>
                <w:lang w:eastAsia="ru-RU"/>
              </w:rPr>
              <w:t>Приложение № 7</w:t>
            </w:r>
          </w:p>
          <w:p w:rsidR="002359A7" w:rsidRPr="00041FB1" w:rsidRDefault="00313837" w:rsidP="002359A7">
            <w:pPr>
              <w:spacing w:after="0"/>
              <w:jc w:val="right"/>
              <w:rPr>
                <w:rFonts w:ascii="Times New Roman" w:hAnsi="Times New Roman"/>
                <w:sz w:val="28"/>
                <w:szCs w:val="28"/>
              </w:rPr>
            </w:pPr>
            <w:r w:rsidRPr="002359A7">
              <w:rPr>
                <w:rFonts w:ascii="Times New Roman" w:eastAsia="Times New Roman" w:hAnsi="Times New Roman"/>
                <w:sz w:val="28"/>
                <w:szCs w:val="28"/>
                <w:lang w:eastAsia="ru-RU"/>
              </w:rPr>
              <w:t xml:space="preserve">к решению Совета Большеаксинского сельского поселения Дрожжановского муниципального района Республики Татарстан </w:t>
            </w:r>
            <w:r w:rsidR="002359A7" w:rsidRPr="002359A7">
              <w:rPr>
                <w:rFonts w:ascii="Times New Roman" w:hAnsi="Times New Roman"/>
                <w:sz w:val="28"/>
                <w:szCs w:val="28"/>
              </w:rPr>
              <w:t>от</w:t>
            </w:r>
            <w:r w:rsidR="002359A7" w:rsidRPr="00041FB1">
              <w:rPr>
                <w:rFonts w:ascii="Times New Roman" w:hAnsi="Times New Roman"/>
                <w:sz w:val="28"/>
                <w:szCs w:val="28"/>
              </w:rPr>
              <w:t xml:space="preserve"> 15.11.2019 года № 73/3</w:t>
            </w:r>
          </w:p>
          <w:p w:rsidR="00313837" w:rsidRPr="00313837" w:rsidRDefault="00313837" w:rsidP="00313837">
            <w:pPr>
              <w:spacing w:after="0" w:line="216" w:lineRule="auto"/>
              <w:rPr>
                <w:rFonts w:ascii="Times New Roman" w:eastAsia="Times New Roman" w:hAnsi="Times New Roman"/>
                <w:sz w:val="24"/>
                <w:szCs w:val="24"/>
                <w:lang w:eastAsia="ru-RU"/>
              </w:rPr>
            </w:pPr>
            <w:r w:rsidRPr="00313837">
              <w:rPr>
                <w:rFonts w:ascii="Times New Roman" w:eastAsia="Times New Roman" w:hAnsi="Times New Roman"/>
                <w:sz w:val="24"/>
                <w:szCs w:val="24"/>
                <w:lang w:eastAsia="ru-RU"/>
              </w:rPr>
              <w:t>.</w:t>
            </w:r>
          </w:p>
          <w:p w:rsidR="00313837" w:rsidRPr="00313837" w:rsidRDefault="00313837" w:rsidP="00313837">
            <w:pPr>
              <w:spacing w:after="0" w:line="240" w:lineRule="auto"/>
              <w:jc w:val="both"/>
              <w:rPr>
                <w:rFonts w:ascii="Times New Roman" w:eastAsia="Times New Roman" w:hAnsi="Times New Roman"/>
                <w:sz w:val="20"/>
                <w:szCs w:val="20"/>
                <w:lang w:eastAsia="ru-RU"/>
              </w:rPr>
            </w:pPr>
          </w:p>
          <w:p w:rsidR="00313837" w:rsidRPr="00313837" w:rsidRDefault="00313837" w:rsidP="00313837">
            <w:pPr>
              <w:keepNext/>
              <w:widowControl w:val="0"/>
              <w:spacing w:after="0" w:line="240" w:lineRule="auto"/>
              <w:outlineLvl w:val="1"/>
              <w:rPr>
                <w:rFonts w:ascii="Times New Roman" w:eastAsia="Times New Roman" w:hAnsi="Times New Roman"/>
                <w:bCs/>
                <w:snapToGrid w:val="0"/>
                <w:sz w:val="28"/>
                <w:szCs w:val="20"/>
                <w:lang w:eastAsia="ru-RU"/>
              </w:rPr>
            </w:pPr>
            <w:r w:rsidRPr="00313837">
              <w:rPr>
                <w:rFonts w:ascii="Times New Roman" w:eastAsia="Times New Roman" w:hAnsi="Times New Roman"/>
                <w:sz w:val="20"/>
                <w:szCs w:val="20"/>
                <w:lang w:eastAsia="ru-RU"/>
              </w:rPr>
              <w:t xml:space="preserve">                                 </w:t>
            </w:r>
            <w:r w:rsidRPr="00313837">
              <w:rPr>
                <w:rFonts w:ascii="Times New Roman" w:eastAsia="Times New Roman" w:hAnsi="Times New Roman"/>
                <w:bCs/>
                <w:snapToGrid w:val="0"/>
                <w:sz w:val="28"/>
                <w:szCs w:val="20"/>
                <w:lang w:eastAsia="ru-RU"/>
              </w:rPr>
              <w:t>Таблица 1</w:t>
            </w:r>
          </w:p>
          <w:p w:rsidR="00313837" w:rsidRPr="00313837" w:rsidRDefault="00313837" w:rsidP="00313837">
            <w:pPr>
              <w:spacing w:after="0" w:line="240" w:lineRule="auto"/>
              <w:jc w:val="right"/>
              <w:rPr>
                <w:rFonts w:ascii="Times New Roman" w:eastAsia="Times New Roman" w:hAnsi="Times New Roman"/>
                <w:sz w:val="24"/>
                <w:szCs w:val="24"/>
                <w:lang w:eastAsia="ru-RU"/>
              </w:rPr>
            </w:pPr>
            <w:r w:rsidRPr="00313837">
              <w:rPr>
                <w:rFonts w:ascii="Times New Roman" w:eastAsia="Times New Roman" w:hAnsi="Times New Roman"/>
                <w:bCs/>
                <w:sz w:val="20"/>
                <w:szCs w:val="20"/>
                <w:lang w:eastAsia="ru-RU"/>
              </w:rPr>
              <w:t xml:space="preserve">                                                           </w:t>
            </w:r>
          </w:p>
        </w:tc>
      </w:tr>
      <w:tr w:rsidR="00313837" w:rsidRPr="00313837" w:rsidTr="00F21B78">
        <w:trPr>
          <w:cantSplit/>
          <w:trHeight w:val="1621"/>
        </w:trPr>
        <w:tc>
          <w:tcPr>
            <w:tcW w:w="1188" w:type="dxa"/>
          </w:tcPr>
          <w:p w:rsidR="00313837" w:rsidRPr="00313837" w:rsidRDefault="00313837" w:rsidP="00313837">
            <w:pPr>
              <w:widowControl w:val="0"/>
              <w:spacing w:after="0" w:line="240" w:lineRule="auto"/>
              <w:rPr>
                <w:rFonts w:ascii="Times New Roman" w:eastAsia="Times New Roman" w:hAnsi="Times New Roman"/>
                <w:snapToGrid w:val="0"/>
                <w:sz w:val="20"/>
                <w:szCs w:val="20"/>
                <w:lang w:eastAsia="ru-RU"/>
              </w:rPr>
            </w:pPr>
          </w:p>
        </w:tc>
        <w:tc>
          <w:tcPr>
            <w:tcW w:w="5245" w:type="dxa"/>
          </w:tcPr>
          <w:p w:rsidR="00313837" w:rsidRPr="00313837" w:rsidRDefault="00313837" w:rsidP="00313837">
            <w:pPr>
              <w:widowControl w:val="0"/>
              <w:spacing w:after="0" w:line="240" w:lineRule="auto"/>
              <w:rPr>
                <w:rFonts w:ascii="Times New Roman" w:eastAsia="Times New Roman" w:hAnsi="Times New Roman"/>
                <w:snapToGrid w:val="0"/>
                <w:sz w:val="20"/>
                <w:szCs w:val="20"/>
                <w:lang w:eastAsia="ru-RU"/>
              </w:rPr>
            </w:pPr>
          </w:p>
        </w:tc>
        <w:tc>
          <w:tcPr>
            <w:tcW w:w="4111" w:type="dxa"/>
            <w:gridSpan w:val="3"/>
            <w:vMerge/>
          </w:tcPr>
          <w:p w:rsidR="00313837" w:rsidRPr="00313837" w:rsidRDefault="00313837" w:rsidP="00313837">
            <w:pPr>
              <w:widowControl w:val="0"/>
              <w:spacing w:after="0" w:line="240" w:lineRule="auto"/>
              <w:rPr>
                <w:rFonts w:ascii="Times New Roman" w:eastAsia="Times New Roman" w:hAnsi="Times New Roman"/>
                <w:snapToGrid w:val="0"/>
                <w:sz w:val="24"/>
                <w:szCs w:val="20"/>
                <w:lang w:eastAsia="ru-RU"/>
              </w:rPr>
            </w:pPr>
          </w:p>
        </w:tc>
      </w:tr>
      <w:tr w:rsidR="00313837" w:rsidRPr="00313837" w:rsidTr="00F21B78">
        <w:trPr>
          <w:cantSplit/>
        </w:trPr>
        <w:tc>
          <w:tcPr>
            <w:tcW w:w="1188" w:type="dxa"/>
          </w:tcPr>
          <w:p w:rsidR="00313837" w:rsidRPr="00313837" w:rsidRDefault="00313837" w:rsidP="00313837">
            <w:pPr>
              <w:widowControl w:val="0"/>
              <w:spacing w:after="0" w:line="240" w:lineRule="auto"/>
              <w:rPr>
                <w:rFonts w:ascii="Times New Roman" w:eastAsia="Times New Roman" w:hAnsi="Times New Roman"/>
                <w:snapToGrid w:val="0"/>
                <w:sz w:val="20"/>
                <w:szCs w:val="20"/>
                <w:lang w:eastAsia="ru-RU"/>
              </w:rPr>
            </w:pPr>
          </w:p>
        </w:tc>
        <w:tc>
          <w:tcPr>
            <w:tcW w:w="8930" w:type="dxa"/>
            <w:gridSpan w:val="3"/>
          </w:tcPr>
          <w:p w:rsidR="00313837" w:rsidRPr="00313837" w:rsidRDefault="00313837" w:rsidP="00313837">
            <w:pPr>
              <w:keepNext/>
              <w:widowControl w:val="0"/>
              <w:spacing w:after="0" w:line="240" w:lineRule="auto"/>
              <w:outlineLvl w:val="1"/>
              <w:rPr>
                <w:rFonts w:ascii="Times New Roman" w:eastAsia="Times New Roman" w:hAnsi="Times New Roman"/>
                <w:b/>
                <w:bCs/>
                <w:snapToGrid w:val="0"/>
                <w:sz w:val="28"/>
                <w:szCs w:val="28"/>
                <w:lang w:eastAsia="ru-RU"/>
              </w:rPr>
            </w:pPr>
            <w:r w:rsidRPr="00313837">
              <w:rPr>
                <w:rFonts w:ascii="Times New Roman" w:eastAsia="Times New Roman" w:hAnsi="Times New Roman"/>
                <w:b/>
                <w:bCs/>
                <w:snapToGrid w:val="0"/>
                <w:sz w:val="28"/>
                <w:szCs w:val="28"/>
                <w:lang w:eastAsia="ru-RU"/>
              </w:rPr>
              <w:t xml:space="preserve">    Нормативы отчислений местных налогов и сборов  в  бюджет </w:t>
            </w:r>
          </w:p>
          <w:p w:rsidR="00313837" w:rsidRPr="00313837" w:rsidRDefault="00313837" w:rsidP="00313837">
            <w:pPr>
              <w:keepNext/>
              <w:widowControl w:val="0"/>
              <w:spacing w:after="0" w:line="240" w:lineRule="auto"/>
              <w:outlineLvl w:val="1"/>
              <w:rPr>
                <w:rFonts w:ascii="Times New Roman" w:eastAsia="Times New Roman" w:hAnsi="Times New Roman"/>
                <w:b/>
                <w:bCs/>
                <w:snapToGrid w:val="0"/>
                <w:sz w:val="28"/>
                <w:szCs w:val="28"/>
                <w:lang w:eastAsia="ru-RU"/>
              </w:rPr>
            </w:pPr>
            <w:r w:rsidRPr="00313837">
              <w:rPr>
                <w:rFonts w:ascii="Times New Roman" w:eastAsia="Times New Roman" w:hAnsi="Times New Roman"/>
                <w:b/>
                <w:bCs/>
                <w:snapToGrid w:val="0"/>
                <w:sz w:val="28"/>
                <w:szCs w:val="28"/>
                <w:lang w:eastAsia="ru-RU"/>
              </w:rPr>
              <w:t xml:space="preserve">     </w:t>
            </w:r>
            <w:r>
              <w:rPr>
                <w:rFonts w:ascii="Times New Roman" w:eastAsia="Times New Roman" w:hAnsi="Times New Roman"/>
                <w:b/>
                <w:bCs/>
                <w:snapToGrid w:val="0"/>
                <w:sz w:val="28"/>
                <w:szCs w:val="28"/>
                <w:lang w:eastAsia="ru-RU"/>
              </w:rPr>
              <w:t>Большеаксинского</w:t>
            </w:r>
            <w:r w:rsidRPr="00313837">
              <w:rPr>
                <w:rFonts w:ascii="Times New Roman" w:eastAsia="Times New Roman" w:hAnsi="Times New Roman"/>
                <w:b/>
                <w:bCs/>
                <w:snapToGrid w:val="0"/>
                <w:sz w:val="28"/>
                <w:szCs w:val="28"/>
                <w:lang w:eastAsia="ru-RU"/>
              </w:rPr>
              <w:t xml:space="preserve">  сельского поселения Дрожжановского  </w:t>
            </w:r>
          </w:p>
          <w:p w:rsidR="00313837" w:rsidRPr="00313837" w:rsidRDefault="00313837" w:rsidP="00313837">
            <w:pPr>
              <w:keepNext/>
              <w:widowControl w:val="0"/>
              <w:spacing w:after="0" w:line="240" w:lineRule="auto"/>
              <w:outlineLvl w:val="1"/>
              <w:rPr>
                <w:rFonts w:ascii="Times New Roman" w:eastAsia="Times New Roman" w:hAnsi="Times New Roman"/>
                <w:b/>
                <w:bCs/>
                <w:snapToGrid w:val="0"/>
                <w:sz w:val="28"/>
                <w:szCs w:val="28"/>
                <w:lang w:eastAsia="ru-RU"/>
              </w:rPr>
            </w:pPr>
            <w:r w:rsidRPr="00313837">
              <w:rPr>
                <w:rFonts w:ascii="Times New Roman" w:eastAsia="Times New Roman" w:hAnsi="Times New Roman"/>
                <w:b/>
                <w:bCs/>
                <w:snapToGrid w:val="0"/>
                <w:sz w:val="28"/>
                <w:szCs w:val="28"/>
                <w:lang w:eastAsia="ru-RU"/>
              </w:rPr>
              <w:t xml:space="preserve">                    муниципального района  Республики Татарстан </w:t>
            </w:r>
          </w:p>
          <w:p w:rsidR="00313837" w:rsidRPr="00313837" w:rsidRDefault="00313837" w:rsidP="00313837">
            <w:pPr>
              <w:keepNext/>
              <w:widowControl w:val="0"/>
              <w:spacing w:after="0" w:line="240" w:lineRule="auto"/>
              <w:jc w:val="center"/>
              <w:outlineLvl w:val="1"/>
              <w:rPr>
                <w:rFonts w:ascii="Times New Roman" w:eastAsia="Times New Roman" w:hAnsi="Times New Roman"/>
                <w:b/>
                <w:bCs/>
                <w:snapToGrid w:val="0"/>
                <w:sz w:val="28"/>
                <w:szCs w:val="28"/>
                <w:lang w:eastAsia="ru-RU"/>
              </w:rPr>
            </w:pPr>
            <w:r w:rsidRPr="00313837">
              <w:rPr>
                <w:rFonts w:ascii="Times New Roman" w:eastAsia="Times New Roman" w:hAnsi="Times New Roman"/>
                <w:b/>
                <w:bCs/>
                <w:snapToGrid w:val="0"/>
                <w:sz w:val="28"/>
                <w:szCs w:val="28"/>
                <w:lang w:eastAsia="ru-RU"/>
              </w:rPr>
              <w:t>на 2020 год  и на плановый период 2021-2022 годов</w:t>
            </w:r>
          </w:p>
          <w:p w:rsidR="00313837" w:rsidRPr="00313837" w:rsidRDefault="00313837" w:rsidP="00313837">
            <w:pPr>
              <w:spacing w:after="0" w:line="240" w:lineRule="auto"/>
              <w:rPr>
                <w:rFonts w:ascii="Times New Roman" w:eastAsia="Times New Roman" w:hAnsi="Times New Roman"/>
                <w:b/>
                <w:sz w:val="28"/>
                <w:szCs w:val="28"/>
                <w:lang w:eastAsia="ru-RU"/>
              </w:rPr>
            </w:pPr>
          </w:p>
          <w:p w:rsidR="00313837" w:rsidRPr="00313837" w:rsidRDefault="00313837" w:rsidP="00313837">
            <w:pPr>
              <w:spacing w:after="0" w:line="240" w:lineRule="auto"/>
              <w:rPr>
                <w:rFonts w:ascii="Times New Roman" w:eastAsia="Times New Roman" w:hAnsi="Times New Roman"/>
                <w:b/>
                <w:sz w:val="28"/>
                <w:szCs w:val="28"/>
                <w:lang w:eastAsia="ru-RU"/>
              </w:rPr>
            </w:pPr>
            <w:r w:rsidRPr="00313837">
              <w:rPr>
                <w:rFonts w:ascii="Times New Roman" w:eastAsia="Times New Roman" w:hAnsi="Times New Roman"/>
                <w:b/>
                <w:sz w:val="28"/>
                <w:szCs w:val="28"/>
                <w:lang w:eastAsia="ru-RU"/>
              </w:rPr>
              <w:t xml:space="preserve">                                                                                                    (в процентах)</w:t>
            </w:r>
          </w:p>
        </w:tc>
        <w:tc>
          <w:tcPr>
            <w:tcW w:w="426" w:type="dxa"/>
          </w:tcPr>
          <w:p w:rsidR="00313837" w:rsidRPr="00313837" w:rsidRDefault="00313837" w:rsidP="00313837">
            <w:pPr>
              <w:widowControl w:val="0"/>
              <w:spacing w:after="0" w:line="240" w:lineRule="auto"/>
              <w:jc w:val="center"/>
              <w:rPr>
                <w:rFonts w:ascii="Times New Roman" w:eastAsia="Times New Roman" w:hAnsi="Times New Roman"/>
                <w:b/>
                <w:snapToGrid w:val="0"/>
                <w:sz w:val="28"/>
                <w:szCs w:val="20"/>
                <w:lang w:eastAsia="ru-RU"/>
              </w:rPr>
            </w:pPr>
          </w:p>
        </w:tc>
      </w:tr>
      <w:tr w:rsidR="00313837" w:rsidRPr="00313837" w:rsidTr="00F21B78">
        <w:trPr>
          <w:cantSplit/>
        </w:trPr>
        <w:tc>
          <w:tcPr>
            <w:tcW w:w="1188" w:type="dxa"/>
          </w:tcPr>
          <w:p w:rsidR="00313837" w:rsidRPr="00313837" w:rsidRDefault="00313837" w:rsidP="00313837">
            <w:pPr>
              <w:widowControl w:val="0"/>
              <w:spacing w:after="0" w:line="240" w:lineRule="auto"/>
              <w:rPr>
                <w:rFonts w:ascii="Times New Roman" w:eastAsia="Times New Roman" w:hAnsi="Times New Roman"/>
                <w:snapToGrid w:val="0"/>
                <w:sz w:val="20"/>
                <w:szCs w:val="20"/>
                <w:lang w:eastAsia="ru-RU"/>
              </w:rPr>
            </w:pPr>
            <w:r w:rsidRPr="00313837">
              <w:rPr>
                <w:rFonts w:ascii="Times New Roman" w:eastAsia="Times New Roman" w:hAnsi="Times New Roman"/>
                <w:snapToGrid w:val="0"/>
                <w:sz w:val="20"/>
                <w:szCs w:val="20"/>
                <w:lang w:eastAsia="ru-RU"/>
              </w:rPr>
              <w:t xml:space="preserve">     </w:t>
            </w:r>
          </w:p>
        </w:tc>
        <w:tc>
          <w:tcPr>
            <w:tcW w:w="7796" w:type="dxa"/>
            <w:gridSpan w:val="2"/>
          </w:tcPr>
          <w:p w:rsidR="00313837" w:rsidRPr="00313837" w:rsidRDefault="00313837" w:rsidP="00313837">
            <w:pPr>
              <w:widowControl w:val="0"/>
              <w:spacing w:after="0" w:line="240" w:lineRule="auto"/>
              <w:rPr>
                <w:rFonts w:ascii="Times New Roman" w:eastAsia="Times New Roman" w:hAnsi="Times New Roman"/>
                <w:snapToGrid w:val="0"/>
                <w:sz w:val="24"/>
                <w:szCs w:val="20"/>
                <w:lang w:eastAsia="ru-RU"/>
              </w:rPr>
            </w:pPr>
          </w:p>
        </w:tc>
        <w:tc>
          <w:tcPr>
            <w:tcW w:w="1560" w:type="dxa"/>
            <w:gridSpan w:val="2"/>
          </w:tcPr>
          <w:p w:rsidR="00313837" w:rsidRPr="00313837" w:rsidRDefault="00313837" w:rsidP="00313837">
            <w:pPr>
              <w:widowControl w:val="0"/>
              <w:spacing w:after="0" w:line="240" w:lineRule="auto"/>
              <w:rPr>
                <w:rFonts w:ascii="Times New Roman" w:eastAsia="Times New Roman" w:hAnsi="Times New Roman"/>
                <w:b/>
                <w:snapToGrid w:val="0"/>
                <w:sz w:val="26"/>
                <w:szCs w:val="20"/>
                <w:lang w:eastAsia="ru-RU"/>
              </w:rPr>
            </w:pPr>
          </w:p>
        </w:tc>
      </w:tr>
    </w:tbl>
    <w:p w:rsidR="00313837" w:rsidRPr="00313837" w:rsidRDefault="00313837" w:rsidP="00313837">
      <w:pPr>
        <w:spacing w:after="0" w:line="240" w:lineRule="auto"/>
        <w:rPr>
          <w:rFonts w:ascii="Times New Roman" w:eastAsia="Times New Roman" w:hAnsi="Times New Roman"/>
          <w:sz w:val="20"/>
          <w:szCs w:val="20"/>
          <w:lang w:eastAsia="ru-RU"/>
        </w:rPr>
      </w:pPr>
    </w:p>
    <w:tbl>
      <w:tblPr>
        <w:tblW w:w="10544" w:type="dxa"/>
        <w:tblLayout w:type="fixed"/>
        <w:tblCellMar>
          <w:left w:w="54" w:type="dxa"/>
          <w:right w:w="54" w:type="dxa"/>
        </w:tblCellMar>
        <w:tblLook w:val="0000" w:firstRow="0" w:lastRow="0" w:firstColumn="0" w:lastColumn="0" w:noHBand="0" w:noVBand="0"/>
      </w:tblPr>
      <w:tblGrid>
        <w:gridCol w:w="3031"/>
        <w:gridCol w:w="5245"/>
        <w:gridCol w:w="2268"/>
      </w:tblGrid>
      <w:tr w:rsidR="00313837" w:rsidRPr="00313837" w:rsidTr="00F21B78">
        <w:trPr>
          <w:cantSplit/>
          <w:trHeight w:val="1269"/>
        </w:trPr>
        <w:tc>
          <w:tcPr>
            <w:tcW w:w="3031" w:type="dxa"/>
            <w:tcBorders>
              <w:top w:val="single" w:sz="4" w:space="0" w:color="auto"/>
              <w:left w:val="single" w:sz="4" w:space="0" w:color="auto"/>
              <w:bottom w:val="single" w:sz="4" w:space="0" w:color="auto"/>
              <w:right w:val="single" w:sz="4" w:space="0" w:color="auto"/>
            </w:tcBorders>
            <w:vAlign w:val="center"/>
          </w:tcPr>
          <w:p w:rsidR="00313837" w:rsidRPr="00313837" w:rsidRDefault="00313837" w:rsidP="00313837">
            <w:pPr>
              <w:widowControl w:val="0"/>
              <w:spacing w:after="0" w:line="240" w:lineRule="auto"/>
              <w:jc w:val="center"/>
              <w:rPr>
                <w:rFonts w:ascii="Times New Roman" w:eastAsia="Times New Roman" w:hAnsi="Times New Roman"/>
                <w:snapToGrid w:val="0"/>
                <w:sz w:val="26"/>
                <w:szCs w:val="20"/>
                <w:lang w:eastAsia="ru-RU"/>
              </w:rPr>
            </w:pPr>
            <w:r w:rsidRPr="00313837">
              <w:rPr>
                <w:rFonts w:ascii="Times New Roman" w:eastAsia="Times New Roman" w:hAnsi="Times New Roman"/>
                <w:snapToGrid w:val="0"/>
                <w:sz w:val="26"/>
                <w:szCs w:val="20"/>
                <w:lang w:eastAsia="ru-RU"/>
              </w:rPr>
              <w:t xml:space="preserve">Код бюджетной классификации </w:t>
            </w:r>
          </w:p>
        </w:tc>
        <w:tc>
          <w:tcPr>
            <w:tcW w:w="5245" w:type="dxa"/>
            <w:tcBorders>
              <w:top w:val="single" w:sz="4" w:space="0" w:color="auto"/>
              <w:left w:val="nil"/>
              <w:bottom w:val="single" w:sz="4" w:space="0" w:color="auto"/>
              <w:right w:val="single" w:sz="4" w:space="0" w:color="auto"/>
            </w:tcBorders>
            <w:vAlign w:val="center"/>
          </w:tcPr>
          <w:p w:rsidR="00313837" w:rsidRPr="00313837" w:rsidRDefault="00313837" w:rsidP="00313837">
            <w:pPr>
              <w:widowControl w:val="0"/>
              <w:spacing w:after="0" w:line="240" w:lineRule="auto"/>
              <w:jc w:val="center"/>
              <w:rPr>
                <w:rFonts w:ascii="Times New Roman" w:eastAsia="Times New Roman" w:hAnsi="Times New Roman"/>
                <w:snapToGrid w:val="0"/>
                <w:sz w:val="26"/>
                <w:szCs w:val="20"/>
                <w:lang w:eastAsia="ru-RU"/>
              </w:rPr>
            </w:pPr>
            <w:r w:rsidRPr="00313837">
              <w:rPr>
                <w:rFonts w:ascii="Times New Roman" w:eastAsia="Times New Roman" w:hAnsi="Times New Roman"/>
                <w:snapToGrid w:val="0"/>
                <w:sz w:val="26"/>
                <w:szCs w:val="20"/>
                <w:lang w:eastAsia="ru-RU"/>
              </w:rPr>
              <w:t xml:space="preserve">Наименование </w:t>
            </w:r>
          </w:p>
        </w:tc>
        <w:tc>
          <w:tcPr>
            <w:tcW w:w="2268"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widowControl w:val="0"/>
              <w:spacing w:after="0" w:line="240" w:lineRule="auto"/>
              <w:ind w:left="-54" w:right="-54"/>
              <w:jc w:val="center"/>
              <w:rPr>
                <w:rFonts w:ascii="Times New Roman" w:eastAsia="Times New Roman" w:hAnsi="Times New Roman"/>
                <w:snapToGrid w:val="0"/>
                <w:sz w:val="24"/>
                <w:szCs w:val="20"/>
                <w:lang w:eastAsia="ru-RU"/>
              </w:rPr>
            </w:pPr>
          </w:p>
          <w:p w:rsidR="00313837" w:rsidRPr="00313837" w:rsidRDefault="00313837" w:rsidP="00313837">
            <w:pPr>
              <w:widowControl w:val="0"/>
              <w:spacing w:after="0" w:line="240" w:lineRule="auto"/>
              <w:ind w:left="-54" w:right="-54"/>
              <w:jc w:val="center"/>
              <w:rPr>
                <w:rFonts w:ascii="Times New Roman" w:eastAsia="Times New Roman" w:hAnsi="Times New Roman"/>
                <w:snapToGrid w:val="0"/>
                <w:sz w:val="24"/>
                <w:szCs w:val="20"/>
                <w:lang w:eastAsia="ru-RU"/>
              </w:rPr>
            </w:pPr>
          </w:p>
          <w:p w:rsidR="00313837" w:rsidRPr="00313837" w:rsidRDefault="00313837" w:rsidP="00313837">
            <w:pPr>
              <w:widowControl w:val="0"/>
              <w:spacing w:after="0" w:line="240" w:lineRule="auto"/>
              <w:ind w:left="-54" w:right="-54"/>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Бюджет сельского поселения</w:t>
            </w:r>
          </w:p>
        </w:tc>
      </w:tr>
    </w:tbl>
    <w:p w:rsidR="00313837" w:rsidRPr="00313837" w:rsidRDefault="00313837" w:rsidP="00313837">
      <w:pPr>
        <w:spacing w:after="0" w:line="24" w:lineRule="auto"/>
        <w:rPr>
          <w:rFonts w:ascii="Times New Roman" w:eastAsia="Times New Roman" w:hAnsi="Times New Roman"/>
          <w:sz w:val="20"/>
          <w:szCs w:val="20"/>
          <w:lang w:eastAsia="ru-RU"/>
        </w:rPr>
      </w:pPr>
    </w:p>
    <w:tbl>
      <w:tblPr>
        <w:tblW w:w="10544" w:type="dxa"/>
        <w:tblLayout w:type="fixed"/>
        <w:tblCellMar>
          <w:left w:w="54" w:type="dxa"/>
          <w:right w:w="54" w:type="dxa"/>
        </w:tblCellMar>
        <w:tblLook w:val="0000" w:firstRow="0" w:lastRow="0" w:firstColumn="0" w:lastColumn="0" w:noHBand="0" w:noVBand="0"/>
      </w:tblPr>
      <w:tblGrid>
        <w:gridCol w:w="3031"/>
        <w:gridCol w:w="5245"/>
        <w:gridCol w:w="2268"/>
      </w:tblGrid>
      <w:tr w:rsidR="00313837" w:rsidRPr="00313837" w:rsidTr="00F21B78">
        <w:trPr>
          <w:cantSplit/>
          <w:trHeight w:val="235"/>
          <w:tblHeader/>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jc w:val="center"/>
              <w:rPr>
                <w:rFonts w:ascii="Times New Roman" w:eastAsia="Times New Roman" w:hAnsi="Times New Roman"/>
                <w:snapToGrid w:val="0"/>
                <w:color w:val="000000"/>
                <w:sz w:val="20"/>
                <w:szCs w:val="20"/>
                <w:lang w:eastAsia="ru-RU"/>
              </w:rPr>
            </w:pPr>
            <w:r w:rsidRPr="00313837">
              <w:rPr>
                <w:rFonts w:ascii="Times New Roman" w:eastAsia="Times New Roman" w:hAnsi="Times New Roman"/>
                <w:snapToGrid w:val="0"/>
                <w:color w:val="000000"/>
                <w:sz w:val="20"/>
                <w:szCs w:val="20"/>
                <w:lang w:eastAsia="ru-RU"/>
              </w:rPr>
              <w:t>1</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jc w:val="center"/>
              <w:rPr>
                <w:rFonts w:ascii="Times New Roman" w:eastAsia="Times New Roman" w:hAnsi="Times New Roman"/>
                <w:snapToGrid w:val="0"/>
                <w:color w:val="000000"/>
                <w:sz w:val="20"/>
                <w:szCs w:val="20"/>
                <w:lang w:eastAsia="ru-RU"/>
              </w:rPr>
            </w:pPr>
            <w:r w:rsidRPr="00313837">
              <w:rPr>
                <w:rFonts w:ascii="Times New Roman" w:eastAsia="Times New Roman" w:hAnsi="Times New Roman"/>
                <w:snapToGrid w:val="0"/>
                <w:color w:val="000000"/>
                <w:sz w:val="20"/>
                <w:szCs w:val="20"/>
                <w:lang w:eastAsia="ru-RU"/>
              </w:rPr>
              <w:t>2</w:t>
            </w:r>
          </w:p>
        </w:tc>
        <w:tc>
          <w:tcPr>
            <w:tcW w:w="2268" w:type="dxa"/>
            <w:tcBorders>
              <w:top w:val="single" w:sz="4" w:space="0" w:color="auto"/>
              <w:left w:val="single" w:sz="4" w:space="0" w:color="auto"/>
              <w:bottom w:val="single" w:sz="4" w:space="0" w:color="auto"/>
              <w:right w:val="single" w:sz="4" w:space="0" w:color="auto"/>
            </w:tcBorders>
            <w:vAlign w:val="bottom"/>
          </w:tcPr>
          <w:p w:rsidR="00313837" w:rsidRPr="00313837" w:rsidRDefault="00313837" w:rsidP="00313837">
            <w:pPr>
              <w:widowControl w:val="0"/>
              <w:spacing w:after="0" w:line="240" w:lineRule="auto"/>
              <w:jc w:val="center"/>
              <w:rPr>
                <w:rFonts w:ascii="Times New Roman" w:eastAsia="Times New Roman" w:hAnsi="Times New Roman"/>
                <w:snapToGrid w:val="0"/>
                <w:sz w:val="20"/>
                <w:szCs w:val="20"/>
                <w:lang w:eastAsia="ru-RU"/>
              </w:rPr>
            </w:pPr>
            <w:r w:rsidRPr="00313837">
              <w:rPr>
                <w:rFonts w:ascii="Times New Roman" w:eastAsia="Times New Roman" w:hAnsi="Times New Roman"/>
                <w:snapToGrid w:val="0"/>
                <w:sz w:val="20"/>
                <w:szCs w:val="20"/>
                <w:lang w:eastAsia="ru-RU"/>
              </w:rPr>
              <w:t>3</w:t>
            </w:r>
          </w:p>
        </w:tc>
      </w:tr>
      <w:tr w:rsidR="00313837" w:rsidRPr="00313837" w:rsidTr="00F21B78">
        <w:trPr>
          <w:cantSplit/>
          <w:trHeight w:val="235"/>
          <w:tblHeader/>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jc w:val="center"/>
              <w:rPr>
                <w:rFonts w:ascii="Times New Roman" w:eastAsia="Times New Roman" w:hAnsi="Times New Roman"/>
                <w:snapToGrid w:val="0"/>
                <w:sz w:val="28"/>
                <w:szCs w:val="28"/>
                <w:lang w:eastAsia="ru-RU"/>
              </w:rPr>
            </w:pPr>
            <w:r w:rsidRPr="00313837">
              <w:rPr>
                <w:rFonts w:ascii="Times New Roman" w:eastAsia="Times New Roman" w:hAnsi="Times New Roman"/>
                <w:snapToGrid w:val="0"/>
                <w:sz w:val="28"/>
                <w:szCs w:val="28"/>
                <w:lang w:eastAsia="ru-RU"/>
              </w:rPr>
              <w:t>1 01 02000 01 0000 110</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sz w:val="28"/>
                <w:szCs w:val="28"/>
                <w:lang w:eastAsia="ru-RU"/>
              </w:rPr>
            </w:pPr>
            <w:r w:rsidRPr="00313837">
              <w:rPr>
                <w:rFonts w:ascii="Times New Roman" w:eastAsia="Times New Roman" w:hAnsi="Times New Roman"/>
                <w:snapToGrid w:val="0"/>
                <w:sz w:val="28"/>
                <w:szCs w:val="28"/>
                <w:lang w:eastAsia="ru-RU"/>
              </w:rPr>
              <w:t>Налог на доходы физических лиц</w:t>
            </w:r>
          </w:p>
        </w:tc>
        <w:tc>
          <w:tcPr>
            <w:tcW w:w="2268" w:type="dxa"/>
            <w:tcBorders>
              <w:top w:val="single" w:sz="4" w:space="0" w:color="auto"/>
              <w:left w:val="single" w:sz="4" w:space="0" w:color="auto"/>
              <w:bottom w:val="single" w:sz="4" w:space="0" w:color="auto"/>
              <w:right w:val="single" w:sz="4" w:space="0" w:color="auto"/>
            </w:tcBorders>
            <w:vAlign w:val="bottom"/>
          </w:tcPr>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4</w:t>
            </w:r>
          </w:p>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p>
        </w:tc>
      </w:tr>
      <w:tr w:rsidR="00313837" w:rsidRPr="00313837" w:rsidTr="00F21B78">
        <w:trPr>
          <w:cantSplit/>
          <w:trHeight w:val="235"/>
          <w:tblHeader/>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jc w:val="center"/>
              <w:rPr>
                <w:rFonts w:ascii="Times New Roman" w:eastAsia="Times New Roman" w:hAnsi="Times New Roman"/>
                <w:snapToGrid w:val="0"/>
                <w:color w:val="000000"/>
                <w:sz w:val="28"/>
                <w:szCs w:val="28"/>
                <w:lang w:eastAsia="ru-RU"/>
              </w:rPr>
            </w:pPr>
            <w:r w:rsidRPr="00313837">
              <w:rPr>
                <w:rFonts w:ascii="Times New Roman" w:eastAsia="Times New Roman" w:hAnsi="Times New Roman"/>
                <w:snapToGrid w:val="0"/>
                <w:sz w:val="28"/>
                <w:szCs w:val="28"/>
                <w:lang w:eastAsia="ru-RU"/>
              </w:rPr>
              <w:t>1 05 03000 01 0000 110</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sz w:val="28"/>
                <w:szCs w:val="28"/>
                <w:lang w:eastAsia="ru-RU"/>
              </w:rPr>
            </w:pPr>
            <w:r w:rsidRPr="00313837">
              <w:rPr>
                <w:rFonts w:ascii="Times New Roman" w:eastAsia="Times New Roman" w:hAnsi="Times New Roman"/>
                <w:snapToGrid w:val="0"/>
                <w:sz w:val="28"/>
                <w:szCs w:val="28"/>
                <w:lang w:eastAsia="ru-RU"/>
              </w:rPr>
              <w:t>Единый сельскохозяйственный налог</w:t>
            </w:r>
          </w:p>
        </w:tc>
        <w:tc>
          <w:tcPr>
            <w:tcW w:w="2268" w:type="dxa"/>
            <w:tcBorders>
              <w:top w:val="single" w:sz="4" w:space="0" w:color="auto"/>
              <w:left w:val="single" w:sz="4" w:space="0" w:color="auto"/>
              <w:bottom w:val="single" w:sz="4" w:space="0" w:color="auto"/>
              <w:right w:val="single" w:sz="4" w:space="0" w:color="auto"/>
            </w:tcBorders>
            <w:vAlign w:val="bottom"/>
          </w:tcPr>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50</w:t>
            </w:r>
          </w:p>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p>
        </w:tc>
      </w:tr>
      <w:tr w:rsidR="00313837" w:rsidRPr="00313837" w:rsidTr="00F21B78">
        <w:trPr>
          <w:cantSplit/>
          <w:trHeight w:val="235"/>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z w:val="28"/>
                <w:szCs w:val="20"/>
                <w:lang w:eastAsia="ru-RU"/>
              </w:rPr>
            </w:pPr>
            <w:r w:rsidRPr="00313837">
              <w:rPr>
                <w:rFonts w:ascii="Times New Roman" w:eastAsia="Times New Roman" w:hAnsi="Times New Roman"/>
                <w:sz w:val="28"/>
                <w:szCs w:val="20"/>
                <w:lang w:eastAsia="ru-RU"/>
              </w:rPr>
              <w:t>1 06 01030 10 0000 110</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color w:val="000000"/>
                <w:sz w:val="28"/>
                <w:szCs w:val="20"/>
                <w:lang w:eastAsia="ru-RU"/>
              </w:rPr>
            </w:pPr>
            <w:r w:rsidRPr="00313837">
              <w:rPr>
                <w:rFonts w:ascii="Times New Roman" w:eastAsia="Times New Roman" w:hAnsi="Times New Roman"/>
                <w:snapToGrid w:val="0"/>
                <w:color w:val="000000"/>
                <w:sz w:val="28"/>
                <w:szCs w:val="20"/>
                <w:lang w:eastAsia="ru-RU"/>
              </w:rPr>
              <w:t>Налог на имущество физических лиц</w:t>
            </w:r>
          </w:p>
        </w:tc>
        <w:tc>
          <w:tcPr>
            <w:tcW w:w="2268" w:type="dxa"/>
            <w:tcBorders>
              <w:top w:val="single" w:sz="4" w:space="0" w:color="auto"/>
              <w:left w:val="single" w:sz="4" w:space="0" w:color="auto"/>
              <w:bottom w:val="single" w:sz="4" w:space="0" w:color="auto"/>
              <w:right w:val="single" w:sz="4" w:space="0" w:color="auto"/>
            </w:tcBorders>
            <w:vAlign w:val="bottom"/>
          </w:tcPr>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100</w:t>
            </w:r>
          </w:p>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p>
        </w:tc>
      </w:tr>
      <w:tr w:rsidR="00313837" w:rsidRPr="00313837" w:rsidTr="00F21B78">
        <w:trPr>
          <w:cantSplit/>
          <w:trHeight w:val="235"/>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color w:val="000000"/>
                <w:sz w:val="28"/>
                <w:szCs w:val="28"/>
                <w:lang w:eastAsia="ru-RU"/>
              </w:rPr>
            </w:pPr>
            <w:r w:rsidRPr="00313837">
              <w:rPr>
                <w:rFonts w:ascii="Times New Roman" w:eastAsia="Times New Roman" w:hAnsi="Times New Roman"/>
                <w:snapToGrid w:val="0"/>
                <w:sz w:val="28"/>
                <w:szCs w:val="28"/>
                <w:lang w:eastAsia="ru-RU"/>
              </w:rPr>
              <w:t>1 06 06033 10 0000 110</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color w:val="000000"/>
                <w:sz w:val="28"/>
                <w:szCs w:val="28"/>
                <w:lang w:eastAsia="ru-RU"/>
              </w:rPr>
            </w:pPr>
            <w:r w:rsidRPr="00313837">
              <w:rPr>
                <w:rFonts w:ascii="Times New Roman" w:eastAsia="Times New Roman" w:hAnsi="Times New Roman"/>
                <w:snapToGrid w:val="0"/>
                <w:sz w:val="28"/>
                <w:szCs w:val="28"/>
                <w:lang w:eastAsia="ru-RU"/>
              </w:rPr>
              <w:t>Земельный налог с организаций, обладающих земельным участком, расположенным в границах сельских поселений</w:t>
            </w:r>
          </w:p>
        </w:tc>
        <w:tc>
          <w:tcPr>
            <w:tcW w:w="2268"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100</w:t>
            </w:r>
          </w:p>
        </w:tc>
      </w:tr>
      <w:tr w:rsidR="00313837" w:rsidRPr="00313837" w:rsidTr="00F21B78">
        <w:trPr>
          <w:cantSplit/>
          <w:trHeight w:val="235"/>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z w:val="28"/>
                <w:szCs w:val="28"/>
                <w:lang w:eastAsia="ru-RU"/>
              </w:rPr>
            </w:pPr>
            <w:r w:rsidRPr="00313837">
              <w:rPr>
                <w:rFonts w:ascii="Times New Roman" w:eastAsia="Times New Roman" w:hAnsi="Times New Roman"/>
                <w:snapToGrid w:val="0"/>
                <w:sz w:val="28"/>
                <w:szCs w:val="28"/>
                <w:lang w:eastAsia="ru-RU"/>
              </w:rPr>
              <w:t>1 06 06043 10 0000 110</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color w:val="000000"/>
                <w:sz w:val="28"/>
                <w:szCs w:val="28"/>
                <w:lang w:eastAsia="ru-RU"/>
              </w:rPr>
            </w:pPr>
            <w:r w:rsidRPr="00313837">
              <w:rPr>
                <w:rFonts w:ascii="Times New Roman" w:eastAsia="Times New Roman" w:hAnsi="Times New Roman"/>
                <w:snapToGrid w:val="0"/>
                <w:sz w:val="28"/>
                <w:szCs w:val="28"/>
                <w:lang w:eastAsia="ru-RU"/>
              </w:rPr>
              <w:t xml:space="preserve">Земельный налог с физических лиц, обладающих земельным участком, расположенным в границах сельских поселений </w:t>
            </w:r>
          </w:p>
        </w:tc>
        <w:tc>
          <w:tcPr>
            <w:tcW w:w="2268"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100</w:t>
            </w:r>
          </w:p>
        </w:tc>
      </w:tr>
      <w:tr w:rsidR="00313837" w:rsidRPr="00313837" w:rsidTr="00F21B78">
        <w:trPr>
          <w:cantSplit/>
          <w:trHeight w:val="235"/>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sz w:val="28"/>
                <w:szCs w:val="28"/>
                <w:lang w:eastAsia="ru-RU"/>
              </w:rPr>
            </w:pPr>
            <w:r w:rsidRPr="00313837">
              <w:rPr>
                <w:rFonts w:ascii="Times New Roman" w:eastAsia="Times New Roman" w:hAnsi="Times New Roman"/>
                <w:snapToGrid w:val="0"/>
                <w:sz w:val="28"/>
                <w:szCs w:val="28"/>
                <w:lang w:eastAsia="ru-RU"/>
              </w:rPr>
              <w:t>1 08 04020 01 1000 110</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spacing w:after="0" w:line="240" w:lineRule="auto"/>
              <w:rPr>
                <w:rFonts w:ascii="Times New Roman" w:eastAsia="Times New Roman" w:hAnsi="Times New Roman"/>
                <w:snapToGrid w:val="0"/>
                <w:sz w:val="28"/>
                <w:szCs w:val="28"/>
                <w:lang w:eastAsia="ru-RU"/>
              </w:rPr>
            </w:pPr>
            <w:r w:rsidRPr="00313837">
              <w:rPr>
                <w:rFonts w:ascii="Times New Roman" w:eastAsia="Times New Roman" w:hAnsi="Times New Roman"/>
                <w:snapToGrid w:val="0"/>
                <w:sz w:val="28"/>
                <w:szCs w:val="28"/>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законодательными актами Российской Федерации на совершение нотариальных действий</w:t>
            </w:r>
          </w:p>
        </w:tc>
        <w:tc>
          <w:tcPr>
            <w:tcW w:w="2268"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100</w:t>
            </w:r>
          </w:p>
        </w:tc>
      </w:tr>
      <w:tr w:rsidR="00313837" w:rsidRPr="00313837" w:rsidTr="00F21B78">
        <w:trPr>
          <w:cantSplit/>
        </w:trPr>
        <w:tc>
          <w:tcPr>
            <w:tcW w:w="3031"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widowControl w:val="0"/>
              <w:spacing w:after="0" w:line="240" w:lineRule="auto"/>
              <w:rPr>
                <w:rFonts w:ascii="Times New Roman" w:eastAsia="Times New Roman" w:hAnsi="Times New Roman"/>
                <w:iCs/>
                <w:snapToGrid w:val="0"/>
                <w:sz w:val="28"/>
                <w:szCs w:val="20"/>
                <w:lang w:eastAsia="ru-RU"/>
              </w:rPr>
            </w:pPr>
            <w:r w:rsidRPr="00313837">
              <w:rPr>
                <w:rFonts w:ascii="Times New Roman" w:eastAsia="Times New Roman" w:hAnsi="Times New Roman"/>
                <w:iCs/>
                <w:snapToGrid w:val="0"/>
                <w:sz w:val="28"/>
                <w:szCs w:val="20"/>
                <w:lang w:eastAsia="ru-RU"/>
              </w:rPr>
              <w:lastRenderedPageBreak/>
              <w:t>1 09 04050 10 0000 110</w:t>
            </w:r>
          </w:p>
        </w:tc>
        <w:tc>
          <w:tcPr>
            <w:tcW w:w="5245"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widowControl w:val="0"/>
              <w:spacing w:after="0" w:line="240" w:lineRule="auto"/>
              <w:jc w:val="both"/>
              <w:rPr>
                <w:rFonts w:ascii="Times New Roman" w:eastAsia="Times New Roman" w:hAnsi="Times New Roman"/>
                <w:snapToGrid w:val="0"/>
                <w:sz w:val="28"/>
                <w:szCs w:val="20"/>
                <w:lang w:eastAsia="ru-RU"/>
              </w:rPr>
            </w:pPr>
            <w:r w:rsidRPr="00313837">
              <w:rPr>
                <w:rFonts w:ascii="Times New Roman" w:eastAsia="Times New Roman" w:hAnsi="Times New Roman"/>
                <w:snapToGrid w:val="0"/>
                <w:color w:val="000000"/>
                <w:sz w:val="28"/>
                <w:szCs w:val="20"/>
                <w:lang w:eastAsia="ru-RU"/>
              </w:rPr>
              <w:t>Земельный налог (по обязательствам, возникшим до 1 января 2006 года), мобилизуемый на территориях сельских поселений</w:t>
            </w:r>
          </w:p>
        </w:tc>
        <w:tc>
          <w:tcPr>
            <w:tcW w:w="2268" w:type="dxa"/>
            <w:tcBorders>
              <w:top w:val="single" w:sz="4" w:space="0" w:color="auto"/>
              <w:left w:val="single" w:sz="4" w:space="0" w:color="auto"/>
              <w:bottom w:val="single" w:sz="4" w:space="0" w:color="auto"/>
              <w:right w:val="single" w:sz="4" w:space="0" w:color="auto"/>
            </w:tcBorders>
          </w:tcPr>
          <w:p w:rsidR="00313837" w:rsidRPr="00313837" w:rsidRDefault="00313837" w:rsidP="00313837">
            <w:pPr>
              <w:widowControl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100</w:t>
            </w:r>
          </w:p>
        </w:tc>
      </w:tr>
    </w:tbl>
    <w:p w:rsidR="00313837" w:rsidRPr="00313837" w:rsidRDefault="00313837" w:rsidP="00313837">
      <w:pPr>
        <w:keepNext/>
        <w:spacing w:after="0" w:line="240" w:lineRule="auto"/>
        <w:jc w:val="both"/>
        <w:outlineLvl w:val="6"/>
        <w:rPr>
          <w:rFonts w:ascii="Times New Roman" w:eastAsia="Times New Roman" w:hAnsi="Times New Roman"/>
          <w:sz w:val="28"/>
          <w:szCs w:val="20"/>
          <w:lang w:eastAsia="ru-RU"/>
        </w:rPr>
      </w:pPr>
      <w:r w:rsidRPr="00313837">
        <w:rPr>
          <w:rFonts w:ascii="Times New Roman" w:eastAsia="Times New Roman" w:hAnsi="Times New Roman"/>
          <w:sz w:val="28"/>
          <w:szCs w:val="20"/>
          <w:lang w:eastAsia="ru-RU"/>
        </w:rPr>
        <w:t xml:space="preserve">                                                                 </w:t>
      </w:r>
    </w:p>
    <w:tbl>
      <w:tblPr>
        <w:tblW w:w="11199" w:type="dxa"/>
        <w:tblInd w:w="30"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1199"/>
      </w:tblGrid>
      <w:tr w:rsidR="00313837" w:rsidRPr="00313837" w:rsidTr="00F21B78">
        <w:trPr>
          <w:trHeight w:val="286"/>
        </w:trPr>
        <w:tc>
          <w:tcPr>
            <w:tcW w:w="11199" w:type="dxa"/>
            <w:tcBorders>
              <w:top w:val="nil"/>
              <w:left w:val="nil"/>
              <w:bottom w:val="nil"/>
            </w:tcBorders>
          </w:tcPr>
          <w:p w:rsidR="00313837" w:rsidRPr="00313837" w:rsidRDefault="00313837" w:rsidP="00313837">
            <w:pPr>
              <w:spacing w:after="0" w:line="240" w:lineRule="auto"/>
              <w:rPr>
                <w:rFonts w:ascii="Times New Roman" w:eastAsia="Times New Roman" w:hAnsi="Times New Roman"/>
                <w:snapToGrid w:val="0"/>
                <w:color w:val="000000"/>
                <w:sz w:val="24"/>
                <w:szCs w:val="20"/>
                <w:lang w:eastAsia="ru-RU"/>
              </w:rPr>
            </w:pPr>
            <w:r w:rsidRPr="00313837">
              <w:rPr>
                <w:rFonts w:ascii="Times New Roman" w:eastAsia="Times New Roman" w:hAnsi="Times New Roman"/>
                <w:snapToGrid w:val="0"/>
                <w:color w:val="000000"/>
                <w:sz w:val="24"/>
                <w:szCs w:val="20"/>
                <w:lang w:eastAsia="ru-RU"/>
              </w:rPr>
              <w:t xml:space="preserve">             </w:t>
            </w:r>
          </w:p>
        </w:tc>
      </w:tr>
    </w:tbl>
    <w:p w:rsidR="00313837" w:rsidRPr="00313837" w:rsidRDefault="00313837" w:rsidP="00313837">
      <w:pPr>
        <w:widowControl w:val="0"/>
        <w:autoSpaceDE w:val="0"/>
        <w:autoSpaceDN w:val="0"/>
        <w:adjustRightInd w:val="0"/>
        <w:spacing w:after="0" w:line="240" w:lineRule="auto"/>
        <w:rPr>
          <w:rFonts w:ascii="Times New Roman" w:eastAsia="Times New Roman" w:hAnsi="Times New Roman"/>
          <w:sz w:val="24"/>
          <w:szCs w:val="20"/>
          <w:lang w:eastAsia="ru-RU"/>
        </w:rPr>
      </w:pPr>
      <w:r w:rsidRPr="00313837">
        <w:rPr>
          <w:rFonts w:ascii="Times New Roman" w:eastAsia="Times New Roman" w:hAnsi="Times New Roman"/>
          <w:sz w:val="24"/>
          <w:szCs w:val="20"/>
          <w:lang w:eastAsia="ru-RU"/>
        </w:rPr>
        <w:t xml:space="preserve">                                                                                                                                              </w:t>
      </w:r>
      <w:r w:rsidRPr="00313837">
        <w:rPr>
          <w:rFonts w:ascii="Times New Roman" w:eastAsia="Times New Roman" w:hAnsi="Times New Roman"/>
          <w:b/>
          <w:sz w:val="24"/>
          <w:szCs w:val="20"/>
          <w:lang w:eastAsia="ru-RU"/>
        </w:rPr>
        <w:t>Таблица 2</w:t>
      </w:r>
    </w:p>
    <w:p w:rsidR="00313837" w:rsidRPr="00313837" w:rsidRDefault="00313837" w:rsidP="00313837">
      <w:pPr>
        <w:widowControl w:val="0"/>
        <w:autoSpaceDE w:val="0"/>
        <w:autoSpaceDN w:val="0"/>
        <w:adjustRightInd w:val="0"/>
        <w:spacing w:after="0" w:line="240" w:lineRule="auto"/>
        <w:jc w:val="center"/>
        <w:rPr>
          <w:rFonts w:ascii="Times New Roman" w:eastAsia="Times New Roman" w:hAnsi="Times New Roman"/>
          <w:snapToGrid w:val="0"/>
          <w:sz w:val="28"/>
          <w:szCs w:val="20"/>
          <w:lang w:eastAsia="ru-RU"/>
        </w:rPr>
      </w:pPr>
      <w:r w:rsidRPr="00313837">
        <w:rPr>
          <w:rFonts w:ascii="Times New Roman" w:eastAsia="Times New Roman" w:hAnsi="Times New Roman"/>
          <w:snapToGrid w:val="0"/>
          <w:sz w:val="28"/>
          <w:szCs w:val="20"/>
          <w:lang w:eastAsia="ru-RU"/>
        </w:rPr>
        <w:t xml:space="preserve">Нормативы отчислений неналоговых доходов в бюджет </w:t>
      </w:r>
      <w:r>
        <w:rPr>
          <w:rFonts w:ascii="Times New Roman" w:eastAsia="Times New Roman" w:hAnsi="Times New Roman"/>
          <w:snapToGrid w:val="0"/>
          <w:sz w:val="28"/>
          <w:szCs w:val="20"/>
          <w:lang w:eastAsia="ru-RU"/>
        </w:rPr>
        <w:t xml:space="preserve">Большеаксинского </w:t>
      </w:r>
      <w:r w:rsidRPr="00313837">
        <w:rPr>
          <w:rFonts w:ascii="Times New Roman" w:eastAsia="Times New Roman" w:hAnsi="Times New Roman"/>
          <w:snapToGrid w:val="0"/>
          <w:sz w:val="28"/>
          <w:szCs w:val="20"/>
          <w:lang w:eastAsia="ru-RU"/>
        </w:rPr>
        <w:t>сельского  поселения Дрожжановского  муниципального района Республики Татарстан на 2020 год и на плановый период 2021-2022 годы</w:t>
      </w:r>
    </w:p>
    <w:p w:rsidR="00313837" w:rsidRPr="00313837" w:rsidRDefault="00313837" w:rsidP="00313837">
      <w:pPr>
        <w:spacing w:after="0" w:line="240" w:lineRule="auto"/>
        <w:jc w:val="center"/>
        <w:rPr>
          <w:rFonts w:ascii="Times New Roman" w:eastAsia="Times New Roman" w:hAnsi="Times New Roman"/>
          <w:snapToGrid w:val="0"/>
          <w:sz w:val="20"/>
          <w:szCs w:val="20"/>
          <w:lang w:eastAsia="ru-RU"/>
        </w:rPr>
      </w:pPr>
    </w:p>
    <w:tbl>
      <w:tblPr>
        <w:tblW w:w="10318" w:type="dxa"/>
        <w:tblInd w:w="30" w:type="dxa"/>
        <w:tblLayout w:type="fixed"/>
        <w:tblCellMar>
          <w:left w:w="30" w:type="dxa"/>
          <w:right w:w="30" w:type="dxa"/>
        </w:tblCellMar>
        <w:tblLook w:val="0000" w:firstRow="0" w:lastRow="0" w:firstColumn="0" w:lastColumn="0" w:noHBand="0" w:noVBand="0"/>
      </w:tblPr>
      <w:tblGrid>
        <w:gridCol w:w="2805"/>
        <w:gridCol w:w="5954"/>
        <w:gridCol w:w="1559"/>
      </w:tblGrid>
      <w:tr w:rsidR="00313837" w:rsidRPr="00313837" w:rsidTr="00313837">
        <w:trPr>
          <w:cantSplit/>
          <w:trHeight w:val="356"/>
          <w:tblHeader/>
        </w:trPr>
        <w:tc>
          <w:tcPr>
            <w:tcW w:w="2805" w:type="dxa"/>
            <w:tcBorders>
              <w:top w:val="single" w:sz="4" w:space="0" w:color="auto"/>
              <w:left w:val="single" w:sz="4" w:space="0" w:color="auto"/>
              <w:bottom w:val="single" w:sz="4" w:space="0" w:color="auto"/>
              <w:right w:val="single" w:sz="6" w:space="0" w:color="auto"/>
            </w:tcBorders>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Код</w:t>
            </w:r>
          </w:p>
        </w:tc>
        <w:tc>
          <w:tcPr>
            <w:tcW w:w="5954" w:type="dxa"/>
            <w:tcBorders>
              <w:top w:val="single" w:sz="4" w:space="0" w:color="auto"/>
              <w:left w:val="single" w:sz="6" w:space="0" w:color="auto"/>
              <w:bottom w:val="single" w:sz="4" w:space="0" w:color="auto"/>
              <w:right w:val="single" w:sz="4" w:space="0" w:color="auto"/>
            </w:tcBorders>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Наименование  групп, подгрупп, статей и подстатей доходов</w:t>
            </w:r>
          </w:p>
        </w:tc>
        <w:tc>
          <w:tcPr>
            <w:tcW w:w="1559" w:type="dxa"/>
            <w:tcBorders>
              <w:top w:val="single" w:sz="4" w:space="0" w:color="auto"/>
              <w:left w:val="single" w:sz="6" w:space="0" w:color="auto"/>
              <w:bottom w:val="single" w:sz="4" w:space="0" w:color="auto"/>
              <w:right w:val="single" w:sz="4" w:space="0" w:color="auto"/>
            </w:tcBorders>
          </w:tcPr>
          <w:p w:rsidR="00313837" w:rsidRPr="00313837" w:rsidRDefault="00313837" w:rsidP="00313837">
            <w:pPr>
              <w:spacing w:after="0" w:line="240" w:lineRule="auto"/>
              <w:jc w:val="center"/>
              <w:rPr>
                <w:rFonts w:ascii="Times New Roman" w:eastAsia="Times New Roman" w:hAnsi="Times New Roman"/>
                <w:snapToGrid w:val="0"/>
                <w:sz w:val="20"/>
                <w:szCs w:val="20"/>
                <w:lang w:eastAsia="ru-RU"/>
              </w:rPr>
            </w:pPr>
            <w:r w:rsidRPr="00313837">
              <w:rPr>
                <w:rFonts w:ascii="Times New Roman" w:eastAsia="Times New Roman" w:hAnsi="Times New Roman"/>
                <w:snapToGrid w:val="0"/>
                <w:sz w:val="20"/>
                <w:szCs w:val="20"/>
                <w:lang w:eastAsia="ru-RU"/>
              </w:rPr>
              <w:t>Бюджет</w:t>
            </w:r>
          </w:p>
          <w:p w:rsidR="00313837" w:rsidRPr="00313837" w:rsidRDefault="00313837" w:rsidP="00313837">
            <w:pPr>
              <w:spacing w:after="0" w:line="240" w:lineRule="auto"/>
              <w:jc w:val="center"/>
              <w:rPr>
                <w:rFonts w:ascii="Times New Roman" w:eastAsia="Times New Roman" w:hAnsi="Times New Roman"/>
                <w:snapToGrid w:val="0"/>
                <w:sz w:val="20"/>
                <w:szCs w:val="20"/>
                <w:lang w:eastAsia="ru-RU"/>
              </w:rPr>
            </w:pPr>
            <w:r w:rsidRPr="00313837">
              <w:rPr>
                <w:rFonts w:ascii="Times New Roman" w:eastAsia="Times New Roman" w:hAnsi="Times New Roman"/>
                <w:snapToGrid w:val="0"/>
                <w:sz w:val="20"/>
                <w:szCs w:val="20"/>
                <w:lang w:eastAsia="ru-RU"/>
              </w:rPr>
              <w:t xml:space="preserve">  сельского поселения</w:t>
            </w:r>
          </w:p>
        </w:tc>
      </w:tr>
      <w:tr w:rsidR="00313837" w:rsidRPr="00313837" w:rsidTr="00313837">
        <w:trPr>
          <w:trHeight w:val="257"/>
          <w:tblHeader/>
        </w:trPr>
        <w:tc>
          <w:tcPr>
            <w:tcW w:w="2805" w:type="dxa"/>
          </w:tcPr>
          <w:p w:rsidR="00313837" w:rsidRPr="00313837" w:rsidRDefault="00313837" w:rsidP="00313837">
            <w:pPr>
              <w:spacing w:after="0" w:line="240" w:lineRule="auto"/>
              <w:jc w:val="center"/>
              <w:rPr>
                <w:rFonts w:ascii="Times New Roman" w:eastAsia="Times New Roman" w:hAnsi="Times New Roman"/>
                <w:snapToGrid w:val="0"/>
                <w:sz w:val="18"/>
                <w:szCs w:val="20"/>
                <w:lang w:eastAsia="ru-RU"/>
              </w:rPr>
            </w:pPr>
          </w:p>
        </w:tc>
        <w:tc>
          <w:tcPr>
            <w:tcW w:w="5954" w:type="dxa"/>
          </w:tcPr>
          <w:p w:rsidR="00313837" w:rsidRPr="00313837" w:rsidRDefault="00313837" w:rsidP="00313837">
            <w:pPr>
              <w:spacing w:after="0" w:line="240" w:lineRule="auto"/>
              <w:jc w:val="center"/>
              <w:rPr>
                <w:rFonts w:ascii="Times New Roman" w:eastAsia="Times New Roman" w:hAnsi="Times New Roman"/>
                <w:snapToGrid w:val="0"/>
                <w:sz w:val="18"/>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18"/>
                <w:szCs w:val="20"/>
                <w:lang w:eastAsia="ru-RU"/>
              </w:rPr>
            </w:pPr>
          </w:p>
        </w:tc>
      </w:tr>
      <w:tr w:rsidR="00313837" w:rsidRPr="00313837" w:rsidTr="00313837">
        <w:trPr>
          <w:trHeight w:val="279"/>
        </w:trPr>
        <w:tc>
          <w:tcPr>
            <w:tcW w:w="2805"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1 11 00000 00 0000 000</w:t>
            </w:r>
          </w:p>
        </w:tc>
        <w:tc>
          <w:tcPr>
            <w:tcW w:w="5954"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ДОХОДЫ ОТ ИСПОЛЬЗОВАНИЯ ИМУЩЕСТВА, НАХОДЯЩЕГОСЯ В ГОСУДАРСТВЕННОЙ И МУНИЦИПАЛЬНОЙ СОБСТВЕННОСТИ</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279"/>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111 01050 10 0000 120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111 02085 10 0000 120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111 05025 10 0000 120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а также земельных участков муниципальных унитарных предприятий, в том числе казенных)</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421"/>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1 11 05035 10 0000 120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1005"/>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111 05075 10 0000 120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от сдачи в аренду имущества, составляющего казну сельских поселений (за исключением земельных участков)</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789"/>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111 07015 10 0000 120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1 11 08050 10 0000 120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сельских поселений</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казённых) в   залог,  в доверительное  управление</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849"/>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1 11 09045 10 0000 120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113 00000 00 0000 000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113 01995 10 0000 130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113 02065 10 0000 130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113 02995 10 0000 130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ДОХОДЫ ОТ ОКАЗАНИЯ ПЛАТНЫХ УСЛУГ (РАБОТ) И КОМПЕНСАЦИЯ ЗАТРАТ ГОСУДАРСТВА</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 xml:space="preserve"> </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Прочие доходы от оказания платных услуг (работ) получателями средств бюджетов сельских поселений</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 xml:space="preserve">Доходы,  поступающие в порядке возмещения расходов, понесенных в связи с эксплуатацией имущества сельских поселений  </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 xml:space="preserve"> Прочие доходы от компенсации затрат бюджетов сельских поселений                                              </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80"/>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326"/>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432"/>
        </w:trPr>
        <w:tc>
          <w:tcPr>
            <w:tcW w:w="2805"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1 14 00000 00 0000 000</w:t>
            </w:r>
          </w:p>
        </w:tc>
        <w:tc>
          <w:tcPr>
            <w:tcW w:w="5954"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ДОХОДЫ ОТ ПРОДАЖИ МАТЕРИАЛЬНЫХ И НЕМАТЕРИАЛЬНЫХ АКТИВОВ</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354"/>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1 14 01050 10 0000 410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от продажи квартир, находящихся  в собственности сельских поселений</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34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1 14 02053 10 0000 410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34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1 14 02053 10 0000 440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от реализации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34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1 14 02052 10 0000 410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 xml:space="preserve">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w:t>
            </w:r>
            <w:r w:rsidRPr="00313837">
              <w:rPr>
                <w:rFonts w:ascii="Times New Roman" w:eastAsia="Times New Roman" w:hAnsi="Times New Roman"/>
                <w:snapToGrid w:val="0"/>
                <w:sz w:val="24"/>
                <w:szCs w:val="20"/>
                <w:lang w:eastAsia="ru-RU"/>
              </w:rPr>
              <w:lastRenderedPageBreak/>
              <w:t>автономных  учреждений) в части реализации   основных  средств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100</w:t>
            </w:r>
          </w:p>
        </w:tc>
      </w:tr>
      <w:tr w:rsidR="00313837" w:rsidRPr="00313837" w:rsidTr="00313837">
        <w:trPr>
          <w:trHeight w:val="34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1 14 02052 10 0000 440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34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1 14 02053 10 0000 410</w:t>
            </w:r>
          </w:p>
        </w:tc>
        <w:tc>
          <w:tcPr>
            <w:tcW w:w="5954" w:type="dxa"/>
          </w:tcPr>
          <w:p w:rsidR="00313837" w:rsidRPr="00313837" w:rsidRDefault="00313837" w:rsidP="00313837">
            <w:pPr>
              <w:spacing w:after="0" w:line="240" w:lineRule="auto"/>
              <w:rPr>
                <w:rFonts w:ascii="Times New Roman" w:eastAsia="Times New Roman" w:hAnsi="Times New Roman"/>
                <w:sz w:val="24"/>
                <w:szCs w:val="20"/>
                <w:lang w:eastAsia="ru-RU"/>
              </w:rPr>
            </w:pPr>
            <w:r w:rsidRPr="00313837">
              <w:rPr>
                <w:rFonts w:ascii="Times New Roman" w:eastAsia="Times New Roman" w:hAnsi="Times New Roman"/>
                <w:sz w:val="24"/>
                <w:szCs w:val="20"/>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34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1 14 02053 10 0000 440</w:t>
            </w:r>
          </w:p>
        </w:tc>
        <w:tc>
          <w:tcPr>
            <w:tcW w:w="5954" w:type="dxa"/>
          </w:tcPr>
          <w:p w:rsidR="00313837" w:rsidRPr="00313837" w:rsidRDefault="00313837" w:rsidP="00313837">
            <w:pPr>
              <w:spacing w:after="0" w:line="240" w:lineRule="auto"/>
              <w:rPr>
                <w:rFonts w:ascii="Times New Roman" w:eastAsia="Times New Roman" w:hAnsi="Times New Roman"/>
                <w:sz w:val="24"/>
                <w:szCs w:val="20"/>
                <w:lang w:eastAsia="ru-RU"/>
              </w:rPr>
            </w:pPr>
            <w:r w:rsidRPr="00313837">
              <w:rPr>
                <w:rFonts w:ascii="Times New Roman" w:eastAsia="Times New Roman" w:hAnsi="Times New Roman"/>
                <w:sz w:val="24"/>
                <w:szCs w:val="20"/>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34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z w:val="24"/>
                <w:szCs w:val="20"/>
                <w:lang w:eastAsia="ru-RU"/>
              </w:rPr>
            </w:pPr>
          </w:p>
        </w:tc>
      </w:tr>
      <w:tr w:rsidR="00313837" w:rsidRPr="00313837" w:rsidTr="00313837">
        <w:trPr>
          <w:trHeight w:val="80"/>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z w:val="24"/>
                <w:szCs w:val="20"/>
                <w:lang w:eastAsia="ru-RU"/>
              </w:rPr>
            </w:pPr>
          </w:p>
        </w:tc>
      </w:tr>
      <w:tr w:rsidR="00313837" w:rsidRPr="00313837" w:rsidTr="00313837">
        <w:trPr>
          <w:trHeight w:val="1221"/>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1 14 03050 10 0000 410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Средства от распоряжения и реализации конфискованного и иного имущества, обращенного в доходы сельского поселения (в части реализации основных средств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1309"/>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1 14 03050 10 0000 440</w:t>
            </w:r>
          </w:p>
        </w:tc>
        <w:tc>
          <w:tcPr>
            <w:tcW w:w="5954" w:type="dxa"/>
          </w:tcPr>
          <w:p w:rsidR="00313837" w:rsidRPr="00313837" w:rsidRDefault="00313837" w:rsidP="00313837">
            <w:pPr>
              <w:spacing w:after="0" w:line="240" w:lineRule="auto"/>
              <w:jc w:val="both"/>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Средства от распоряжения и реализации конфискованного и иного имущества, обращенного в доходы сельских поселений (в части реализации материальных запасов по указанному имуществу)</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65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1 14 04050 10 0000 420</w:t>
            </w:r>
          </w:p>
        </w:tc>
        <w:tc>
          <w:tcPr>
            <w:tcW w:w="5954" w:type="dxa"/>
          </w:tcPr>
          <w:p w:rsidR="00313837" w:rsidRPr="00313837" w:rsidRDefault="00313837" w:rsidP="00313837">
            <w:pPr>
              <w:tabs>
                <w:tab w:val="left" w:pos="507"/>
                <w:tab w:val="left" w:pos="2922"/>
                <w:tab w:val="left" w:pos="3327"/>
              </w:tabs>
              <w:spacing w:after="0" w:line="240" w:lineRule="auto"/>
              <w:jc w:val="both"/>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Доходы от продажи нематериальных активов, находящихся в собственности сельских поселений</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80"/>
        </w:trPr>
        <w:tc>
          <w:tcPr>
            <w:tcW w:w="2805"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1 16 00000 00 0000 000</w:t>
            </w:r>
          </w:p>
        </w:tc>
        <w:tc>
          <w:tcPr>
            <w:tcW w:w="5954"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ШТРАФЫ, САНКЦИИ, ВОЗМЕЩЕНИЕ УЩЕРБА</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35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358"/>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1 16 02020 02 0000 140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1 16 07010 10 0000 140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1 16 07090 10 0000 140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jc w:val="both"/>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 xml:space="preserve">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 </w:t>
            </w:r>
          </w:p>
          <w:p w:rsidR="00313837" w:rsidRPr="00313837" w:rsidRDefault="00313837" w:rsidP="00313837">
            <w:pPr>
              <w:spacing w:after="0" w:line="240" w:lineRule="auto"/>
              <w:jc w:val="both"/>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p w:rsidR="00313837" w:rsidRPr="00313837" w:rsidRDefault="00313837" w:rsidP="00313837">
            <w:pPr>
              <w:spacing w:after="0" w:line="240" w:lineRule="auto"/>
              <w:jc w:val="both"/>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 xml:space="preserve">Иные штрафы, неустойки, пени, уплаченные в </w:t>
            </w:r>
            <w:r w:rsidRPr="00313837">
              <w:rPr>
                <w:rFonts w:ascii="Times New Roman" w:eastAsia="Times New Roman" w:hAnsi="Times New Roman"/>
                <w:snapToGrid w:val="0"/>
                <w:sz w:val="24"/>
                <w:szCs w:val="20"/>
                <w:lang w:eastAsia="ru-RU"/>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w:t>
            </w:r>
          </w:p>
          <w:p w:rsidR="00313837" w:rsidRPr="00313837" w:rsidRDefault="00313837" w:rsidP="00313837">
            <w:pPr>
              <w:spacing w:after="0" w:line="240" w:lineRule="auto"/>
              <w:jc w:val="both"/>
              <w:rPr>
                <w:rFonts w:ascii="Times New Roman" w:eastAsia="Times New Roman" w:hAnsi="Times New Roman"/>
                <w:snapToGrid w:val="0"/>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lastRenderedPageBreak/>
              <w:t>100</w:t>
            </w: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r w:rsidRPr="00313837">
              <w:rPr>
                <w:rFonts w:ascii="Times New Roman" w:eastAsia="Times New Roman" w:hAnsi="Times New Roman"/>
                <w:sz w:val="24"/>
                <w:szCs w:val="20"/>
                <w:lang w:eastAsia="ru-RU"/>
              </w:rPr>
              <w:t xml:space="preserve">         100</w:t>
            </w: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r w:rsidRPr="00313837">
              <w:rPr>
                <w:rFonts w:ascii="Times New Roman" w:eastAsia="Times New Roman" w:hAnsi="Times New Roman"/>
                <w:sz w:val="24"/>
                <w:szCs w:val="20"/>
                <w:lang w:eastAsia="ru-RU"/>
              </w:rPr>
              <w:t xml:space="preserve">           100</w:t>
            </w: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p>
          <w:p w:rsidR="00313837" w:rsidRPr="00313837" w:rsidRDefault="00313837" w:rsidP="00313837">
            <w:pPr>
              <w:spacing w:after="0" w:line="240" w:lineRule="auto"/>
              <w:rPr>
                <w:rFonts w:ascii="Times New Roman" w:eastAsia="Times New Roman" w:hAnsi="Times New Roman"/>
                <w:sz w:val="24"/>
                <w:szCs w:val="20"/>
                <w:lang w:eastAsia="ru-RU"/>
              </w:rPr>
            </w:pPr>
            <w:r w:rsidRPr="00313837">
              <w:rPr>
                <w:rFonts w:ascii="Times New Roman" w:eastAsia="Times New Roman" w:hAnsi="Times New Roman"/>
                <w:sz w:val="24"/>
                <w:szCs w:val="20"/>
                <w:lang w:eastAsia="ru-RU"/>
              </w:rPr>
              <w:t xml:space="preserve">            </w:t>
            </w:r>
          </w:p>
        </w:tc>
      </w:tr>
      <w:tr w:rsidR="00313837" w:rsidRPr="00313837" w:rsidTr="00313837">
        <w:trPr>
          <w:trHeight w:val="289"/>
        </w:trPr>
        <w:tc>
          <w:tcPr>
            <w:tcW w:w="2805"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1 17 00000 00 0000 000</w:t>
            </w:r>
          </w:p>
        </w:tc>
        <w:tc>
          <w:tcPr>
            <w:tcW w:w="5954"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ПРОЧИЕ НЕНАЛОГОВЫЕ ДОХОДЫ</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682"/>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1 17 01050 10 0000 180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Невыясненные поступления, зачисляемые в бюджеты сельских поселений</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286"/>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 xml:space="preserve"> </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421"/>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1 17 05050 10 0000 180</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1 17 14030 10  0000 150</w:t>
            </w: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Прочие неналоговые доходы бюджетов сельских поселений</w:t>
            </w:r>
          </w:p>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Средства самообложения граждан, зачисляемые в бюджеты сельских поселений</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323"/>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323"/>
        </w:trPr>
        <w:tc>
          <w:tcPr>
            <w:tcW w:w="2805"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2 19 00000 00 0000 000</w:t>
            </w:r>
          </w:p>
        </w:tc>
        <w:tc>
          <w:tcPr>
            <w:tcW w:w="5954"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p w:rsidR="00313837" w:rsidRPr="00313837" w:rsidRDefault="00313837" w:rsidP="00313837">
            <w:pPr>
              <w:spacing w:after="0" w:line="240" w:lineRule="auto"/>
              <w:rPr>
                <w:rFonts w:ascii="Times New Roman" w:eastAsia="Times New Roman" w:hAnsi="Times New Roman"/>
                <w:b/>
                <w:snapToGrid w:val="0"/>
                <w:sz w:val="24"/>
                <w:szCs w:val="20"/>
                <w:lang w:eastAsia="ru-RU"/>
              </w:rPr>
            </w:pPr>
            <w:r w:rsidRPr="00313837">
              <w:rPr>
                <w:rFonts w:ascii="Times New Roman" w:eastAsia="Times New Roman" w:hAnsi="Times New Roman"/>
                <w:b/>
                <w:snapToGrid w:val="0"/>
                <w:sz w:val="24"/>
                <w:szCs w:val="20"/>
                <w:lang w:eastAsia="ru-RU"/>
              </w:rPr>
              <w:t>ВОЗВРАТ ОСТАТКОВ СУБСИДИЙ И СУБВЕНЦИЙ ПРОШЛЫХ ЛЕТ</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r w:rsidR="00313837" w:rsidRPr="00313837" w:rsidTr="00313837">
        <w:trPr>
          <w:trHeight w:val="326"/>
        </w:trPr>
        <w:tc>
          <w:tcPr>
            <w:tcW w:w="2805" w:type="dxa"/>
          </w:tcPr>
          <w:p w:rsidR="00313837" w:rsidRPr="00313837" w:rsidRDefault="00313837" w:rsidP="00313837">
            <w:pPr>
              <w:spacing w:after="0" w:line="240" w:lineRule="auto"/>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2 19 60010 10 0000 150</w:t>
            </w:r>
          </w:p>
        </w:tc>
        <w:tc>
          <w:tcPr>
            <w:tcW w:w="5954" w:type="dxa"/>
          </w:tcPr>
          <w:p w:rsidR="00313837" w:rsidRPr="00313837" w:rsidRDefault="00313837" w:rsidP="00313837">
            <w:pPr>
              <w:spacing w:after="0" w:line="240" w:lineRule="auto"/>
              <w:jc w:val="both"/>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r w:rsidRPr="00313837">
              <w:rPr>
                <w:rFonts w:ascii="Times New Roman" w:eastAsia="Times New Roman" w:hAnsi="Times New Roman"/>
                <w:snapToGrid w:val="0"/>
                <w:sz w:val="24"/>
                <w:szCs w:val="20"/>
                <w:lang w:eastAsia="ru-RU"/>
              </w:rPr>
              <w:t>100</w:t>
            </w:r>
          </w:p>
        </w:tc>
      </w:tr>
      <w:tr w:rsidR="00313837" w:rsidRPr="00313837" w:rsidTr="00313837">
        <w:trPr>
          <w:trHeight w:val="80"/>
        </w:trPr>
        <w:tc>
          <w:tcPr>
            <w:tcW w:w="2805"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tc>
        <w:tc>
          <w:tcPr>
            <w:tcW w:w="5954" w:type="dxa"/>
          </w:tcPr>
          <w:p w:rsidR="00313837" w:rsidRPr="00313837" w:rsidRDefault="00313837" w:rsidP="00313837">
            <w:pPr>
              <w:spacing w:after="0" w:line="240" w:lineRule="auto"/>
              <w:rPr>
                <w:rFonts w:ascii="Times New Roman" w:eastAsia="Times New Roman" w:hAnsi="Times New Roman"/>
                <w:b/>
                <w:snapToGrid w:val="0"/>
                <w:sz w:val="24"/>
                <w:szCs w:val="20"/>
                <w:lang w:eastAsia="ru-RU"/>
              </w:rPr>
            </w:pPr>
          </w:p>
        </w:tc>
        <w:tc>
          <w:tcPr>
            <w:tcW w:w="1559" w:type="dxa"/>
          </w:tcPr>
          <w:p w:rsidR="00313837" w:rsidRPr="00313837" w:rsidRDefault="00313837" w:rsidP="00313837">
            <w:pPr>
              <w:spacing w:after="0" w:line="240" w:lineRule="auto"/>
              <w:jc w:val="center"/>
              <w:rPr>
                <w:rFonts w:ascii="Times New Roman" w:eastAsia="Times New Roman" w:hAnsi="Times New Roman"/>
                <w:snapToGrid w:val="0"/>
                <w:sz w:val="24"/>
                <w:szCs w:val="20"/>
                <w:lang w:eastAsia="ru-RU"/>
              </w:rPr>
            </w:pPr>
          </w:p>
        </w:tc>
      </w:tr>
    </w:tbl>
    <w:p w:rsidR="005E4BE4" w:rsidRDefault="005E4BE4" w:rsidP="00313837">
      <w:pPr>
        <w:pStyle w:val="ad"/>
        <w:tabs>
          <w:tab w:val="left" w:pos="285"/>
          <w:tab w:val="center" w:pos="5245"/>
        </w:tabs>
        <w:jc w:val="left"/>
        <w:rPr>
          <w:rFonts w:ascii="Times New Roman" w:hAnsi="Times New Roman"/>
          <w:b/>
          <w:szCs w:val="28"/>
        </w:rPr>
      </w:pPr>
    </w:p>
    <w:p w:rsidR="00313837" w:rsidRDefault="00313837" w:rsidP="00313837">
      <w:pPr>
        <w:pStyle w:val="ad"/>
        <w:tabs>
          <w:tab w:val="left" w:pos="285"/>
          <w:tab w:val="center" w:pos="5245"/>
        </w:tabs>
        <w:jc w:val="left"/>
        <w:rPr>
          <w:rFonts w:ascii="Times New Roman" w:hAnsi="Times New Roman"/>
          <w:b/>
          <w:szCs w:val="28"/>
        </w:rPr>
      </w:pPr>
    </w:p>
    <w:p w:rsidR="00313837" w:rsidRPr="00313837" w:rsidRDefault="00313837" w:rsidP="00313837">
      <w:pPr>
        <w:pStyle w:val="ad"/>
        <w:tabs>
          <w:tab w:val="left" w:pos="285"/>
          <w:tab w:val="center" w:pos="5245"/>
        </w:tabs>
        <w:jc w:val="left"/>
        <w:rPr>
          <w:rFonts w:ascii="Times New Roman" w:hAnsi="Times New Roman"/>
          <w:szCs w:val="28"/>
        </w:rPr>
      </w:pPr>
    </w:p>
    <w:p w:rsidR="00313837" w:rsidRPr="00313837" w:rsidRDefault="00313837" w:rsidP="00313837">
      <w:pPr>
        <w:pStyle w:val="ad"/>
        <w:tabs>
          <w:tab w:val="left" w:pos="285"/>
          <w:tab w:val="center" w:pos="5245"/>
        </w:tabs>
        <w:jc w:val="left"/>
        <w:rPr>
          <w:rFonts w:ascii="Times New Roman" w:hAnsi="Times New Roman"/>
          <w:sz w:val="24"/>
        </w:rPr>
      </w:pPr>
      <w:r w:rsidRPr="00313837">
        <w:rPr>
          <w:rFonts w:ascii="Times New Roman" w:hAnsi="Times New Roman"/>
          <w:sz w:val="24"/>
        </w:rPr>
        <w:t xml:space="preserve">Глава </w:t>
      </w:r>
      <w:r>
        <w:rPr>
          <w:rFonts w:ascii="Times New Roman" w:hAnsi="Times New Roman"/>
          <w:sz w:val="24"/>
        </w:rPr>
        <w:t xml:space="preserve">Большеаксинского </w:t>
      </w:r>
      <w:r w:rsidRPr="00313837">
        <w:rPr>
          <w:rFonts w:ascii="Times New Roman" w:hAnsi="Times New Roman"/>
          <w:sz w:val="24"/>
        </w:rPr>
        <w:t>сельского поселения                                              А.В.Храмов</w:t>
      </w:r>
    </w:p>
    <w:p w:rsidR="00313837" w:rsidRPr="00313837" w:rsidRDefault="00313837" w:rsidP="00313837">
      <w:pPr>
        <w:pStyle w:val="ad"/>
        <w:tabs>
          <w:tab w:val="left" w:pos="285"/>
          <w:tab w:val="center" w:pos="5245"/>
        </w:tabs>
        <w:ind w:firstLine="708"/>
        <w:jc w:val="left"/>
        <w:rPr>
          <w:rFonts w:ascii="Times New Roman" w:hAnsi="Times New Roman"/>
          <w:szCs w:val="28"/>
        </w:rPr>
      </w:pPr>
    </w:p>
    <w:sectPr w:rsidR="00313837" w:rsidRPr="00313837" w:rsidSect="00143583">
      <w:footerReference w:type="first" r:id="rId8"/>
      <w:pgSz w:w="11906" w:h="16838"/>
      <w:pgMar w:top="1134" w:right="566"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642" w:rsidRDefault="00572642">
      <w:pPr>
        <w:spacing w:after="0" w:line="240" w:lineRule="auto"/>
      </w:pPr>
      <w:r>
        <w:separator/>
      </w:r>
    </w:p>
  </w:endnote>
  <w:endnote w:type="continuationSeparator" w:id="0">
    <w:p w:rsidR="00572642" w:rsidRDefault="00572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E0B" w:rsidRPr="007E7CB0" w:rsidRDefault="003F2E0B">
    <w:pPr>
      <w:pStyle w:val="a4"/>
    </w:pPr>
    <w:r>
      <w:rPr>
        <w:noProof/>
      </w:rPr>
      <w:fldChar w:fldCharType="begin"/>
    </w:r>
    <w:r>
      <w:rPr>
        <w:noProof/>
      </w:rPr>
      <w:instrText xml:space="preserve"> FILENAME \p </w:instrText>
    </w:r>
    <w:r>
      <w:rPr>
        <w:noProof/>
      </w:rPr>
      <w:fldChar w:fldCharType="separate"/>
    </w:r>
    <w:r>
      <w:rPr>
        <w:noProof/>
      </w:rPr>
      <w:t>D:\Проект бюджета за 2020г\Проект бюджета за 2020г 11\Проект решения на 2020 год  СП.docx</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642" w:rsidRDefault="00572642">
      <w:pPr>
        <w:spacing w:after="0" w:line="240" w:lineRule="auto"/>
      </w:pPr>
      <w:r>
        <w:separator/>
      </w:r>
    </w:p>
  </w:footnote>
  <w:footnote w:type="continuationSeparator" w:id="0">
    <w:p w:rsidR="00572642" w:rsidRDefault="00572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74DCA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32C8F"/>
    <w:multiLevelType w:val="hybridMultilevel"/>
    <w:tmpl w:val="66A2E31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17D02BA7"/>
    <w:multiLevelType w:val="hybridMultilevel"/>
    <w:tmpl w:val="F5124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C29147A"/>
    <w:multiLevelType w:val="hybridMultilevel"/>
    <w:tmpl w:val="CD84F0EC"/>
    <w:lvl w:ilvl="0" w:tplc="BC0CC3D2">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AAE2A74"/>
    <w:multiLevelType w:val="hybridMultilevel"/>
    <w:tmpl w:val="5D3E7170"/>
    <w:lvl w:ilvl="0" w:tplc="D00A90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3"/>
  </w:num>
  <w:num w:numId="3">
    <w:abstractNumId w:val="4"/>
  </w:num>
  <w:num w:numId="4">
    <w:abstractNumId w:val="6"/>
  </w:num>
  <w:num w:numId="5">
    <w:abstractNumId w:val="0"/>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149"/>
    <w:rsid w:val="000003D5"/>
    <w:rsid w:val="000016C0"/>
    <w:rsid w:val="00004EC1"/>
    <w:rsid w:val="00005542"/>
    <w:rsid w:val="00005F6F"/>
    <w:rsid w:val="00012A09"/>
    <w:rsid w:val="000175F2"/>
    <w:rsid w:val="00023D34"/>
    <w:rsid w:val="00024B55"/>
    <w:rsid w:val="00025326"/>
    <w:rsid w:val="00025D52"/>
    <w:rsid w:val="00025F71"/>
    <w:rsid w:val="0002608D"/>
    <w:rsid w:val="000267CA"/>
    <w:rsid w:val="000276EB"/>
    <w:rsid w:val="0003007F"/>
    <w:rsid w:val="000308F2"/>
    <w:rsid w:val="000316D2"/>
    <w:rsid w:val="0003190D"/>
    <w:rsid w:val="00031C9F"/>
    <w:rsid w:val="00033095"/>
    <w:rsid w:val="00034981"/>
    <w:rsid w:val="000356C6"/>
    <w:rsid w:val="00035CBA"/>
    <w:rsid w:val="00037682"/>
    <w:rsid w:val="00041FB1"/>
    <w:rsid w:val="00042905"/>
    <w:rsid w:val="00042F3A"/>
    <w:rsid w:val="00044BE8"/>
    <w:rsid w:val="00046FB4"/>
    <w:rsid w:val="00050C53"/>
    <w:rsid w:val="00052145"/>
    <w:rsid w:val="000521C3"/>
    <w:rsid w:val="00053854"/>
    <w:rsid w:val="0005413D"/>
    <w:rsid w:val="00054A71"/>
    <w:rsid w:val="00055FD9"/>
    <w:rsid w:val="00060FDB"/>
    <w:rsid w:val="00061374"/>
    <w:rsid w:val="00062654"/>
    <w:rsid w:val="00064375"/>
    <w:rsid w:val="000650D1"/>
    <w:rsid w:val="00065C83"/>
    <w:rsid w:val="00066CF6"/>
    <w:rsid w:val="00066F8F"/>
    <w:rsid w:val="0006708C"/>
    <w:rsid w:val="00067278"/>
    <w:rsid w:val="000701EA"/>
    <w:rsid w:val="00071172"/>
    <w:rsid w:val="00072E33"/>
    <w:rsid w:val="00073037"/>
    <w:rsid w:val="00073563"/>
    <w:rsid w:val="0007382C"/>
    <w:rsid w:val="00074F49"/>
    <w:rsid w:val="00075491"/>
    <w:rsid w:val="00076700"/>
    <w:rsid w:val="00077ADD"/>
    <w:rsid w:val="00081213"/>
    <w:rsid w:val="00081A0C"/>
    <w:rsid w:val="00082E79"/>
    <w:rsid w:val="000832CC"/>
    <w:rsid w:val="00087B9D"/>
    <w:rsid w:val="00087D05"/>
    <w:rsid w:val="000924DA"/>
    <w:rsid w:val="00095312"/>
    <w:rsid w:val="0009592C"/>
    <w:rsid w:val="00095FA7"/>
    <w:rsid w:val="00096AEA"/>
    <w:rsid w:val="00097098"/>
    <w:rsid w:val="0009719E"/>
    <w:rsid w:val="0009768E"/>
    <w:rsid w:val="000A1368"/>
    <w:rsid w:val="000A14F8"/>
    <w:rsid w:val="000A1B71"/>
    <w:rsid w:val="000A29A9"/>
    <w:rsid w:val="000A2F07"/>
    <w:rsid w:val="000A60C9"/>
    <w:rsid w:val="000A77D6"/>
    <w:rsid w:val="000A7AB2"/>
    <w:rsid w:val="000B2D4E"/>
    <w:rsid w:val="000B7323"/>
    <w:rsid w:val="000B7C48"/>
    <w:rsid w:val="000B7EEF"/>
    <w:rsid w:val="000C14C1"/>
    <w:rsid w:val="000C1B1B"/>
    <w:rsid w:val="000C3FEF"/>
    <w:rsid w:val="000C4756"/>
    <w:rsid w:val="000C4E78"/>
    <w:rsid w:val="000C6063"/>
    <w:rsid w:val="000C630A"/>
    <w:rsid w:val="000C670E"/>
    <w:rsid w:val="000D090A"/>
    <w:rsid w:val="000D15AF"/>
    <w:rsid w:val="000D1D36"/>
    <w:rsid w:val="000D24EF"/>
    <w:rsid w:val="000D308C"/>
    <w:rsid w:val="000D3A63"/>
    <w:rsid w:val="000D4714"/>
    <w:rsid w:val="000D5235"/>
    <w:rsid w:val="000D6A59"/>
    <w:rsid w:val="000D6E02"/>
    <w:rsid w:val="000D752B"/>
    <w:rsid w:val="000E058D"/>
    <w:rsid w:val="000E0B64"/>
    <w:rsid w:val="000E16D7"/>
    <w:rsid w:val="000E184A"/>
    <w:rsid w:val="000E1C33"/>
    <w:rsid w:val="000E20E0"/>
    <w:rsid w:val="000E45E1"/>
    <w:rsid w:val="000F1B45"/>
    <w:rsid w:val="000F1D09"/>
    <w:rsid w:val="000F2E24"/>
    <w:rsid w:val="000F4680"/>
    <w:rsid w:val="000F4E12"/>
    <w:rsid w:val="000F4FE7"/>
    <w:rsid w:val="000F55B4"/>
    <w:rsid w:val="000F6762"/>
    <w:rsid w:val="000F72C8"/>
    <w:rsid w:val="001024A9"/>
    <w:rsid w:val="001032BB"/>
    <w:rsid w:val="00104621"/>
    <w:rsid w:val="0010520A"/>
    <w:rsid w:val="00105685"/>
    <w:rsid w:val="00105A78"/>
    <w:rsid w:val="00106061"/>
    <w:rsid w:val="00106303"/>
    <w:rsid w:val="00106F4B"/>
    <w:rsid w:val="0011121E"/>
    <w:rsid w:val="00113762"/>
    <w:rsid w:val="001137B2"/>
    <w:rsid w:val="001152E8"/>
    <w:rsid w:val="00115B4E"/>
    <w:rsid w:val="0011617B"/>
    <w:rsid w:val="00116857"/>
    <w:rsid w:val="00116D7F"/>
    <w:rsid w:val="001176D6"/>
    <w:rsid w:val="00117D87"/>
    <w:rsid w:val="00117DA8"/>
    <w:rsid w:val="001205FB"/>
    <w:rsid w:val="00125618"/>
    <w:rsid w:val="00125AFC"/>
    <w:rsid w:val="001261F7"/>
    <w:rsid w:val="001263BA"/>
    <w:rsid w:val="001277F6"/>
    <w:rsid w:val="00132A91"/>
    <w:rsid w:val="0013519F"/>
    <w:rsid w:val="0014043E"/>
    <w:rsid w:val="001411A4"/>
    <w:rsid w:val="00143583"/>
    <w:rsid w:val="0014499F"/>
    <w:rsid w:val="00144EBF"/>
    <w:rsid w:val="00145122"/>
    <w:rsid w:val="001470DC"/>
    <w:rsid w:val="001507A7"/>
    <w:rsid w:val="001522F9"/>
    <w:rsid w:val="00152ADB"/>
    <w:rsid w:val="00154EAA"/>
    <w:rsid w:val="00155A31"/>
    <w:rsid w:val="00156273"/>
    <w:rsid w:val="0015730B"/>
    <w:rsid w:val="001579B3"/>
    <w:rsid w:val="00161C98"/>
    <w:rsid w:val="00162F88"/>
    <w:rsid w:val="00163923"/>
    <w:rsid w:val="001679CC"/>
    <w:rsid w:val="00170DAD"/>
    <w:rsid w:val="00170FA5"/>
    <w:rsid w:val="001716C9"/>
    <w:rsid w:val="0017207A"/>
    <w:rsid w:val="00173272"/>
    <w:rsid w:val="00173E7C"/>
    <w:rsid w:val="00174ED7"/>
    <w:rsid w:val="0017612D"/>
    <w:rsid w:val="001771E2"/>
    <w:rsid w:val="00181977"/>
    <w:rsid w:val="00181A88"/>
    <w:rsid w:val="001828CD"/>
    <w:rsid w:val="00182C5F"/>
    <w:rsid w:val="0018308C"/>
    <w:rsid w:val="0018575B"/>
    <w:rsid w:val="0018609D"/>
    <w:rsid w:val="001872B3"/>
    <w:rsid w:val="00192139"/>
    <w:rsid w:val="00193DF2"/>
    <w:rsid w:val="0019411B"/>
    <w:rsid w:val="001950A4"/>
    <w:rsid w:val="001959AA"/>
    <w:rsid w:val="00195A5F"/>
    <w:rsid w:val="001962D2"/>
    <w:rsid w:val="001A15BE"/>
    <w:rsid w:val="001A45FD"/>
    <w:rsid w:val="001A4AD1"/>
    <w:rsid w:val="001A4AE8"/>
    <w:rsid w:val="001B1CD1"/>
    <w:rsid w:val="001B4E9F"/>
    <w:rsid w:val="001B56E1"/>
    <w:rsid w:val="001B58E5"/>
    <w:rsid w:val="001B6485"/>
    <w:rsid w:val="001B69DC"/>
    <w:rsid w:val="001B70BC"/>
    <w:rsid w:val="001C1A21"/>
    <w:rsid w:val="001C2D6F"/>
    <w:rsid w:val="001C36AC"/>
    <w:rsid w:val="001C3B13"/>
    <w:rsid w:val="001C49E8"/>
    <w:rsid w:val="001C5180"/>
    <w:rsid w:val="001C5424"/>
    <w:rsid w:val="001C5D5E"/>
    <w:rsid w:val="001C5E66"/>
    <w:rsid w:val="001C60A0"/>
    <w:rsid w:val="001C64B3"/>
    <w:rsid w:val="001C77F2"/>
    <w:rsid w:val="001C7FC9"/>
    <w:rsid w:val="001D12D9"/>
    <w:rsid w:val="001D4477"/>
    <w:rsid w:val="001D500E"/>
    <w:rsid w:val="001D76EF"/>
    <w:rsid w:val="001D7C55"/>
    <w:rsid w:val="001D7F79"/>
    <w:rsid w:val="001E1AE0"/>
    <w:rsid w:val="001E3789"/>
    <w:rsid w:val="001E3C7A"/>
    <w:rsid w:val="001E637A"/>
    <w:rsid w:val="001E73A5"/>
    <w:rsid w:val="001E75D2"/>
    <w:rsid w:val="001F6BD2"/>
    <w:rsid w:val="001F7054"/>
    <w:rsid w:val="001F775C"/>
    <w:rsid w:val="001F7D1D"/>
    <w:rsid w:val="00201C00"/>
    <w:rsid w:val="00202681"/>
    <w:rsid w:val="002028C3"/>
    <w:rsid w:val="00202F58"/>
    <w:rsid w:val="00206665"/>
    <w:rsid w:val="00207EB6"/>
    <w:rsid w:val="00211C40"/>
    <w:rsid w:val="00213C1B"/>
    <w:rsid w:val="00213F5B"/>
    <w:rsid w:val="00216C95"/>
    <w:rsid w:val="00216C97"/>
    <w:rsid w:val="002170A2"/>
    <w:rsid w:val="00220591"/>
    <w:rsid w:val="0022140F"/>
    <w:rsid w:val="002219E5"/>
    <w:rsid w:val="00223A9A"/>
    <w:rsid w:val="002245BD"/>
    <w:rsid w:val="002247B4"/>
    <w:rsid w:val="00225057"/>
    <w:rsid w:val="0022592D"/>
    <w:rsid w:val="00225D38"/>
    <w:rsid w:val="0023110A"/>
    <w:rsid w:val="002313A8"/>
    <w:rsid w:val="002314B0"/>
    <w:rsid w:val="0023157A"/>
    <w:rsid w:val="00232190"/>
    <w:rsid w:val="00232370"/>
    <w:rsid w:val="002330AF"/>
    <w:rsid w:val="0023340A"/>
    <w:rsid w:val="002354F4"/>
    <w:rsid w:val="002359A7"/>
    <w:rsid w:val="00235D3E"/>
    <w:rsid w:val="00236961"/>
    <w:rsid w:val="00236B62"/>
    <w:rsid w:val="002400FE"/>
    <w:rsid w:val="00240B2A"/>
    <w:rsid w:val="00241112"/>
    <w:rsid w:val="0024492E"/>
    <w:rsid w:val="00244C4B"/>
    <w:rsid w:val="00244CE1"/>
    <w:rsid w:val="00245507"/>
    <w:rsid w:val="00245789"/>
    <w:rsid w:val="0024676D"/>
    <w:rsid w:val="00246AA9"/>
    <w:rsid w:val="002471A2"/>
    <w:rsid w:val="0024768E"/>
    <w:rsid w:val="00250675"/>
    <w:rsid w:val="00251658"/>
    <w:rsid w:val="002521CA"/>
    <w:rsid w:val="00252A4B"/>
    <w:rsid w:val="0025333E"/>
    <w:rsid w:val="002535D8"/>
    <w:rsid w:val="00261125"/>
    <w:rsid w:val="00262AA9"/>
    <w:rsid w:val="002646FD"/>
    <w:rsid w:val="002652DD"/>
    <w:rsid w:val="0026556E"/>
    <w:rsid w:val="00266EB5"/>
    <w:rsid w:val="00270C4D"/>
    <w:rsid w:val="00271774"/>
    <w:rsid w:val="00274FF9"/>
    <w:rsid w:val="00275B02"/>
    <w:rsid w:val="00276F3C"/>
    <w:rsid w:val="002770B3"/>
    <w:rsid w:val="0028018D"/>
    <w:rsid w:val="002809A1"/>
    <w:rsid w:val="0028359C"/>
    <w:rsid w:val="002852B1"/>
    <w:rsid w:val="00285A9E"/>
    <w:rsid w:val="00286A5B"/>
    <w:rsid w:val="0029137E"/>
    <w:rsid w:val="0029322C"/>
    <w:rsid w:val="0029530F"/>
    <w:rsid w:val="00295EB5"/>
    <w:rsid w:val="0029760C"/>
    <w:rsid w:val="002A0EC6"/>
    <w:rsid w:val="002A2C2E"/>
    <w:rsid w:val="002A323A"/>
    <w:rsid w:val="002A4326"/>
    <w:rsid w:val="002A449A"/>
    <w:rsid w:val="002A6F6B"/>
    <w:rsid w:val="002A7D0E"/>
    <w:rsid w:val="002B096E"/>
    <w:rsid w:val="002B2241"/>
    <w:rsid w:val="002B42D9"/>
    <w:rsid w:val="002B52D8"/>
    <w:rsid w:val="002B597D"/>
    <w:rsid w:val="002B61C2"/>
    <w:rsid w:val="002C32C2"/>
    <w:rsid w:val="002C511C"/>
    <w:rsid w:val="002C5987"/>
    <w:rsid w:val="002C60D1"/>
    <w:rsid w:val="002C63E2"/>
    <w:rsid w:val="002C7982"/>
    <w:rsid w:val="002D071B"/>
    <w:rsid w:val="002D2E69"/>
    <w:rsid w:val="002D3967"/>
    <w:rsid w:val="002D4716"/>
    <w:rsid w:val="002D6FD8"/>
    <w:rsid w:val="002E03EA"/>
    <w:rsid w:val="002E36CF"/>
    <w:rsid w:val="002E3DD2"/>
    <w:rsid w:val="002E6DF2"/>
    <w:rsid w:val="002E725D"/>
    <w:rsid w:val="002F0850"/>
    <w:rsid w:val="002F2085"/>
    <w:rsid w:val="002F291E"/>
    <w:rsid w:val="002F4F76"/>
    <w:rsid w:val="002F5EC7"/>
    <w:rsid w:val="002F753C"/>
    <w:rsid w:val="002F79A0"/>
    <w:rsid w:val="0030165C"/>
    <w:rsid w:val="0030307D"/>
    <w:rsid w:val="00306FA3"/>
    <w:rsid w:val="003118CD"/>
    <w:rsid w:val="00313837"/>
    <w:rsid w:val="003141EA"/>
    <w:rsid w:val="00315E29"/>
    <w:rsid w:val="00316726"/>
    <w:rsid w:val="00316863"/>
    <w:rsid w:val="00321EB9"/>
    <w:rsid w:val="003246C9"/>
    <w:rsid w:val="00327CF0"/>
    <w:rsid w:val="00330EFC"/>
    <w:rsid w:val="0033291F"/>
    <w:rsid w:val="0033768F"/>
    <w:rsid w:val="003410BD"/>
    <w:rsid w:val="0034386A"/>
    <w:rsid w:val="00345672"/>
    <w:rsid w:val="00346BD4"/>
    <w:rsid w:val="003501DB"/>
    <w:rsid w:val="0035058B"/>
    <w:rsid w:val="003512BA"/>
    <w:rsid w:val="00352113"/>
    <w:rsid w:val="00353368"/>
    <w:rsid w:val="00353E0E"/>
    <w:rsid w:val="00357F24"/>
    <w:rsid w:val="00364CF8"/>
    <w:rsid w:val="00365FBA"/>
    <w:rsid w:val="003667FB"/>
    <w:rsid w:val="00370DA2"/>
    <w:rsid w:val="003716C6"/>
    <w:rsid w:val="003741AD"/>
    <w:rsid w:val="00374F89"/>
    <w:rsid w:val="00376586"/>
    <w:rsid w:val="003765C2"/>
    <w:rsid w:val="00376EE5"/>
    <w:rsid w:val="00380565"/>
    <w:rsid w:val="00381448"/>
    <w:rsid w:val="00382BF8"/>
    <w:rsid w:val="003830F7"/>
    <w:rsid w:val="00384EBF"/>
    <w:rsid w:val="003858CB"/>
    <w:rsid w:val="00385C3B"/>
    <w:rsid w:val="00392932"/>
    <w:rsid w:val="00393E37"/>
    <w:rsid w:val="00393F90"/>
    <w:rsid w:val="00394295"/>
    <w:rsid w:val="0039512E"/>
    <w:rsid w:val="003959D9"/>
    <w:rsid w:val="003A1802"/>
    <w:rsid w:val="003A23B1"/>
    <w:rsid w:val="003A4232"/>
    <w:rsid w:val="003A4456"/>
    <w:rsid w:val="003A4F8E"/>
    <w:rsid w:val="003A562D"/>
    <w:rsid w:val="003A7540"/>
    <w:rsid w:val="003A77EF"/>
    <w:rsid w:val="003B0308"/>
    <w:rsid w:val="003B0528"/>
    <w:rsid w:val="003B101F"/>
    <w:rsid w:val="003B14BF"/>
    <w:rsid w:val="003B17CA"/>
    <w:rsid w:val="003B2378"/>
    <w:rsid w:val="003B43F4"/>
    <w:rsid w:val="003B7D2D"/>
    <w:rsid w:val="003B7D3B"/>
    <w:rsid w:val="003C2B8A"/>
    <w:rsid w:val="003C2E3C"/>
    <w:rsid w:val="003C33EF"/>
    <w:rsid w:val="003C34E3"/>
    <w:rsid w:val="003C59E7"/>
    <w:rsid w:val="003C5EF1"/>
    <w:rsid w:val="003D053C"/>
    <w:rsid w:val="003D1DB0"/>
    <w:rsid w:val="003D2698"/>
    <w:rsid w:val="003D2915"/>
    <w:rsid w:val="003D3D6A"/>
    <w:rsid w:val="003D6BC9"/>
    <w:rsid w:val="003D7030"/>
    <w:rsid w:val="003D756E"/>
    <w:rsid w:val="003E12BD"/>
    <w:rsid w:val="003E1EB5"/>
    <w:rsid w:val="003E32B8"/>
    <w:rsid w:val="003E5809"/>
    <w:rsid w:val="003E5E58"/>
    <w:rsid w:val="003F0A0B"/>
    <w:rsid w:val="003F1748"/>
    <w:rsid w:val="003F1C0B"/>
    <w:rsid w:val="003F2E0B"/>
    <w:rsid w:val="003F53C1"/>
    <w:rsid w:val="003F7BFB"/>
    <w:rsid w:val="00401101"/>
    <w:rsid w:val="00401167"/>
    <w:rsid w:val="00401E14"/>
    <w:rsid w:val="00402C95"/>
    <w:rsid w:val="00405932"/>
    <w:rsid w:val="00405A30"/>
    <w:rsid w:val="00405D5B"/>
    <w:rsid w:val="004075A5"/>
    <w:rsid w:val="004103E4"/>
    <w:rsid w:val="00412D2F"/>
    <w:rsid w:val="00412DB6"/>
    <w:rsid w:val="004133EA"/>
    <w:rsid w:val="00413605"/>
    <w:rsid w:val="00421724"/>
    <w:rsid w:val="00421A50"/>
    <w:rsid w:val="00422121"/>
    <w:rsid w:val="00424228"/>
    <w:rsid w:val="0042550E"/>
    <w:rsid w:val="0042626A"/>
    <w:rsid w:val="00426D26"/>
    <w:rsid w:val="00427D9A"/>
    <w:rsid w:val="004329A4"/>
    <w:rsid w:val="004335F2"/>
    <w:rsid w:val="0043401F"/>
    <w:rsid w:val="00435118"/>
    <w:rsid w:val="004360DD"/>
    <w:rsid w:val="00436C74"/>
    <w:rsid w:val="00437E1E"/>
    <w:rsid w:val="004433E5"/>
    <w:rsid w:val="00443AFA"/>
    <w:rsid w:val="00444A1C"/>
    <w:rsid w:val="004451F8"/>
    <w:rsid w:val="00446322"/>
    <w:rsid w:val="00446474"/>
    <w:rsid w:val="004464C6"/>
    <w:rsid w:val="0044697C"/>
    <w:rsid w:val="00447875"/>
    <w:rsid w:val="00450B0F"/>
    <w:rsid w:val="00451E86"/>
    <w:rsid w:val="00452A52"/>
    <w:rsid w:val="00453073"/>
    <w:rsid w:val="00453340"/>
    <w:rsid w:val="00456D21"/>
    <w:rsid w:val="0046194B"/>
    <w:rsid w:val="00463DBD"/>
    <w:rsid w:val="00464F09"/>
    <w:rsid w:val="004659BA"/>
    <w:rsid w:val="00466120"/>
    <w:rsid w:val="0047024A"/>
    <w:rsid w:val="0047295A"/>
    <w:rsid w:val="00472EE4"/>
    <w:rsid w:val="00472F62"/>
    <w:rsid w:val="00473098"/>
    <w:rsid w:val="004754DD"/>
    <w:rsid w:val="00476147"/>
    <w:rsid w:val="00477091"/>
    <w:rsid w:val="00477D29"/>
    <w:rsid w:val="00480217"/>
    <w:rsid w:val="0048177F"/>
    <w:rsid w:val="0048218C"/>
    <w:rsid w:val="00485074"/>
    <w:rsid w:val="004854D1"/>
    <w:rsid w:val="004862E4"/>
    <w:rsid w:val="004868F5"/>
    <w:rsid w:val="00487B77"/>
    <w:rsid w:val="00490E6B"/>
    <w:rsid w:val="0049195D"/>
    <w:rsid w:val="0049206A"/>
    <w:rsid w:val="00492B6A"/>
    <w:rsid w:val="0049318C"/>
    <w:rsid w:val="004971EB"/>
    <w:rsid w:val="00497293"/>
    <w:rsid w:val="004A18B9"/>
    <w:rsid w:val="004A4CE7"/>
    <w:rsid w:val="004A6B3B"/>
    <w:rsid w:val="004B23A8"/>
    <w:rsid w:val="004B3823"/>
    <w:rsid w:val="004B55F8"/>
    <w:rsid w:val="004B5BC2"/>
    <w:rsid w:val="004B7C7F"/>
    <w:rsid w:val="004C0E5A"/>
    <w:rsid w:val="004C75D2"/>
    <w:rsid w:val="004C7F4A"/>
    <w:rsid w:val="004D2264"/>
    <w:rsid w:val="004D3C78"/>
    <w:rsid w:val="004D56C4"/>
    <w:rsid w:val="004D61B4"/>
    <w:rsid w:val="004D71F5"/>
    <w:rsid w:val="004E2E58"/>
    <w:rsid w:val="004E3972"/>
    <w:rsid w:val="004E4327"/>
    <w:rsid w:val="004E44C9"/>
    <w:rsid w:val="004E4AA4"/>
    <w:rsid w:val="004E6745"/>
    <w:rsid w:val="004E68F0"/>
    <w:rsid w:val="004E71F9"/>
    <w:rsid w:val="004F0CDF"/>
    <w:rsid w:val="004F17BD"/>
    <w:rsid w:val="004F4444"/>
    <w:rsid w:val="004F5514"/>
    <w:rsid w:val="004F55B3"/>
    <w:rsid w:val="004F6294"/>
    <w:rsid w:val="004F632F"/>
    <w:rsid w:val="0050047A"/>
    <w:rsid w:val="00501BF1"/>
    <w:rsid w:val="0050239C"/>
    <w:rsid w:val="00503624"/>
    <w:rsid w:val="00504B62"/>
    <w:rsid w:val="00506382"/>
    <w:rsid w:val="00507F6E"/>
    <w:rsid w:val="00510986"/>
    <w:rsid w:val="00513B79"/>
    <w:rsid w:val="00515434"/>
    <w:rsid w:val="0051779F"/>
    <w:rsid w:val="00517998"/>
    <w:rsid w:val="005206E1"/>
    <w:rsid w:val="005242F0"/>
    <w:rsid w:val="005242FD"/>
    <w:rsid w:val="00524DAE"/>
    <w:rsid w:val="005262E8"/>
    <w:rsid w:val="00530253"/>
    <w:rsid w:val="00530621"/>
    <w:rsid w:val="00534736"/>
    <w:rsid w:val="005358DA"/>
    <w:rsid w:val="005359D2"/>
    <w:rsid w:val="00535DFE"/>
    <w:rsid w:val="00535F5D"/>
    <w:rsid w:val="00536422"/>
    <w:rsid w:val="005374A6"/>
    <w:rsid w:val="00541B81"/>
    <w:rsid w:val="00542823"/>
    <w:rsid w:val="00544677"/>
    <w:rsid w:val="00547BFF"/>
    <w:rsid w:val="00550BE3"/>
    <w:rsid w:val="00551A7F"/>
    <w:rsid w:val="00552FBD"/>
    <w:rsid w:val="00553B95"/>
    <w:rsid w:val="0055432D"/>
    <w:rsid w:val="0055468B"/>
    <w:rsid w:val="00555AB0"/>
    <w:rsid w:val="00555ECF"/>
    <w:rsid w:val="00556583"/>
    <w:rsid w:val="00556938"/>
    <w:rsid w:val="00562102"/>
    <w:rsid w:val="00562D59"/>
    <w:rsid w:val="00563FFE"/>
    <w:rsid w:val="00565D13"/>
    <w:rsid w:val="00566DB6"/>
    <w:rsid w:val="00567F21"/>
    <w:rsid w:val="00572642"/>
    <w:rsid w:val="00574126"/>
    <w:rsid w:val="0057510F"/>
    <w:rsid w:val="00576F53"/>
    <w:rsid w:val="00580F97"/>
    <w:rsid w:val="00581C05"/>
    <w:rsid w:val="005827E7"/>
    <w:rsid w:val="00582E36"/>
    <w:rsid w:val="0058496E"/>
    <w:rsid w:val="0058521B"/>
    <w:rsid w:val="00586E1C"/>
    <w:rsid w:val="0058761F"/>
    <w:rsid w:val="00595DF1"/>
    <w:rsid w:val="005971CD"/>
    <w:rsid w:val="005A0831"/>
    <w:rsid w:val="005A1436"/>
    <w:rsid w:val="005A553E"/>
    <w:rsid w:val="005B0B37"/>
    <w:rsid w:val="005B1523"/>
    <w:rsid w:val="005B19AD"/>
    <w:rsid w:val="005B1BDB"/>
    <w:rsid w:val="005B2650"/>
    <w:rsid w:val="005B28B1"/>
    <w:rsid w:val="005B2E01"/>
    <w:rsid w:val="005B51DF"/>
    <w:rsid w:val="005B55F7"/>
    <w:rsid w:val="005B5BD4"/>
    <w:rsid w:val="005B60C7"/>
    <w:rsid w:val="005B61D6"/>
    <w:rsid w:val="005C03D0"/>
    <w:rsid w:val="005C0640"/>
    <w:rsid w:val="005C2446"/>
    <w:rsid w:val="005C31E9"/>
    <w:rsid w:val="005C3507"/>
    <w:rsid w:val="005C36DB"/>
    <w:rsid w:val="005C3DED"/>
    <w:rsid w:val="005C527D"/>
    <w:rsid w:val="005D288B"/>
    <w:rsid w:val="005D310B"/>
    <w:rsid w:val="005D6F43"/>
    <w:rsid w:val="005E0414"/>
    <w:rsid w:val="005E3BF1"/>
    <w:rsid w:val="005E4BE4"/>
    <w:rsid w:val="005E6759"/>
    <w:rsid w:val="005F0874"/>
    <w:rsid w:val="005F1349"/>
    <w:rsid w:val="005F1B9F"/>
    <w:rsid w:val="005F4016"/>
    <w:rsid w:val="005F4411"/>
    <w:rsid w:val="005F560A"/>
    <w:rsid w:val="005F6630"/>
    <w:rsid w:val="005F6805"/>
    <w:rsid w:val="005F76DE"/>
    <w:rsid w:val="005F7974"/>
    <w:rsid w:val="00601D65"/>
    <w:rsid w:val="00601EE4"/>
    <w:rsid w:val="0060228B"/>
    <w:rsid w:val="00602CF1"/>
    <w:rsid w:val="00605FCF"/>
    <w:rsid w:val="0060608A"/>
    <w:rsid w:val="006078F0"/>
    <w:rsid w:val="0061013B"/>
    <w:rsid w:val="00610CCF"/>
    <w:rsid w:val="00611079"/>
    <w:rsid w:val="00611E4C"/>
    <w:rsid w:val="0061268C"/>
    <w:rsid w:val="0061414E"/>
    <w:rsid w:val="00615E86"/>
    <w:rsid w:val="006167EE"/>
    <w:rsid w:val="006220C4"/>
    <w:rsid w:val="00622EC6"/>
    <w:rsid w:val="00624350"/>
    <w:rsid w:val="0062558E"/>
    <w:rsid w:val="006268B4"/>
    <w:rsid w:val="0062707A"/>
    <w:rsid w:val="00630518"/>
    <w:rsid w:val="00631161"/>
    <w:rsid w:val="00632088"/>
    <w:rsid w:val="00632366"/>
    <w:rsid w:val="00633253"/>
    <w:rsid w:val="00633FFB"/>
    <w:rsid w:val="00635295"/>
    <w:rsid w:val="00635F99"/>
    <w:rsid w:val="00640BBD"/>
    <w:rsid w:val="006423BD"/>
    <w:rsid w:val="0064253E"/>
    <w:rsid w:val="00642D39"/>
    <w:rsid w:val="00643014"/>
    <w:rsid w:val="006438E9"/>
    <w:rsid w:val="00644A31"/>
    <w:rsid w:val="006460DA"/>
    <w:rsid w:val="0064710D"/>
    <w:rsid w:val="0065049D"/>
    <w:rsid w:val="006505E5"/>
    <w:rsid w:val="00650939"/>
    <w:rsid w:val="00650973"/>
    <w:rsid w:val="00652604"/>
    <w:rsid w:val="00652710"/>
    <w:rsid w:val="006530C8"/>
    <w:rsid w:val="00654410"/>
    <w:rsid w:val="006548EA"/>
    <w:rsid w:val="00654AA6"/>
    <w:rsid w:val="00656E87"/>
    <w:rsid w:val="00657118"/>
    <w:rsid w:val="00657D46"/>
    <w:rsid w:val="00662566"/>
    <w:rsid w:val="00670282"/>
    <w:rsid w:val="00671744"/>
    <w:rsid w:val="00671BFF"/>
    <w:rsid w:val="006723B6"/>
    <w:rsid w:val="0067286D"/>
    <w:rsid w:val="00672976"/>
    <w:rsid w:val="00672AFD"/>
    <w:rsid w:val="00673CBD"/>
    <w:rsid w:val="00674D93"/>
    <w:rsid w:val="00675E4A"/>
    <w:rsid w:val="00677ECB"/>
    <w:rsid w:val="006825D6"/>
    <w:rsid w:val="00683897"/>
    <w:rsid w:val="00684F59"/>
    <w:rsid w:val="006863E7"/>
    <w:rsid w:val="006868F2"/>
    <w:rsid w:val="00686CE4"/>
    <w:rsid w:val="00687A47"/>
    <w:rsid w:val="00687E9D"/>
    <w:rsid w:val="006906FF"/>
    <w:rsid w:val="00690AC9"/>
    <w:rsid w:val="00694023"/>
    <w:rsid w:val="006978F6"/>
    <w:rsid w:val="006A19FD"/>
    <w:rsid w:val="006A37AC"/>
    <w:rsid w:val="006A40EE"/>
    <w:rsid w:val="006A4EE8"/>
    <w:rsid w:val="006A6995"/>
    <w:rsid w:val="006A699C"/>
    <w:rsid w:val="006A70C3"/>
    <w:rsid w:val="006B11C4"/>
    <w:rsid w:val="006B1E11"/>
    <w:rsid w:val="006B3A25"/>
    <w:rsid w:val="006B618F"/>
    <w:rsid w:val="006B6E66"/>
    <w:rsid w:val="006B7935"/>
    <w:rsid w:val="006C0D71"/>
    <w:rsid w:val="006C6385"/>
    <w:rsid w:val="006C6E47"/>
    <w:rsid w:val="006D297F"/>
    <w:rsid w:val="006D2CB7"/>
    <w:rsid w:val="006D3FE0"/>
    <w:rsid w:val="006D4677"/>
    <w:rsid w:val="006E028E"/>
    <w:rsid w:val="006E0913"/>
    <w:rsid w:val="006E0F51"/>
    <w:rsid w:val="006E380D"/>
    <w:rsid w:val="006E4013"/>
    <w:rsid w:val="006E4410"/>
    <w:rsid w:val="006E6582"/>
    <w:rsid w:val="006F1DE2"/>
    <w:rsid w:val="006F271E"/>
    <w:rsid w:val="006F3947"/>
    <w:rsid w:val="006F403C"/>
    <w:rsid w:val="006F674E"/>
    <w:rsid w:val="006F6F94"/>
    <w:rsid w:val="006F78BD"/>
    <w:rsid w:val="006F7F5A"/>
    <w:rsid w:val="0070110B"/>
    <w:rsid w:val="007021BC"/>
    <w:rsid w:val="00702844"/>
    <w:rsid w:val="007036F8"/>
    <w:rsid w:val="00703AFA"/>
    <w:rsid w:val="00703EDB"/>
    <w:rsid w:val="00705970"/>
    <w:rsid w:val="00705BCA"/>
    <w:rsid w:val="00706A50"/>
    <w:rsid w:val="00707A8C"/>
    <w:rsid w:val="007100AB"/>
    <w:rsid w:val="00711AB9"/>
    <w:rsid w:val="00714199"/>
    <w:rsid w:val="00720164"/>
    <w:rsid w:val="007213CA"/>
    <w:rsid w:val="00723EAB"/>
    <w:rsid w:val="0072405E"/>
    <w:rsid w:val="00724209"/>
    <w:rsid w:val="00724D82"/>
    <w:rsid w:val="00725D94"/>
    <w:rsid w:val="007310A0"/>
    <w:rsid w:val="007336D4"/>
    <w:rsid w:val="007349B9"/>
    <w:rsid w:val="00735FEA"/>
    <w:rsid w:val="00736321"/>
    <w:rsid w:val="0073657C"/>
    <w:rsid w:val="00736A09"/>
    <w:rsid w:val="0073721C"/>
    <w:rsid w:val="00746CE7"/>
    <w:rsid w:val="0074733F"/>
    <w:rsid w:val="00751683"/>
    <w:rsid w:val="007578BE"/>
    <w:rsid w:val="00760983"/>
    <w:rsid w:val="00761D4D"/>
    <w:rsid w:val="00762A8B"/>
    <w:rsid w:val="00763544"/>
    <w:rsid w:val="00763943"/>
    <w:rsid w:val="007649F9"/>
    <w:rsid w:val="00765316"/>
    <w:rsid w:val="00765A6E"/>
    <w:rsid w:val="00766550"/>
    <w:rsid w:val="00767365"/>
    <w:rsid w:val="007706A8"/>
    <w:rsid w:val="00771052"/>
    <w:rsid w:val="00772C69"/>
    <w:rsid w:val="0077363F"/>
    <w:rsid w:val="007749B5"/>
    <w:rsid w:val="0077653A"/>
    <w:rsid w:val="007768F8"/>
    <w:rsid w:val="00781817"/>
    <w:rsid w:val="00783D5B"/>
    <w:rsid w:val="007854F6"/>
    <w:rsid w:val="00785D8F"/>
    <w:rsid w:val="007900BA"/>
    <w:rsid w:val="0079026A"/>
    <w:rsid w:val="00790CB6"/>
    <w:rsid w:val="00794FA3"/>
    <w:rsid w:val="00795C08"/>
    <w:rsid w:val="007967D1"/>
    <w:rsid w:val="00797E43"/>
    <w:rsid w:val="007A2306"/>
    <w:rsid w:val="007A2996"/>
    <w:rsid w:val="007A3B1C"/>
    <w:rsid w:val="007A45FC"/>
    <w:rsid w:val="007A56F4"/>
    <w:rsid w:val="007A5F8C"/>
    <w:rsid w:val="007A72AC"/>
    <w:rsid w:val="007B1C56"/>
    <w:rsid w:val="007B7F52"/>
    <w:rsid w:val="007C116A"/>
    <w:rsid w:val="007C1640"/>
    <w:rsid w:val="007C37F2"/>
    <w:rsid w:val="007C45D0"/>
    <w:rsid w:val="007C47FC"/>
    <w:rsid w:val="007C4F7F"/>
    <w:rsid w:val="007C72FD"/>
    <w:rsid w:val="007C7E90"/>
    <w:rsid w:val="007D3CAA"/>
    <w:rsid w:val="007D4F5E"/>
    <w:rsid w:val="007D5BDE"/>
    <w:rsid w:val="007E08A1"/>
    <w:rsid w:val="007E0B31"/>
    <w:rsid w:val="007E0FB9"/>
    <w:rsid w:val="007E1670"/>
    <w:rsid w:val="007E2A49"/>
    <w:rsid w:val="007E2DFB"/>
    <w:rsid w:val="007E3004"/>
    <w:rsid w:val="007E7994"/>
    <w:rsid w:val="007F0820"/>
    <w:rsid w:val="007F3983"/>
    <w:rsid w:val="007F3BBD"/>
    <w:rsid w:val="007F51B8"/>
    <w:rsid w:val="00800B84"/>
    <w:rsid w:val="00801147"/>
    <w:rsid w:val="008056F3"/>
    <w:rsid w:val="0080741A"/>
    <w:rsid w:val="00807768"/>
    <w:rsid w:val="00812958"/>
    <w:rsid w:val="00812C03"/>
    <w:rsid w:val="008143F2"/>
    <w:rsid w:val="0081570B"/>
    <w:rsid w:val="00816114"/>
    <w:rsid w:val="00817E0F"/>
    <w:rsid w:val="0082093E"/>
    <w:rsid w:val="00820B62"/>
    <w:rsid w:val="0082225D"/>
    <w:rsid w:val="00822D88"/>
    <w:rsid w:val="008245AB"/>
    <w:rsid w:val="008262B5"/>
    <w:rsid w:val="00826B0D"/>
    <w:rsid w:val="008270F5"/>
    <w:rsid w:val="00831049"/>
    <w:rsid w:val="008310F0"/>
    <w:rsid w:val="008315E4"/>
    <w:rsid w:val="00833732"/>
    <w:rsid w:val="00834E1B"/>
    <w:rsid w:val="008350EF"/>
    <w:rsid w:val="00835EBA"/>
    <w:rsid w:val="00835F0E"/>
    <w:rsid w:val="008369E0"/>
    <w:rsid w:val="0083729E"/>
    <w:rsid w:val="0084154C"/>
    <w:rsid w:val="00841D2F"/>
    <w:rsid w:val="00843AE2"/>
    <w:rsid w:val="0084590D"/>
    <w:rsid w:val="008470D2"/>
    <w:rsid w:val="008530FB"/>
    <w:rsid w:val="00853588"/>
    <w:rsid w:val="00855C65"/>
    <w:rsid w:val="008621F7"/>
    <w:rsid w:val="00863AA9"/>
    <w:rsid w:val="008646D7"/>
    <w:rsid w:val="00864E37"/>
    <w:rsid w:val="00865776"/>
    <w:rsid w:val="008700A9"/>
    <w:rsid w:val="00870357"/>
    <w:rsid w:val="0087058D"/>
    <w:rsid w:val="00870F2C"/>
    <w:rsid w:val="00872033"/>
    <w:rsid w:val="0087233B"/>
    <w:rsid w:val="008727F3"/>
    <w:rsid w:val="008748AE"/>
    <w:rsid w:val="00876BDE"/>
    <w:rsid w:val="00877D4E"/>
    <w:rsid w:val="0088572B"/>
    <w:rsid w:val="00886407"/>
    <w:rsid w:val="00886788"/>
    <w:rsid w:val="00887FBA"/>
    <w:rsid w:val="00890976"/>
    <w:rsid w:val="00890C33"/>
    <w:rsid w:val="00890F85"/>
    <w:rsid w:val="00891D8F"/>
    <w:rsid w:val="00892F73"/>
    <w:rsid w:val="008935BD"/>
    <w:rsid w:val="00893756"/>
    <w:rsid w:val="00895529"/>
    <w:rsid w:val="008A035A"/>
    <w:rsid w:val="008A15A3"/>
    <w:rsid w:val="008A1672"/>
    <w:rsid w:val="008A2529"/>
    <w:rsid w:val="008A2C5B"/>
    <w:rsid w:val="008A3033"/>
    <w:rsid w:val="008A3134"/>
    <w:rsid w:val="008A47EC"/>
    <w:rsid w:val="008A653E"/>
    <w:rsid w:val="008A7A38"/>
    <w:rsid w:val="008B08C6"/>
    <w:rsid w:val="008B0981"/>
    <w:rsid w:val="008B200B"/>
    <w:rsid w:val="008B222A"/>
    <w:rsid w:val="008B52D0"/>
    <w:rsid w:val="008B7F4A"/>
    <w:rsid w:val="008C14E0"/>
    <w:rsid w:val="008C2C9D"/>
    <w:rsid w:val="008C2D49"/>
    <w:rsid w:val="008C3AE0"/>
    <w:rsid w:val="008C4BE6"/>
    <w:rsid w:val="008C5C2E"/>
    <w:rsid w:val="008C79E8"/>
    <w:rsid w:val="008D3596"/>
    <w:rsid w:val="008D4870"/>
    <w:rsid w:val="008D6EC2"/>
    <w:rsid w:val="008D7602"/>
    <w:rsid w:val="008D7760"/>
    <w:rsid w:val="008E1BAF"/>
    <w:rsid w:val="008E5388"/>
    <w:rsid w:val="008E6832"/>
    <w:rsid w:val="008E7FAF"/>
    <w:rsid w:val="008F1023"/>
    <w:rsid w:val="008F181D"/>
    <w:rsid w:val="008F2377"/>
    <w:rsid w:val="008F283C"/>
    <w:rsid w:val="008F3DC7"/>
    <w:rsid w:val="008F4BC5"/>
    <w:rsid w:val="008F5210"/>
    <w:rsid w:val="008F684F"/>
    <w:rsid w:val="008F6F53"/>
    <w:rsid w:val="0090022C"/>
    <w:rsid w:val="00900599"/>
    <w:rsid w:val="0090060C"/>
    <w:rsid w:val="00900DE2"/>
    <w:rsid w:val="00902136"/>
    <w:rsid w:val="00903081"/>
    <w:rsid w:val="0090472B"/>
    <w:rsid w:val="00904BCB"/>
    <w:rsid w:val="009066C3"/>
    <w:rsid w:val="00906F84"/>
    <w:rsid w:val="00913678"/>
    <w:rsid w:val="00914928"/>
    <w:rsid w:val="00914CE9"/>
    <w:rsid w:val="00915FEE"/>
    <w:rsid w:val="009160DA"/>
    <w:rsid w:val="00921211"/>
    <w:rsid w:val="0092155E"/>
    <w:rsid w:val="00921A4B"/>
    <w:rsid w:val="00925955"/>
    <w:rsid w:val="009260BB"/>
    <w:rsid w:val="009271C6"/>
    <w:rsid w:val="0092765D"/>
    <w:rsid w:val="00927BFB"/>
    <w:rsid w:val="00930974"/>
    <w:rsid w:val="009340F6"/>
    <w:rsid w:val="00935AB6"/>
    <w:rsid w:val="00935CDB"/>
    <w:rsid w:val="00935D29"/>
    <w:rsid w:val="00936FB2"/>
    <w:rsid w:val="00937029"/>
    <w:rsid w:val="00937E25"/>
    <w:rsid w:val="00940A29"/>
    <w:rsid w:val="00941382"/>
    <w:rsid w:val="0094351C"/>
    <w:rsid w:val="009439E3"/>
    <w:rsid w:val="00944341"/>
    <w:rsid w:val="00945F10"/>
    <w:rsid w:val="00947D52"/>
    <w:rsid w:val="0095018A"/>
    <w:rsid w:val="009520C5"/>
    <w:rsid w:val="00952709"/>
    <w:rsid w:val="00952B96"/>
    <w:rsid w:val="00954476"/>
    <w:rsid w:val="00955D72"/>
    <w:rsid w:val="009561F6"/>
    <w:rsid w:val="00956DD7"/>
    <w:rsid w:val="00957219"/>
    <w:rsid w:val="009574D6"/>
    <w:rsid w:val="00961968"/>
    <w:rsid w:val="0096211C"/>
    <w:rsid w:val="00963EE9"/>
    <w:rsid w:val="00963F7F"/>
    <w:rsid w:val="0096738E"/>
    <w:rsid w:val="00967685"/>
    <w:rsid w:val="00971490"/>
    <w:rsid w:val="009715FB"/>
    <w:rsid w:val="00971972"/>
    <w:rsid w:val="00971B6F"/>
    <w:rsid w:val="00972D7B"/>
    <w:rsid w:val="00973881"/>
    <w:rsid w:val="00980A02"/>
    <w:rsid w:val="00983FA1"/>
    <w:rsid w:val="009840EA"/>
    <w:rsid w:val="009850A7"/>
    <w:rsid w:val="00985A74"/>
    <w:rsid w:val="009867CA"/>
    <w:rsid w:val="009912ED"/>
    <w:rsid w:val="00991700"/>
    <w:rsid w:val="00992220"/>
    <w:rsid w:val="009927CE"/>
    <w:rsid w:val="009946E1"/>
    <w:rsid w:val="00994C91"/>
    <w:rsid w:val="009958C5"/>
    <w:rsid w:val="00996638"/>
    <w:rsid w:val="009A0962"/>
    <w:rsid w:val="009A1017"/>
    <w:rsid w:val="009A2625"/>
    <w:rsid w:val="009A2C9A"/>
    <w:rsid w:val="009A599C"/>
    <w:rsid w:val="009A64E4"/>
    <w:rsid w:val="009A78EB"/>
    <w:rsid w:val="009B134A"/>
    <w:rsid w:val="009B1AD2"/>
    <w:rsid w:val="009B357D"/>
    <w:rsid w:val="009B44CF"/>
    <w:rsid w:val="009B5492"/>
    <w:rsid w:val="009C058C"/>
    <w:rsid w:val="009C2F1C"/>
    <w:rsid w:val="009C4236"/>
    <w:rsid w:val="009C494F"/>
    <w:rsid w:val="009C53B9"/>
    <w:rsid w:val="009C58DF"/>
    <w:rsid w:val="009C6FF4"/>
    <w:rsid w:val="009C7EBB"/>
    <w:rsid w:val="009D3C96"/>
    <w:rsid w:val="009D6D0A"/>
    <w:rsid w:val="009E1D5F"/>
    <w:rsid w:val="009E278C"/>
    <w:rsid w:val="009E35A4"/>
    <w:rsid w:val="009E3788"/>
    <w:rsid w:val="009E433C"/>
    <w:rsid w:val="009E5D5A"/>
    <w:rsid w:val="009E6257"/>
    <w:rsid w:val="009E625A"/>
    <w:rsid w:val="009E7D0E"/>
    <w:rsid w:val="009F01FA"/>
    <w:rsid w:val="009F1A0F"/>
    <w:rsid w:val="009F3F9F"/>
    <w:rsid w:val="009F66E8"/>
    <w:rsid w:val="009F7554"/>
    <w:rsid w:val="009F7951"/>
    <w:rsid w:val="00A019DA"/>
    <w:rsid w:val="00A03EA7"/>
    <w:rsid w:val="00A0456F"/>
    <w:rsid w:val="00A05AE0"/>
    <w:rsid w:val="00A06249"/>
    <w:rsid w:val="00A06AE8"/>
    <w:rsid w:val="00A10E90"/>
    <w:rsid w:val="00A1383A"/>
    <w:rsid w:val="00A13AA3"/>
    <w:rsid w:val="00A13C19"/>
    <w:rsid w:val="00A14179"/>
    <w:rsid w:val="00A162FF"/>
    <w:rsid w:val="00A16B6E"/>
    <w:rsid w:val="00A175E6"/>
    <w:rsid w:val="00A20AAF"/>
    <w:rsid w:val="00A23C3F"/>
    <w:rsid w:val="00A24310"/>
    <w:rsid w:val="00A25FE9"/>
    <w:rsid w:val="00A3133C"/>
    <w:rsid w:val="00A322CE"/>
    <w:rsid w:val="00A32965"/>
    <w:rsid w:val="00A35921"/>
    <w:rsid w:val="00A35F9D"/>
    <w:rsid w:val="00A3702A"/>
    <w:rsid w:val="00A377D5"/>
    <w:rsid w:val="00A41067"/>
    <w:rsid w:val="00A429C9"/>
    <w:rsid w:val="00A445AE"/>
    <w:rsid w:val="00A4477C"/>
    <w:rsid w:val="00A45770"/>
    <w:rsid w:val="00A459EF"/>
    <w:rsid w:val="00A45A56"/>
    <w:rsid w:val="00A51D90"/>
    <w:rsid w:val="00A53163"/>
    <w:rsid w:val="00A53842"/>
    <w:rsid w:val="00A5408B"/>
    <w:rsid w:val="00A553D7"/>
    <w:rsid w:val="00A55796"/>
    <w:rsid w:val="00A57687"/>
    <w:rsid w:val="00A60C9D"/>
    <w:rsid w:val="00A61071"/>
    <w:rsid w:val="00A616B7"/>
    <w:rsid w:val="00A66C49"/>
    <w:rsid w:val="00A701A9"/>
    <w:rsid w:val="00A722B1"/>
    <w:rsid w:val="00A73BF1"/>
    <w:rsid w:val="00A75851"/>
    <w:rsid w:val="00A77C4C"/>
    <w:rsid w:val="00A80984"/>
    <w:rsid w:val="00A81F21"/>
    <w:rsid w:val="00A831C9"/>
    <w:rsid w:val="00A8401D"/>
    <w:rsid w:val="00A8501B"/>
    <w:rsid w:val="00A85481"/>
    <w:rsid w:val="00A87D93"/>
    <w:rsid w:val="00A9081D"/>
    <w:rsid w:val="00A90F90"/>
    <w:rsid w:val="00A912CC"/>
    <w:rsid w:val="00A91858"/>
    <w:rsid w:val="00A92F1D"/>
    <w:rsid w:val="00A955D8"/>
    <w:rsid w:val="00A97EAC"/>
    <w:rsid w:val="00AA1BA4"/>
    <w:rsid w:val="00AA31DC"/>
    <w:rsid w:val="00AA473D"/>
    <w:rsid w:val="00AA6244"/>
    <w:rsid w:val="00AA7B3D"/>
    <w:rsid w:val="00AB0000"/>
    <w:rsid w:val="00AB0919"/>
    <w:rsid w:val="00AB214D"/>
    <w:rsid w:val="00AB38E6"/>
    <w:rsid w:val="00AB39A3"/>
    <w:rsid w:val="00AB46DF"/>
    <w:rsid w:val="00AB5477"/>
    <w:rsid w:val="00AB5FB0"/>
    <w:rsid w:val="00AC2140"/>
    <w:rsid w:val="00AC3FEA"/>
    <w:rsid w:val="00AC48AA"/>
    <w:rsid w:val="00AC5CF3"/>
    <w:rsid w:val="00AC648F"/>
    <w:rsid w:val="00AC67DE"/>
    <w:rsid w:val="00AC7B01"/>
    <w:rsid w:val="00AC7B13"/>
    <w:rsid w:val="00AC7FD1"/>
    <w:rsid w:val="00AD0892"/>
    <w:rsid w:val="00AD24E4"/>
    <w:rsid w:val="00AD26D2"/>
    <w:rsid w:val="00AD34F1"/>
    <w:rsid w:val="00AD4B4A"/>
    <w:rsid w:val="00AD5C6D"/>
    <w:rsid w:val="00AD6F35"/>
    <w:rsid w:val="00AE16C9"/>
    <w:rsid w:val="00AE33CD"/>
    <w:rsid w:val="00AE5929"/>
    <w:rsid w:val="00AE713E"/>
    <w:rsid w:val="00AF1358"/>
    <w:rsid w:val="00AF1C56"/>
    <w:rsid w:val="00AF2579"/>
    <w:rsid w:val="00AF2996"/>
    <w:rsid w:val="00AF555A"/>
    <w:rsid w:val="00AF7D6F"/>
    <w:rsid w:val="00B000E8"/>
    <w:rsid w:val="00B01CBD"/>
    <w:rsid w:val="00B02EA5"/>
    <w:rsid w:val="00B035A5"/>
    <w:rsid w:val="00B0364A"/>
    <w:rsid w:val="00B05E24"/>
    <w:rsid w:val="00B0606C"/>
    <w:rsid w:val="00B073E3"/>
    <w:rsid w:val="00B10319"/>
    <w:rsid w:val="00B11045"/>
    <w:rsid w:val="00B118B3"/>
    <w:rsid w:val="00B14092"/>
    <w:rsid w:val="00B15084"/>
    <w:rsid w:val="00B15E2F"/>
    <w:rsid w:val="00B1615D"/>
    <w:rsid w:val="00B203D3"/>
    <w:rsid w:val="00B20F5D"/>
    <w:rsid w:val="00B2198C"/>
    <w:rsid w:val="00B2203C"/>
    <w:rsid w:val="00B227CF"/>
    <w:rsid w:val="00B23EF8"/>
    <w:rsid w:val="00B243A8"/>
    <w:rsid w:val="00B24A6E"/>
    <w:rsid w:val="00B2509C"/>
    <w:rsid w:val="00B2761C"/>
    <w:rsid w:val="00B276EF"/>
    <w:rsid w:val="00B27D64"/>
    <w:rsid w:val="00B30D5C"/>
    <w:rsid w:val="00B31380"/>
    <w:rsid w:val="00B31C5C"/>
    <w:rsid w:val="00B32418"/>
    <w:rsid w:val="00B33200"/>
    <w:rsid w:val="00B34F6B"/>
    <w:rsid w:val="00B359A6"/>
    <w:rsid w:val="00B35A47"/>
    <w:rsid w:val="00B35AA5"/>
    <w:rsid w:val="00B36135"/>
    <w:rsid w:val="00B36701"/>
    <w:rsid w:val="00B41081"/>
    <w:rsid w:val="00B42149"/>
    <w:rsid w:val="00B421EE"/>
    <w:rsid w:val="00B42871"/>
    <w:rsid w:val="00B42C05"/>
    <w:rsid w:val="00B42F1D"/>
    <w:rsid w:val="00B433FD"/>
    <w:rsid w:val="00B450DD"/>
    <w:rsid w:val="00B47404"/>
    <w:rsid w:val="00B504D1"/>
    <w:rsid w:val="00B50533"/>
    <w:rsid w:val="00B50A3D"/>
    <w:rsid w:val="00B52739"/>
    <w:rsid w:val="00B529B0"/>
    <w:rsid w:val="00B52D80"/>
    <w:rsid w:val="00B534FF"/>
    <w:rsid w:val="00B5614D"/>
    <w:rsid w:val="00B60A9B"/>
    <w:rsid w:val="00B637A6"/>
    <w:rsid w:val="00B63956"/>
    <w:rsid w:val="00B64B2F"/>
    <w:rsid w:val="00B659F5"/>
    <w:rsid w:val="00B66B98"/>
    <w:rsid w:val="00B67A55"/>
    <w:rsid w:val="00B704C5"/>
    <w:rsid w:val="00B73FB1"/>
    <w:rsid w:val="00B8239F"/>
    <w:rsid w:val="00B82E13"/>
    <w:rsid w:val="00B84409"/>
    <w:rsid w:val="00B84A9E"/>
    <w:rsid w:val="00B8597F"/>
    <w:rsid w:val="00B861D8"/>
    <w:rsid w:val="00B86C0C"/>
    <w:rsid w:val="00B87262"/>
    <w:rsid w:val="00B906D3"/>
    <w:rsid w:val="00B92502"/>
    <w:rsid w:val="00B93ED4"/>
    <w:rsid w:val="00B95F9D"/>
    <w:rsid w:val="00B96620"/>
    <w:rsid w:val="00BA3C97"/>
    <w:rsid w:val="00BA6210"/>
    <w:rsid w:val="00BA652A"/>
    <w:rsid w:val="00BA6C0F"/>
    <w:rsid w:val="00BB137D"/>
    <w:rsid w:val="00BB13E6"/>
    <w:rsid w:val="00BB20CD"/>
    <w:rsid w:val="00BB265B"/>
    <w:rsid w:val="00BB3B6C"/>
    <w:rsid w:val="00BB4433"/>
    <w:rsid w:val="00BB4563"/>
    <w:rsid w:val="00BB5CBB"/>
    <w:rsid w:val="00BC073A"/>
    <w:rsid w:val="00BC0F15"/>
    <w:rsid w:val="00BC274A"/>
    <w:rsid w:val="00BC313E"/>
    <w:rsid w:val="00BC57AD"/>
    <w:rsid w:val="00BC58E9"/>
    <w:rsid w:val="00BC6511"/>
    <w:rsid w:val="00BC6673"/>
    <w:rsid w:val="00BC7757"/>
    <w:rsid w:val="00BC7B1F"/>
    <w:rsid w:val="00BD1B0E"/>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C44"/>
    <w:rsid w:val="00C014A4"/>
    <w:rsid w:val="00C03B67"/>
    <w:rsid w:val="00C050E0"/>
    <w:rsid w:val="00C058F9"/>
    <w:rsid w:val="00C0731A"/>
    <w:rsid w:val="00C07C36"/>
    <w:rsid w:val="00C1118F"/>
    <w:rsid w:val="00C14BD3"/>
    <w:rsid w:val="00C14BF5"/>
    <w:rsid w:val="00C23190"/>
    <w:rsid w:val="00C23298"/>
    <w:rsid w:val="00C24D08"/>
    <w:rsid w:val="00C26435"/>
    <w:rsid w:val="00C30C9C"/>
    <w:rsid w:val="00C32B66"/>
    <w:rsid w:val="00C34F86"/>
    <w:rsid w:val="00C367AB"/>
    <w:rsid w:val="00C40AFE"/>
    <w:rsid w:val="00C418B5"/>
    <w:rsid w:val="00C42961"/>
    <w:rsid w:val="00C43E73"/>
    <w:rsid w:val="00C45D2D"/>
    <w:rsid w:val="00C510A4"/>
    <w:rsid w:val="00C521F0"/>
    <w:rsid w:val="00C63C6B"/>
    <w:rsid w:val="00C660D1"/>
    <w:rsid w:val="00C71C7A"/>
    <w:rsid w:val="00C72D29"/>
    <w:rsid w:val="00C72DCC"/>
    <w:rsid w:val="00C73D56"/>
    <w:rsid w:val="00C7464A"/>
    <w:rsid w:val="00C74F83"/>
    <w:rsid w:val="00C756B9"/>
    <w:rsid w:val="00C7572F"/>
    <w:rsid w:val="00C760BC"/>
    <w:rsid w:val="00C76216"/>
    <w:rsid w:val="00C76328"/>
    <w:rsid w:val="00C773CF"/>
    <w:rsid w:val="00C80E0E"/>
    <w:rsid w:val="00C81065"/>
    <w:rsid w:val="00C810F8"/>
    <w:rsid w:val="00C826A4"/>
    <w:rsid w:val="00C87A11"/>
    <w:rsid w:val="00C87A97"/>
    <w:rsid w:val="00C9027D"/>
    <w:rsid w:val="00C912E9"/>
    <w:rsid w:val="00C9178D"/>
    <w:rsid w:val="00C92D90"/>
    <w:rsid w:val="00C93F3E"/>
    <w:rsid w:val="00C94B74"/>
    <w:rsid w:val="00C94CE7"/>
    <w:rsid w:val="00CA0347"/>
    <w:rsid w:val="00CA06F2"/>
    <w:rsid w:val="00CA12B6"/>
    <w:rsid w:val="00CA1B24"/>
    <w:rsid w:val="00CA227A"/>
    <w:rsid w:val="00CA371F"/>
    <w:rsid w:val="00CA60C0"/>
    <w:rsid w:val="00CA654E"/>
    <w:rsid w:val="00CB01D3"/>
    <w:rsid w:val="00CB20B7"/>
    <w:rsid w:val="00CB211F"/>
    <w:rsid w:val="00CB2741"/>
    <w:rsid w:val="00CB2857"/>
    <w:rsid w:val="00CB4A50"/>
    <w:rsid w:val="00CB4E6C"/>
    <w:rsid w:val="00CB60F3"/>
    <w:rsid w:val="00CC07FA"/>
    <w:rsid w:val="00CC2001"/>
    <w:rsid w:val="00CC34FE"/>
    <w:rsid w:val="00CC40AA"/>
    <w:rsid w:val="00CC58E5"/>
    <w:rsid w:val="00CC5C8A"/>
    <w:rsid w:val="00CC78C6"/>
    <w:rsid w:val="00CD287F"/>
    <w:rsid w:val="00CD2B3C"/>
    <w:rsid w:val="00CD317C"/>
    <w:rsid w:val="00CD39E4"/>
    <w:rsid w:val="00CD3AE6"/>
    <w:rsid w:val="00CD3D00"/>
    <w:rsid w:val="00CD5334"/>
    <w:rsid w:val="00CD5E93"/>
    <w:rsid w:val="00CD6B6A"/>
    <w:rsid w:val="00CD7A62"/>
    <w:rsid w:val="00CE0DF2"/>
    <w:rsid w:val="00CE1271"/>
    <w:rsid w:val="00CE1A47"/>
    <w:rsid w:val="00CE1E0A"/>
    <w:rsid w:val="00CF1436"/>
    <w:rsid w:val="00CF1C34"/>
    <w:rsid w:val="00CF30A9"/>
    <w:rsid w:val="00CF3386"/>
    <w:rsid w:val="00CF418D"/>
    <w:rsid w:val="00CF5C95"/>
    <w:rsid w:val="00CF6A12"/>
    <w:rsid w:val="00CF7A83"/>
    <w:rsid w:val="00D00474"/>
    <w:rsid w:val="00D011AB"/>
    <w:rsid w:val="00D03818"/>
    <w:rsid w:val="00D03DF0"/>
    <w:rsid w:val="00D05338"/>
    <w:rsid w:val="00D06196"/>
    <w:rsid w:val="00D06B3D"/>
    <w:rsid w:val="00D074B5"/>
    <w:rsid w:val="00D1018E"/>
    <w:rsid w:val="00D1078B"/>
    <w:rsid w:val="00D109F2"/>
    <w:rsid w:val="00D11291"/>
    <w:rsid w:val="00D11D2A"/>
    <w:rsid w:val="00D12A12"/>
    <w:rsid w:val="00D133FF"/>
    <w:rsid w:val="00D1521E"/>
    <w:rsid w:val="00D15328"/>
    <w:rsid w:val="00D164E1"/>
    <w:rsid w:val="00D16A05"/>
    <w:rsid w:val="00D201EB"/>
    <w:rsid w:val="00D21680"/>
    <w:rsid w:val="00D226F9"/>
    <w:rsid w:val="00D22A76"/>
    <w:rsid w:val="00D231C2"/>
    <w:rsid w:val="00D238B4"/>
    <w:rsid w:val="00D25026"/>
    <w:rsid w:val="00D25719"/>
    <w:rsid w:val="00D27406"/>
    <w:rsid w:val="00D3127C"/>
    <w:rsid w:val="00D318CA"/>
    <w:rsid w:val="00D3196D"/>
    <w:rsid w:val="00D327DB"/>
    <w:rsid w:val="00D342C6"/>
    <w:rsid w:val="00D36A72"/>
    <w:rsid w:val="00D3749B"/>
    <w:rsid w:val="00D40231"/>
    <w:rsid w:val="00D4095B"/>
    <w:rsid w:val="00D41508"/>
    <w:rsid w:val="00D41793"/>
    <w:rsid w:val="00D421EA"/>
    <w:rsid w:val="00D4331E"/>
    <w:rsid w:val="00D447E1"/>
    <w:rsid w:val="00D45A3F"/>
    <w:rsid w:val="00D464CF"/>
    <w:rsid w:val="00D50012"/>
    <w:rsid w:val="00D5125B"/>
    <w:rsid w:val="00D51547"/>
    <w:rsid w:val="00D5159A"/>
    <w:rsid w:val="00D52DD4"/>
    <w:rsid w:val="00D567D3"/>
    <w:rsid w:val="00D56B35"/>
    <w:rsid w:val="00D577BD"/>
    <w:rsid w:val="00D60D47"/>
    <w:rsid w:val="00D62AF2"/>
    <w:rsid w:val="00D6352A"/>
    <w:rsid w:val="00D65C7B"/>
    <w:rsid w:val="00D678B0"/>
    <w:rsid w:val="00D711C9"/>
    <w:rsid w:val="00D71D75"/>
    <w:rsid w:val="00D73342"/>
    <w:rsid w:val="00D733EC"/>
    <w:rsid w:val="00D747D3"/>
    <w:rsid w:val="00D757AC"/>
    <w:rsid w:val="00D84075"/>
    <w:rsid w:val="00D84C66"/>
    <w:rsid w:val="00D85572"/>
    <w:rsid w:val="00D8617C"/>
    <w:rsid w:val="00D866B4"/>
    <w:rsid w:val="00D86A2B"/>
    <w:rsid w:val="00D86C4A"/>
    <w:rsid w:val="00D8793C"/>
    <w:rsid w:val="00D90DF0"/>
    <w:rsid w:val="00D9268D"/>
    <w:rsid w:val="00D93907"/>
    <w:rsid w:val="00D95F42"/>
    <w:rsid w:val="00D96C12"/>
    <w:rsid w:val="00DA0995"/>
    <w:rsid w:val="00DA10D3"/>
    <w:rsid w:val="00DA10D7"/>
    <w:rsid w:val="00DA1534"/>
    <w:rsid w:val="00DA668B"/>
    <w:rsid w:val="00DB179F"/>
    <w:rsid w:val="00DB3A92"/>
    <w:rsid w:val="00DB4196"/>
    <w:rsid w:val="00DB445F"/>
    <w:rsid w:val="00DB61B8"/>
    <w:rsid w:val="00DB72D8"/>
    <w:rsid w:val="00DC7B68"/>
    <w:rsid w:val="00DD09BE"/>
    <w:rsid w:val="00DD0A80"/>
    <w:rsid w:val="00DD0DEC"/>
    <w:rsid w:val="00DD1447"/>
    <w:rsid w:val="00DD2FED"/>
    <w:rsid w:val="00DD483C"/>
    <w:rsid w:val="00DD746C"/>
    <w:rsid w:val="00DE06D0"/>
    <w:rsid w:val="00DE1A1E"/>
    <w:rsid w:val="00DE1DC5"/>
    <w:rsid w:val="00DE3732"/>
    <w:rsid w:val="00DE5E5F"/>
    <w:rsid w:val="00DE5F64"/>
    <w:rsid w:val="00DF01E3"/>
    <w:rsid w:val="00DF06B6"/>
    <w:rsid w:val="00DF08CD"/>
    <w:rsid w:val="00DF3786"/>
    <w:rsid w:val="00DF3BCE"/>
    <w:rsid w:val="00DF4B73"/>
    <w:rsid w:val="00DF73D1"/>
    <w:rsid w:val="00E00FBD"/>
    <w:rsid w:val="00E01A16"/>
    <w:rsid w:val="00E02417"/>
    <w:rsid w:val="00E02BAD"/>
    <w:rsid w:val="00E02E1E"/>
    <w:rsid w:val="00E03C73"/>
    <w:rsid w:val="00E03EDA"/>
    <w:rsid w:val="00E04318"/>
    <w:rsid w:val="00E056C8"/>
    <w:rsid w:val="00E07D14"/>
    <w:rsid w:val="00E10973"/>
    <w:rsid w:val="00E12985"/>
    <w:rsid w:val="00E12EC8"/>
    <w:rsid w:val="00E1417F"/>
    <w:rsid w:val="00E15D49"/>
    <w:rsid w:val="00E17322"/>
    <w:rsid w:val="00E17424"/>
    <w:rsid w:val="00E1777E"/>
    <w:rsid w:val="00E22ECC"/>
    <w:rsid w:val="00E2467D"/>
    <w:rsid w:val="00E271C8"/>
    <w:rsid w:val="00E30C61"/>
    <w:rsid w:val="00E34357"/>
    <w:rsid w:val="00E3529B"/>
    <w:rsid w:val="00E360FA"/>
    <w:rsid w:val="00E36BEC"/>
    <w:rsid w:val="00E42ABB"/>
    <w:rsid w:val="00E43181"/>
    <w:rsid w:val="00E43621"/>
    <w:rsid w:val="00E46658"/>
    <w:rsid w:val="00E51C05"/>
    <w:rsid w:val="00E52676"/>
    <w:rsid w:val="00E528C1"/>
    <w:rsid w:val="00E53DFD"/>
    <w:rsid w:val="00E5726B"/>
    <w:rsid w:val="00E5761D"/>
    <w:rsid w:val="00E6094A"/>
    <w:rsid w:val="00E61C05"/>
    <w:rsid w:val="00E6232F"/>
    <w:rsid w:val="00E63D33"/>
    <w:rsid w:val="00E64F35"/>
    <w:rsid w:val="00E652FD"/>
    <w:rsid w:val="00E65BFE"/>
    <w:rsid w:val="00E677E3"/>
    <w:rsid w:val="00E71BD9"/>
    <w:rsid w:val="00E743F2"/>
    <w:rsid w:val="00E74ACE"/>
    <w:rsid w:val="00E75ED0"/>
    <w:rsid w:val="00E770B9"/>
    <w:rsid w:val="00E829E4"/>
    <w:rsid w:val="00E84CF8"/>
    <w:rsid w:val="00E86869"/>
    <w:rsid w:val="00E87FA7"/>
    <w:rsid w:val="00E87FB3"/>
    <w:rsid w:val="00E901C1"/>
    <w:rsid w:val="00E90F6B"/>
    <w:rsid w:val="00E92717"/>
    <w:rsid w:val="00E93FF6"/>
    <w:rsid w:val="00E94688"/>
    <w:rsid w:val="00E96618"/>
    <w:rsid w:val="00E97372"/>
    <w:rsid w:val="00EA183B"/>
    <w:rsid w:val="00EA3333"/>
    <w:rsid w:val="00EA4ABC"/>
    <w:rsid w:val="00EA689A"/>
    <w:rsid w:val="00EA753D"/>
    <w:rsid w:val="00EB1708"/>
    <w:rsid w:val="00EB173B"/>
    <w:rsid w:val="00EB2ADF"/>
    <w:rsid w:val="00EB39A3"/>
    <w:rsid w:val="00EB5194"/>
    <w:rsid w:val="00EB7021"/>
    <w:rsid w:val="00EC13E9"/>
    <w:rsid w:val="00EC1D0A"/>
    <w:rsid w:val="00EC2FFB"/>
    <w:rsid w:val="00EC3ADE"/>
    <w:rsid w:val="00EC3BB6"/>
    <w:rsid w:val="00EC452C"/>
    <w:rsid w:val="00EC5763"/>
    <w:rsid w:val="00EC5C39"/>
    <w:rsid w:val="00ED0C83"/>
    <w:rsid w:val="00ED0F3F"/>
    <w:rsid w:val="00ED13A6"/>
    <w:rsid w:val="00ED216B"/>
    <w:rsid w:val="00ED2E36"/>
    <w:rsid w:val="00ED486F"/>
    <w:rsid w:val="00ED7224"/>
    <w:rsid w:val="00ED7AEA"/>
    <w:rsid w:val="00EE104A"/>
    <w:rsid w:val="00EE2F27"/>
    <w:rsid w:val="00EE3387"/>
    <w:rsid w:val="00EE3FB1"/>
    <w:rsid w:val="00EE4059"/>
    <w:rsid w:val="00EE7F63"/>
    <w:rsid w:val="00EF137B"/>
    <w:rsid w:val="00EF330F"/>
    <w:rsid w:val="00EF3613"/>
    <w:rsid w:val="00EF4E32"/>
    <w:rsid w:val="00EF5333"/>
    <w:rsid w:val="00EF5B5F"/>
    <w:rsid w:val="00EF6C6E"/>
    <w:rsid w:val="00EF7142"/>
    <w:rsid w:val="00EF72D9"/>
    <w:rsid w:val="00EF7867"/>
    <w:rsid w:val="00F02402"/>
    <w:rsid w:val="00F02634"/>
    <w:rsid w:val="00F075B2"/>
    <w:rsid w:val="00F079EB"/>
    <w:rsid w:val="00F07DA7"/>
    <w:rsid w:val="00F1097F"/>
    <w:rsid w:val="00F11D74"/>
    <w:rsid w:val="00F125D8"/>
    <w:rsid w:val="00F12FAB"/>
    <w:rsid w:val="00F13BE5"/>
    <w:rsid w:val="00F1451C"/>
    <w:rsid w:val="00F242F7"/>
    <w:rsid w:val="00F24965"/>
    <w:rsid w:val="00F2594B"/>
    <w:rsid w:val="00F275F3"/>
    <w:rsid w:val="00F27CEA"/>
    <w:rsid w:val="00F27E16"/>
    <w:rsid w:val="00F31009"/>
    <w:rsid w:val="00F317E8"/>
    <w:rsid w:val="00F31A8A"/>
    <w:rsid w:val="00F33BD2"/>
    <w:rsid w:val="00F370C2"/>
    <w:rsid w:val="00F43051"/>
    <w:rsid w:val="00F43383"/>
    <w:rsid w:val="00F43A98"/>
    <w:rsid w:val="00F4417D"/>
    <w:rsid w:val="00F44501"/>
    <w:rsid w:val="00F46461"/>
    <w:rsid w:val="00F4659C"/>
    <w:rsid w:val="00F46CF8"/>
    <w:rsid w:val="00F47DA6"/>
    <w:rsid w:val="00F47EB2"/>
    <w:rsid w:val="00F50EE7"/>
    <w:rsid w:val="00F5172B"/>
    <w:rsid w:val="00F52BC6"/>
    <w:rsid w:val="00F53B8F"/>
    <w:rsid w:val="00F54109"/>
    <w:rsid w:val="00F541F6"/>
    <w:rsid w:val="00F56C75"/>
    <w:rsid w:val="00F57C1B"/>
    <w:rsid w:val="00F60E30"/>
    <w:rsid w:val="00F63DAB"/>
    <w:rsid w:val="00F664BF"/>
    <w:rsid w:val="00F665E1"/>
    <w:rsid w:val="00F67A36"/>
    <w:rsid w:val="00F70283"/>
    <w:rsid w:val="00F7052D"/>
    <w:rsid w:val="00F70E82"/>
    <w:rsid w:val="00F7200B"/>
    <w:rsid w:val="00F754CA"/>
    <w:rsid w:val="00F75D47"/>
    <w:rsid w:val="00F76E52"/>
    <w:rsid w:val="00F80140"/>
    <w:rsid w:val="00F8170D"/>
    <w:rsid w:val="00F81982"/>
    <w:rsid w:val="00F84252"/>
    <w:rsid w:val="00F86211"/>
    <w:rsid w:val="00F87F20"/>
    <w:rsid w:val="00F87F74"/>
    <w:rsid w:val="00F926F8"/>
    <w:rsid w:val="00F936DD"/>
    <w:rsid w:val="00FA0483"/>
    <w:rsid w:val="00FA1EF7"/>
    <w:rsid w:val="00FA3C7F"/>
    <w:rsid w:val="00FA5C72"/>
    <w:rsid w:val="00FA6149"/>
    <w:rsid w:val="00FA6AFF"/>
    <w:rsid w:val="00FA74B5"/>
    <w:rsid w:val="00FB006E"/>
    <w:rsid w:val="00FB0B9A"/>
    <w:rsid w:val="00FB17FC"/>
    <w:rsid w:val="00FB24DC"/>
    <w:rsid w:val="00FB2D60"/>
    <w:rsid w:val="00FB2D75"/>
    <w:rsid w:val="00FB3C23"/>
    <w:rsid w:val="00FB62ED"/>
    <w:rsid w:val="00FC2CE8"/>
    <w:rsid w:val="00FC3109"/>
    <w:rsid w:val="00FC43FC"/>
    <w:rsid w:val="00FC44BA"/>
    <w:rsid w:val="00FC6FDB"/>
    <w:rsid w:val="00FD1084"/>
    <w:rsid w:val="00FD4272"/>
    <w:rsid w:val="00FD4529"/>
    <w:rsid w:val="00FD5464"/>
    <w:rsid w:val="00FD6151"/>
    <w:rsid w:val="00FD669C"/>
    <w:rsid w:val="00FE1FA4"/>
    <w:rsid w:val="00FE4E97"/>
    <w:rsid w:val="00FE5C68"/>
    <w:rsid w:val="00FE6669"/>
    <w:rsid w:val="00FE7436"/>
    <w:rsid w:val="00FE7525"/>
    <w:rsid w:val="00FE79F7"/>
    <w:rsid w:val="00FF15F8"/>
    <w:rsid w:val="00FF1B1E"/>
    <w:rsid w:val="00FF3D48"/>
    <w:rsid w:val="00FF46CB"/>
    <w:rsid w:val="00FF6B95"/>
    <w:rsid w:val="00FF74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3D4B4-AEFF-474C-8AAC-636F5C5DA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B222A"/>
    <w:pPr>
      <w:spacing w:after="200" w:line="276" w:lineRule="auto"/>
    </w:pPr>
    <w:rPr>
      <w:sz w:val="22"/>
      <w:szCs w:val="22"/>
      <w:lang w:eastAsia="en-US"/>
    </w:rPr>
  </w:style>
  <w:style w:type="paragraph" w:styleId="1">
    <w:name w:val="heading 1"/>
    <w:basedOn w:val="a0"/>
    <w:next w:val="a0"/>
    <w:link w:val="10"/>
    <w:qFormat/>
    <w:rsid w:val="003F7BFB"/>
    <w:pPr>
      <w:keepNext/>
      <w:spacing w:after="0" w:line="240" w:lineRule="auto"/>
      <w:outlineLvl w:val="0"/>
    </w:pPr>
    <w:rPr>
      <w:rFonts w:ascii="Times New Roman" w:eastAsia="Times New Roman" w:hAnsi="Times New Roman"/>
      <w:sz w:val="28"/>
      <w:szCs w:val="20"/>
    </w:rPr>
  </w:style>
  <w:style w:type="paragraph" w:styleId="2">
    <w:name w:val="heading 2"/>
    <w:basedOn w:val="a0"/>
    <w:next w:val="a0"/>
    <w:link w:val="20"/>
    <w:unhideWhenUsed/>
    <w:qFormat/>
    <w:rsid w:val="000B7323"/>
    <w:pPr>
      <w:keepNext/>
      <w:spacing w:before="240" w:after="60"/>
      <w:outlineLvl w:val="1"/>
    </w:pPr>
    <w:rPr>
      <w:rFonts w:ascii="Cambria" w:eastAsia="Times New Roman" w:hAnsi="Cambria"/>
      <w:b/>
      <w:bCs/>
      <w:i/>
      <w:iCs/>
      <w:sz w:val="28"/>
      <w:szCs w:val="28"/>
    </w:rPr>
  </w:style>
  <w:style w:type="paragraph" w:styleId="4">
    <w:name w:val="heading 4"/>
    <w:basedOn w:val="a0"/>
    <w:next w:val="a0"/>
    <w:link w:val="40"/>
    <w:semiHidden/>
    <w:unhideWhenUsed/>
    <w:qFormat/>
    <w:rsid w:val="00A2431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semiHidden/>
    <w:unhideWhenUsed/>
    <w:qFormat/>
    <w:rsid w:val="00313837"/>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0"/>
    <w:next w:val="a0"/>
    <w:link w:val="70"/>
    <w:semiHidden/>
    <w:unhideWhenUsed/>
    <w:qFormat/>
    <w:rsid w:val="0031383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3F7BFB"/>
    <w:rPr>
      <w:rFonts w:ascii="Times New Roman" w:eastAsia="Times New Roman" w:hAnsi="Times New Roman"/>
      <w:sz w:val="28"/>
    </w:rPr>
  </w:style>
  <w:style w:type="character" w:customStyle="1" w:styleId="20">
    <w:name w:val="Заголовок 2 Знак"/>
    <w:link w:val="2"/>
    <w:rsid w:val="000B7323"/>
    <w:rPr>
      <w:rFonts w:ascii="Cambria" w:eastAsia="Times New Roman" w:hAnsi="Cambria" w:cs="Times New Roman"/>
      <w:b/>
      <w:bCs/>
      <w:i/>
      <w:iCs/>
      <w:sz w:val="28"/>
      <w:szCs w:val="28"/>
      <w:lang w:eastAsia="en-US"/>
    </w:rPr>
  </w:style>
  <w:style w:type="paragraph" w:styleId="a4">
    <w:name w:val="footer"/>
    <w:basedOn w:val="a0"/>
    <w:link w:val="a5"/>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sz w:val="20"/>
      <w:szCs w:val="20"/>
      <w:lang w:eastAsia="ru-RU"/>
    </w:rPr>
  </w:style>
  <w:style w:type="character" w:customStyle="1" w:styleId="a5">
    <w:name w:val="Нижний колонтитул Знак"/>
    <w:link w:val="a4"/>
    <w:uiPriority w:val="99"/>
    <w:rsid w:val="008F3DC7"/>
    <w:rPr>
      <w:rFonts w:ascii="Arial" w:eastAsia="Times New Roman" w:hAnsi="Arial" w:cs="Arial"/>
      <w:lang w:eastAsia="ru-RU"/>
    </w:rPr>
  </w:style>
  <w:style w:type="paragraph" w:styleId="a6">
    <w:name w:val="Balloon Text"/>
    <w:basedOn w:val="a0"/>
    <w:link w:val="a7"/>
    <w:uiPriority w:val="99"/>
    <w:semiHidden/>
    <w:unhideWhenUsed/>
    <w:rsid w:val="007E2A49"/>
    <w:pPr>
      <w:spacing w:after="0" w:line="240" w:lineRule="auto"/>
    </w:pPr>
    <w:rPr>
      <w:rFonts w:ascii="Tahoma" w:hAnsi="Tahoma"/>
      <w:sz w:val="16"/>
      <w:szCs w:val="16"/>
    </w:rPr>
  </w:style>
  <w:style w:type="character" w:customStyle="1" w:styleId="a7">
    <w:name w:val="Текст выноски Знак"/>
    <w:link w:val="a6"/>
    <w:uiPriority w:val="99"/>
    <w:semiHidden/>
    <w:rsid w:val="007E2A49"/>
    <w:rPr>
      <w:rFonts w:ascii="Tahoma" w:hAnsi="Tahoma" w:cs="Tahoma"/>
      <w:sz w:val="16"/>
      <w:szCs w:val="16"/>
    </w:rPr>
  </w:style>
  <w:style w:type="paragraph" w:customStyle="1" w:styleId="dash041e0431044b0447043d044b0439">
    <w:name w:val="dash041e_0431_044b_0447_043d_044b_0439"/>
    <w:basedOn w:val="a0"/>
    <w:rsid w:val="00C80E0E"/>
    <w:pPr>
      <w:spacing w:after="0" w:line="240" w:lineRule="auto"/>
    </w:pPr>
    <w:rPr>
      <w:rFonts w:ascii="Times New Roman" w:eastAsia="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rsid w:val="00C80E0E"/>
    <w:rPr>
      <w:rFonts w:ascii="Times New Roman" w:hAnsi="Times New Roman" w:cs="Times New Roman" w:hint="default"/>
      <w:b/>
      <w:bCs/>
      <w:strike w:val="0"/>
      <w:dstrike w:val="0"/>
      <w:sz w:val="28"/>
      <w:szCs w:val="28"/>
      <w:u w:val="none"/>
      <w:effect w:val="none"/>
    </w:rPr>
  </w:style>
  <w:style w:type="paragraph" w:styleId="a8">
    <w:name w:val="No Spacing"/>
    <w:uiPriority w:val="1"/>
    <w:qFormat/>
    <w:rsid w:val="00C80E0E"/>
    <w:rPr>
      <w:sz w:val="22"/>
      <w:szCs w:val="22"/>
      <w:lang w:eastAsia="en-US"/>
    </w:rPr>
  </w:style>
  <w:style w:type="character" w:customStyle="1" w:styleId="a9">
    <w:name w:val="Цветовое выделение"/>
    <w:rsid w:val="00B2198C"/>
    <w:rPr>
      <w:b/>
      <w:bCs/>
      <w:color w:val="000080"/>
      <w:sz w:val="22"/>
      <w:szCs w:val="22"/>
    </w:rPr>
  </w:style>
  <w:style w:type="character" w:customStyle="1" w:styleId="aa">
    <w:name w:val="Гипертекстовая ссылка"/>
    <w:rsid w:val="00B2198C"/>
    <w:rPr>
      <w:b/>
      <w:bCs/>
      <w:color w:val="008000"/>
      <w:sz w:val="22"/>
      <w:szCs w:val="22"/>
      <w:u w:val="single"/>
    </w:rPr>
  </w:style>
  <w:style w:type="paragraph" w:customStyle="1" w:styleId="ab">
    <w:name w:val="Таблицы (моноширинный)"/>
    <w:basedOn w:val="a0"/>
    <w:next w:val="a0"/>
    <w:rsid w:val="00B2198C"/>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customStyle="1" w:styleId="ConsPlusNormal">
    <w:name w:val="ConsPlusNormal"/>
    <w:rsid w:val="00B2198C"/>
    <w:pPr>
      <w:widowControl w:val="0"/>
      <w:autoSpaceDE w:val="0"/>
      <w:autoSpaceDN w:val="0"/>
      <w:adjustRightInd w:val="0"/>
      <w:ind w:firstLine="720"/>
    </w:pPr>
    <w:rPr>
      <w:rFonts w:ascii="Arial" w:eastAsia="Times New Roman" w:hAnsi="Arial" w:cs="Arial"/>
    </w:rPr>
  </w:style>
  <w:style w:type="character" w:customStyle="1" w:styleId="ac">
    <w:name w:val="Основной текст Знак"/>
    <w:aliases w:val="Знак Знак Знак, Знак Знак"/>
    <w:link w:val="ad"/>
    <w:locked/>
    <w:rsid w:val="00E51C05"/>
    <w:rPr>
      <w:sz w:val="28"/>
      <w:szCs w:val="24"/>
    </w:rPr>
  </w:style>
  <w:style w:type="paragraph" w:styleId="ad">
    <w:name w:val="Body Text"/>
    <w:aliases w:val="Знак Знак, Знак"/>
    <w:basedOn w:val="a0"/>
    <w:link w:val="ac"/>
    <w:unhideWhenUsed/>
    <w:rsid w:val="00E51C05"/>
    <w:pPr>
      <w:spacing w:after="0" w:line="240" w:lineRule="auto"/>
      <w:jc w:val="center"/>
    </w:pPr>
    <w:rPr>
      <w:sz w:val="28"/>
      <w:szCs w:val="24"/>
    </w:rPr>
  </w:style>
  <w:style w:type="character" w:customStyle="1" w:styleId="11">
    <w:name w:val="Основной текст Знак1"/>
    <w:basedOn w:val="a1"/>
    <w:uiPriority w:val="99"/>
    <w:semiHidden/>
    <w:rsid w:val="00E51C05"/>
  </w:style>
  <w:style w:type="paragraph" w:styleId="ae">
    <w:name w:val="List Paragraph"/>
    <w:basedOn w:val="a0"/>
    <w:uiPriority w:val="34"/>
    <w:qFormat/>
    <w:rsid w:val="00D95F42"/>
    <w:pPr>
      <w:ind w:left="720"/>
      <w:contextualSpacing/>
    </w:pPr>
  </w:style>
  <w:style w:type="paragraph" w:styleId="af">
    <w:name w:val="header"/>
    <w:basedOn w:val="a0"/>
    <w:link w:val="af0"/>
    <w:uiPriority w:val="99"/>
    <w:unhideWhenUsed/>
    <w:rsid w:val="009B134A"/>
    <w:pPr>
      <w:tabs>
        <w:tab w:val="center" w:pos="4677"/>
        <w:tab w:val="right" w:pos="9355"/>
      </w:tabs>
    </w:pPr>
  </w:style>
  <w:style w:type="character" w:customStyle="1" w:styleId="af0">
    <w:name w:val="Верхний колонтитул Знак"/>
    <w:link w:val="af"/>
    <w:uiPriority w:val="99"/>
    <w:rsid w:val="009B134A"/>
    <w:rPr>
      <w:sz w:val="22"/>
      <w:szCs w:val="22"/>
      <w:lang w:eastAsia="en-US"/>
    </w:rPr>
  </w:style>
  <w:style w:type="paragraph" w:customStyle="1" w:styleId="ConsPlusTitle">
    <w:name w:val="ConsPlusTitle"/>
    <w:rsid w:val="009850A7"/>
    <w:pPr>
      <w:widowControl w:val="0"/>
      <w:autoSpaceDE w:val="0"/>
      <w:autoSpaceDN w:val="0"/>
      <w:adjustRightInd w:val="0"/>
    </w:pPr>
    <w:rPr>
      <w:rFonts w:ascii="Arial" w:eastAsia="Times New Roman" w:hAnsi="Arial" w:cs="Arial"/>
      <w:b/>
      <w:bCs/>
    </w:rPr>
  </w:style>
  <w:style w:type="paragraph" w:customStyle="1" w:styleId="12">
    <w:name w:val="Ñòèëü1"/>
    <w:basedOn w:val="a0"/>
    <w:uiPriority w:val="99"/>
    <w:rsid w:val="00CA0347"/>
    <w:pPr>
      <w:spacing w:after="0" w:line="288" w:lineRule="auto"/>
    </w:pPr>
    <w:rPr>
      <w:rFonts w:ascii="Times New Roman" w:eastAsia="Times New Roman" w:hAnsi="Times New Roman"/>
      <w:sz w:val="28"/>
      <w:szCs w:val="20"/>
      <w:lang w:eastAsia="ru-RU"/>
    </w:rPr>
  </w:style>
  <w:style w:type="paragraph" w:styleId="af1">
    <w:name w:val="Title"/>
    <w:basedOn w:val="a0"/>
    <w:link w:val="af2"/>
    <w:qFormat/>
    <w:rsid w:val="003F7BFB"/>
    <w:pPr>
      <w:spacing w:after="0" w:line="240" w:lineRule="auto"/>
      <w:jc w:val="center"/>
    </w:pPr>
    <w:rPr>
      <w:rFonts w:ascii="Times New Roman" w:eastAsia="Times New Roman" w:hAnsi="Times New Roman"/>
      <w:i/>
      <w:sz w:val="32"/>
      <w:szCs w:val="20"/>
    </w:rPr>
  </w:style>
  <w:style w:type="character" w:customStyle="1" w:styleId="af2">
    <w:name w:val="Название Знак"/>
    <w:link w:val="af1"/>
    <w:rsid w:val="003F7BFB"/>
    <w:rPr>
      <w:rFonts w:ascii="Times New Roman" w:eastAsia="Times New Roman" w:hAnsi="Times New Roman"/>
      <w:i/>
      <w:sz w:val="32"/>
    </w:rPr>
  </w:style>
  <w:style w:type="paragraph" w:customStyle="1" w:styleId="ConsPlusNonformat">
    <w:name w:val="ConsPlusNonformat"/>
    <w:rsid w:val="003B43F4"/>
    <w:pPr>
      <w:autoSpaceDE w:val="0"/>
      <w:autoSpaceDN w:val="0"/>
      <w:adjustRightInd w:val="0"/>
    </w:pPr>
    <w:rPr>
      <w:rFonts w:ascii="Courier New" w:eastAsia="Times New Roman" w:hAnsi="Courier New" w:cs="Courier New"/>
    </w:rPr>
  </w:style>
  <w:style w:type="paragraph" w:styleId="3">
    <w:name w:val="Body Text 3"/>
    <w:basedOn w:val="a0"/>
    <w:link w:val="30"/>
    <w:rsid w:val="000B7323"/>
    <w:pPr>
      <w:spacing w:after="120"/>
    </w:pPr>
    <w:rPr>
      <w:sz w:val="16"/>
      <w:szCs w:val="16"/>
    </w:rPr>
  </w:style>
  <w:style w:type="character" w:customStyle="1" w:styleId="30">
    <w:name w:val="Основной текст 3 Знак"/>
    <w:link w:val="3"/>
    <w:rsid w:val="000B7323"/>
    <w:rPr>
      <w:sz w:val="16"/>
      <w:szCs w:val="16"/>
      <w:lang w:eastAsia="en-US"/>
    </w:rPr>
  </w:style>
  <w:style w:type="paragraph" w:styleId="af3">
    <w:name w:val="Subtitle"/>
    <w:basedOn w:val="a0"/>
    <w:link w:val="af4"/>
    <w:qFormat/>
    <w:rsid w:val="000B7323"/>
    <w:pPr>
      <w:spacing w:after="0" w:line="240" w:lineRule="auto"/>
      <w:jc w:val="center"/>
    </w:pPr>
    <w:rPr>
      <w:rFonts w:ascii="Times New Roman" w:eastAsia="Times New Roman" w:hAnsi="Times New Roman"/>
      <w:b/>
      <w:bCs/>
      <w:sz w:val="32"/>
      <w:szCs w:val="20"/>
    </w:rPr>
  </w:style>
  <w:style w:type="character" w:customStyle="1" w:styleId="af4">
    <w:name w:val="Подзаголовок Знак"/>
    <w:link w:val="af3"/>
    <w:rsid w:val="000B7323"/>
    <w:rPr>
      <w:rFonts w:ascii="Times New Roman" w:eastAsia="Times New Roman" w:hAnsi="Times New Roman"/>
      <w:b/>
      <w:bCs/>
      <w:sz w:val="32"/>
    </w:rPr>
  </w:style>
  <w:style w:type="paragraph" w:styleId="21">
    <w:name w:val="Body Text 2"/>
    <w:basedOn w:val="a0"/>
    <w:link w:val="22"/>
    <w:rsid w:val="0057510F"/>
    <w:pPr>
      <w:spacing w:after="120" w:line="480" w:lineRule="auto"/>
    </w:pPr>
  </w:style>
  <w:style w:type="character" w:customStyle="1" w:styleId="22">
    <w:name w:val="Основной текст 2 Знак"/>
    <w:link w:val="21"/>
    <w:rsid w:val="0057510F"/>
    <w:rPr>
      <w:sz w:val="22"/>
      <w:szCs w:val="22"/>
      <w:lang w:eastAsia="en-US"/>
    </w:rPr>
  </w:style>
  <w:style w:type="character" w:styleId="af5">
    <w:name w:val="Hyperlink"/>
    <w:uiPriority w:val="99"/>
    <w:rsid w:val="002A6F6B"/>
    <w:rPr>
      <w:rFonts w:cs="Times New Roman"/>
      <w:color w:val="0000FF"/>
      <w:u w:val="single"/>
    </w:rPr>
  </w:style>
  <w:style w:type="character" w:styleId="af6">
    <w:name w:val="FollowedHyperlink"/>
    <w:uiPriority w:val="99"/>
    <w:rsid w:val="002A6F6B"/>
    <w:rPr>
      <w:rFonts w:cs="Times New Roman"/>
      <w:color w:val="800080"/>
      <w:u w:val="single"/>
    </w:rPr>
  </w:style>
  <w:style w:type="paragraph" w:customStyle="1" w:styleId="xl66">
    <w:name w:val="xl66"/>
    <w:basedOn w:val="a0"/>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67">
    <w:name w:val="xl67"/>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69">
    <w:name w:val="xl69"/>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0">
    <w:name w:val="xl70"/>
    <w:basedOn w:val="a0"/>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0"/>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4">
    <w:name w:val="xl74"/>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5">
    <w:name w:val="xl75"/>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6">
    <w:name w:val="xl76"/>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7">
    <w:name w:val="xl77"/>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0"/>
    <w:uiPriority w:val="99"/>
    <w:rsid w:val="002A6F6B"/>
    <w:pPr>
      <w:shd w:val="clear" w:color="000000" w:fill="FFFF00"/>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79">
    <w:name w:val="xl79"/>
    <w:basedOn w:val="a0"/>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0">
    <w:name w:val="xl80"/>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0"/>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2">
    <w:name w:val="xl82"/>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3">
    <w:name w:val="xl83"/>
    <w:basedOn w:val="a0"/>
    <w:uiPriority w:val="99"/>
    <w:rsid w:val="002A6F6B"/>
    <w:pPr>
      <w:shd w:val="clear" w:color="000000" w:fill="FFFF00"/>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4">
    <w:name w:val="xl84"/>
    <w:basedOn w:val="a0"/>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85">
    <w:name w:val="xl85"/>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7">
    <w:name w:val="xl87"/>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0"/>
    <w:uiPriority w:val="99"/>
    <w:rsid w:val="002A6F6B"/>
    <w:pPr>
      <w:spacing w:before="100" w:beforeAutospacing="1" w:after="100" w:afterAutospacing="1" w:line="240" w:lineRule="auto"/>
    </w:pPr>
    <w:rPr>
      <w:rFonts w:ascii="Times New Roman CYR" w:eastAsia="Times New Roman" w:hAnsi="Times New Roman CYR" w:cs="Times New Roman CYR"/>
      <w:lang w:eastAsia="ru-RU"/>
    </w:rPr>
  </w:style>
  <w:style w:type="paragraph" w:customStyle="1" w:styleId="xl89">
    <w:name w:val="xl89"/>
    <w:basedOn w:val="a0"/>
    <w:uiPriority w:val="99"/>
    <w:rsid w:val="002A6F6B"/>
    <w:pPr>
      <w:spacing w:before="100" w:beforeAutospacing="1" w:after="100" w:afterAutospacing="1" w:line="240" w:lineRule="auto"/>
    </w:pPr>
    <w:rPr>
      <w:rFonts w:ascii="Times New Roman CYR" w:eastAsia="Times New Roman" w:hAnsi="Times New Roman CYR" w:cs="Times New Roman CYR"/>
      <w:b/>
      <w:bCs/>
      <w:lang w:eastAsia="ru-RU"/>
    </w:rPr>
  </w:style>
  <w:style w:type="paragraph" w:customStyle="1" w:styleId="xl90">
    <w:name w:val="xl90"/>
    <w:basedOn w:val="a0"/>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3">
    <w:name w:val="xl93"/>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0"/>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5">
    <w:name w:val="xl95"/>
    <w:basedOn w:val="a0"/>
    <w:uiPriority w:val="99"/>
    <w:rsid w:val="002A6F6B"/>
    <w:pP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6">
    <w:name w:val="xl96"/>
    <w:basedOn w:val="a0"/>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7">
    <w:name w:val="xl97"/>
    <w:basedOn w:val="a0"/>
    <w:uiPriority w:val="99"/>
    <w:rsid w:val="002A6F6B"/>
    <w:pPr>
      <w:shd w:val="clear" w:color="000000" w:fill="FFFF0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0"/>
    <w:uiPriority w:val="99"/>
    <w:rsid w:val="002A6F6B"/>
    <w:pPr>
      <w:spacing w:before="100" w:beforeAutospacing="1" w:after="100" w:afterAutospacing="1" w:line="240" w:lineRule="auto"/>
    </w:pPr>
    <w:rPr>
      <w:rFonts w:ascii="Arial" w:eastAsia="Times New Roman" w:hAnsi="Arial" w:cs="Arial"/>
      <w:i/>
      <w:iCs/>
      <w:sz w:val="24"/>
      <w:szCs w:val="24"/>
      <w:lang w:eastAsia="ru-RU"/>
    </w:rPr>
  </w:style>
  <w:style w:type="paragraph" w:customStyle="1" w:styleId="xl99">
    <w:name w:val="xl99"/>
    <w:basedOn w:val="a0"/>
    <w:uiPriority w:val="99"/>
    <w:rsid w:val="002A6F6B"/>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00">
    <w:name w:val="xl100"/>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1">
    <w:name w:val="xl101"/>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2">
    <w:name w:val="xl102"/>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0"/>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4">
    <w:name w:val="xl104"/>
    <w:basedOn w:val="a0"/>
    <w:uiPriority w:val="99"/>
    <w:rsid w:val="002A6F6B"/>
    <w:pPr>
      <w:spacing w:before="100" w:beforeAutospacing="1" w:after="100" w:afterAutospacing="1" w:line="240" w:lineRule="auto"/>
    </w:pPr>
    <w:rPr>
      <w:rFonts w:ascii="Arial CYR" w:eastAsia="Times New Roman" w:hAnsi="Arial CYR" w:cs="Arial CYR"/>
      <w:i/>
      <w:iCs/>
      <w:sz w:val="24"/>
      <w:szCs w:val="24"/>
      <w:lang w:eastAsia="ru-RU"/>
    </w:rPr>
  </w:style>
  <w:style w:type="paragraph" w:customStyle="1" w:styleId="xl105">
    <w:name w:val="xl105"/>
    <w:basedOn w:val="a0"/>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6">
    <w:name w:val="xl106"/>
    <w:basedOn w:val="a0"/>
    <w:uiPriority w:val="99"/>
    <w:rsid w:val="002A6F6B"/>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0"/>
    <w:uiPriority w:val="99"/>
    <w:rsid w:val="002A6F6B"/>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08">
    <w:name w:val="xl108"/>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9">
    <w:name w:val="xl109"/>
    <w:basedOn w:val="a0"/>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0"/>
    <w:uiPriority w:val="99"/>
    <w:rsid w:val="002A6F6B"/>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11">
    <w:name w:val="xl111"/>
    <w:basedOn w:val="a0"/>
    <w:uiPriority w:val="99"/>
    <w:rsid w:val="002A6F6B"/>
    <w:pPr>
      <w:shd w:val="clear" w:color="000000" w:fill="F2DDDC"/>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0"/>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3">
    <w:name w:val="xl113"/>
    <w:basedOn w:val="a0"/>
    <w:uiPriority w:val="99"/>
    <w:rsid w:val="002A6F6B"/>
    <w:pPr>
      <w:shd w:val="clear" w:color="000000" w:fill="F2DDD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0"/>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5">
    <w:name w:val="xl115"/>
    <w:basedOn w:val="a0"/>
    <w:uiPriority w:val="99"/>
    <w:rsid w:val="002A6F6B"/>
    <w:pPr>
      <w:shd w:val="clear" w:color="000000" w:fill="D99795"/>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0"/>
    <w:uiPriority w:val="99"/>
    <w:rsid w:val="002A6F6B"/>
    <w:pPr>
      <w:shd w:val="clear" w:color="000000"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7">
    <w:name w:val="xl117"/>
    <w:basedOn w:val="a0"/>
    <w:uiPriority w:val="99"/>
    <w:rsid w:val="002A6F6B"/>
    <w:pPr>
      <w:shd w:val="clear" w:color="000000" w:fill="DDD9C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8">
    <w:name w:val="xl118"/>
    <w:basedOn w:val="a0"/>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9">
    <w:name w:val="xl119"/>
    <w:basedOn w:val="a0"/>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0">
    <w:name w:val="xl120"/>
    <w:basedOn w:val="a0"/>
    <w:uiPriority w:val="99"/>
    <w:rsid w:val="002A6F6B"/>
    <w:pPr>
      <w:shd w:val="clear" w:color="000000" w:fill="DDD9C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1">
    <w:name w:val="xl121"/>
    <w:basedOn w:val="a0"/>
    <w:uiPriority w:val="99"/>
    <w:rsid w:val="002A6F6B"/>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3">
    <w:name w:val="xl123"/>
    <w:basedOn w:val="a0"/>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4">
    <w:name w:val="xl124"/>
    <w:basedOn w:val="a0"/>
    <w:uiPriority w:val="99"/>
    <w:rsid w:val="002A6F6B"/>
    <w:pPr>
      <w:shd w:val="clear" w:color="000000" w:fill="E5E0EC"/>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5">
    <w:name w:val="xl125"/>
    <w:basedOn w:val="a0"/>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6">
    <w:name w:val="xl126"/>
    <w:basedOn w:val="a0"/>
    <w:uiPriority w:val="99"/>
    <w:rsid w:val="002A6F6B"/>
    <w:pPr>
      <w:shd w:val="clear" w:color="000000" w:fill="B2A1C7"/>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7">
    <w:name w:val="xl127"/>
    <w:basedOn w:val="a0"/>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8">
    <w:name w:val="xl128"/>
    <w:basedOn w:val="a0"/>
    <w:uiPriority w:val="99"/>
    <w:rsid w:val="002A6F6B"/>
    <w:pPr>
      <w:shd w:val="clear" w:color="000000" w:fill="E5E0EC"/>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29">
    <w:name w:val="xl129"/>
    <w:basedOn w:val="a0"/>
    <w:uiPriority w:val="99"/>
    <w:rsid w:val="002A6F6B"/>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30">
    <w:name w:val="xl130"/>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1">
    <w:name w:val="xl131"/>
    <w:basedOn w:val="a0"/>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3">
    <w:name w:val="xl133"/>
    <w:basedOn w:val="a0"/>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4">
    <w:name w:val="xl134"/>
    <w:basedOn w:val="a0"/>
    <w:uiPriority w:val="99"/>
    <w:rsid w:val="002A6F6B"/>
    <w:pPr>
      <w:shd w:val="clear" w:color="000000" w:fill="FFCC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35">
    <w:name w:val="xl135"/>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0"/>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7">
    <w:name w:val="xl137"/>
    <w:basedOn w:val="a0"/>
    <w:uiPriority w:val="99"/>
    <w:rsid w:val="002A6F6B"/>
    <w:pPr>
      <w:shd w:val="clear" w:color="000000" w:fill="FFCC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8">
    <w:name w:val="xl138"/>
    <w:basedOn w:val="a0"/>
    <w:uiPriority w:val="99"/>
    <w:rsid w:val="002A6F6B"/>
    <w:pPr>
      <w:shd w:val="clear" w:color="000000" w:fill="FFCC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9">
    <w:name w:val="xl139"/>
    <w:basedOn w:val="a0"/>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0">
    <w:name w:val="xl140"/>
    <w:basedOn w:val="a0"/>
    <w:uiPriority w:val="99"/>
    <w:rsid w:val="002A6F6B"/>
    <w:pPr>
      <w:shd w:val="clear" w:color="000000" w:fill="FFCCFF"/>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1">
    <w:name w:val="xl141"/>
    <w:basedOn w:val="a0"/>
    <w:uiPriority w:val="99"/>
    <w:rsid w:val="002A6F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2">
    <w:name w:val="xl142"/>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uiPriority w:val="99"/>
    <w:rsid w:val="002A6F6B"/>
    <w:pPr>
      <w:shd w:val="clear" w:color="000000" w:fill="FFCC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5">
    <w:name w:val="xl145"/>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6">
    <w:name w:val="xl146"/>
    <w:basedOn w:val="a0"/>
    <w:uiPriority w:val="99"/>
    <w:rsid w:val="002A6F6B"/>
    <w:pPr>
      <w:shd w:val="clear" w:color="000000" w:fill="92D050"/>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47">
    <w:name w:val="xl147"/>
    <w:basedOn w:val="a0"/>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8">
    <w:name w:val="xl148"/>
    <w:basedOn w:val="a0"/>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9">
    <w:name w:val="xl149"/>
    <w:basedOn w:val="a0"/>
    <w:uiPriority w:val="99"/>
    <w:rsid w:val="002A6F6B"/>
    <w:pP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50">
    <w:name w:val="xl150"/>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1">
    <w:name w:val="xl151"/>
    <w:basedOn w:val="a0"/>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2">
    <w:name w:val="xl152"/>
    <w:basedOn w:val="a0"/>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uiPriority w:val="99"/>
    <w:rsid w:val="002A6F6B"/>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4">
    <w:name w:val="xl154"/>
    <w:basedOn w:val="a0"/>
    <w:uiPriority w:val="99"/>
    <w:rsid w:val="002A6F6B"/>
    <w:pPr>
      <w:shd w:val="clear" w:color="000000" w:fill="FF00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5">
    <w:name w:val="xl155"/>
    <w:basedOn w:val="a0"/>
    <w:uiPriority w:val="99"/>
    <w:rsid w:val="002A6F6B"/>
    <w:pPr>
      <w:shd w:val="clear" w:color="000000" w:fill="CC99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6">
    <w:name w:val="xl156"/>
    <w:basedOn w:val="a0"/>
    <w:uiPriority w:val="99"/>
    <w:rsid w:val="002A6F6B"/>
    <w:pPr>
      <w:shd w:val="clear" w:color="000000" w:fill="92D05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7">
    <w:name w:val="xl157"/>
    <w:basedOn w:val="a0"/>
    <w:uiPriority w:val="99"/>
    <w:rsid w:val="002A6F6B"/>
    <w:pPr>
      <w:shd w:val="clear" w:color="000000" w:fill="8DB4E3"/>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58">
    <w:name w:val="xl158"/>
    <w:basedOn w:val="a0"/>
    <w:uiPriority w:val="99"/>
    <w:rsid w:val="002A6F6B"/>
    <w:pPr>
      <w:shd w:val="clear" w:color="000000"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9">
    <w:name w:val="xl159"/>
    <w:basedOn w:val="a0"/>
    <w:uiPriority w:val="99"/>
    <w:rsid w:val="002A6F6B"/>
    <w:pPr>
      <w:shd w:val="clear" w:color="000000" w:fill="E6B9B8"/>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0">
    <w:name w:val="xl160"/>
    <w:basedOn w:val="a0"/>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1">
    <w:name w:val="xl161"/>
    <w:basedOn w:val="a0"/>
    <w:uiPriority w:val="99"/>
    <w:rsid w:val="002A6F6B"/>
    <w:pPr>
      <w:shd w:val="clear" w:color="000000" w:fill="93CDDD"/>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62">
    <w:name w:val="xl162"/>
    <w:basedOn w:val="a0"/>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3">
    <w:name w:val="xl163"/>
    <w:basedOn w:val="a0"/>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4">
    <w:name w:val="xl164"/>
    <w:basedOn w:val="a0"/>
    <w:uiPriority w:val="99"/>
    <w:rsid w:val="002A6F6B"/>
    <w:pPr>
      <w:shd w:val="clear" w:color="000000" w:fill="93CDDD"/>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5">
    <w:name w:val="xl165"/>
    <w:basedOn w:val="a0"/>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6">
    <w:name w:val="xl166"/>
    <w:basedOn w:val="a0"/>
    <w:uiPriority w:val="99"/>
    <w:rsid w:val="002A6F6B"/>
    <w:pPr>
      <w:shd w:val="clear" w:color="000000" w:fill="93CDDD"/>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7">
    <w:name w:val="xl167"/>
    <w:basedOn w:val="a0"/>
    <w:uiPriority w:val="99"/>
    <w:rsid w:val="002A6F6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8">
    <w:name w:val="xl168"/>
    <w:basedOn w:val="a0"/>
    <w:uiPriority w:val="99"/>
    <w:rsid w:val="002A6F6B"/>
    <w:pPr>
      <w:shd w:val="clear" w:color="000000" w:fill="93CDDD"/>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9">
    <w:name w:val="xl169"/>
    <w:basedOn w:val="a0"/>
    <w:uiPriority w:val="99"/>
    <w:rsid w:val="002A6F6B"/>
    <w:pPr>
      <w:shd w:val="clear" w:color="000000" w:fill="93CDDD"/>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0">
    <w:name w:val="xl170"/>
    <w:basedOn w:val="a0"/>
    <w:uiPriority w:val="99"/>
    <w:rsid w:val="002A6F6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71">
    <w:name w:val="xl171"/>
    <w:basedOn w:val="a0"/>
    <w:uiPriority w:val="99"/>
    <w:rsid w:val="002A6F6B"/>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4">
    <w:name w:val="xl64"/>
    <w:basedOn w:val="a0"/>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5">
    <w:name w:val="xl65"/>
    <w:basedOn w:val="a0"/>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character" w:styleId="af7">
    <w:name w:val="Intense Emphasis"/>
    <w:uiPriority w:val="21"/>
    <w:qFormat/>
    <w:rsid w:val="00936FB2"/>
    <w:rPr>
      <w:b/>
      <w:bCs/>
      <w:i/>
      <w:iCs/>
      <w:color w:val="4F81BD"/>
    </w:rPr>
  </w:style>
  <w:style w:type="paragraph" w:styleId="a">
    <w:name w:val="List Bullet"/>
    <w:basedOn w:val="a0"/>
    <w:unhideWhenUsed/>
    <w:rsid w:val="00EA753D"/>
    <w:pPr>
      <w:numPr>
        <w:numId w:val="5"/>
      </w:numPr>
      <w:contextualSpacing/>
    </w:pPr>
  </w:style>
  <w:style w:type="character" w:customStyle="1" w:styleId="40">
    <w:name w:val="Заголовок 4 Знак"/>
    <w:basedOn w:val="a1"/>
    <w:link w:val="4"/>
    <w:semiHidden/>
    <w:rsid w:val="00A24310"/>
    <w:rPr>
      <w:rFonts w:asciiTheme="majorHAnsi" w:eastAsiaTheme="majorEastAsia" w:hAnsiTheme="majorHAnsi" w:cstheme="majorBidi"/>
      <w:i/>
      <w:iCs/>
      <w:color w:val="365F91" w:themeColor="accent1" w:themeShade="BF"/>
      <w:sz w:val="22"/>
      <w:szCs w:val="22"/>
      <w:lang w:eastAsia="en-US"/>
    </w:rPr>
  </w:style>
  <w:style w:type="character" w:customStyle="1" w:styleId="50">
    <w:name w:val="Заголовок 5 Знак"/>
    <w:basedOn w:val="a1"/>
    <w:link w:val="5"/>
    <w:semiHidden/>
    <w:rsid w:val="00313837"/>
    <w:rPr>
      <w:rFonts w:asciiTheme="majorHAnsi" w:eastAsiaTheme="majorEastAsia" w:hAnsiTheme="majorHAnsi" w:cstheme="majorBidi"/>
      <w:color w:val="365F91" w:themeColor="accent1" w:themeShade="BF"/>
      <w:sz w:val="22"/>
      <w:szCs w:val="22"/>
      <w:lang w:eastAsia="en-US"/>
    </w:rPr>
  </w:style>
  <w:style w:type="character" w:customStyle="1" w:styleId="70">
    <w:name w:val="Заголовок 7 Знак"/>
    <w:basedOn w:val="a1"/>
    <w:link w:val="7"/>
    <w:semiHidden/>
    <w:rsid w:val="00313837"/>
    <w:rPr>
      <w:rFonts w:asciiTheme="majorHAnsi" w:eastAsiaTheme="majorEastAsia" w:hAnsiTheme="majorHAnsi" w:cstheme="majorBidi"/>
      <w:i/>
      <w:iCs/>
      <w:color w:val="243F60" w:themeColor="accent1" w:themeShade="7F"/>
      <w:sz w:val="22"/>
      <w:szCs w:val="22"/>
      <w:lang w:eastAsia="en-US"/>
    </w:rPr>
  </w:style>
  <w:style w:type="paragraph" w:customStyle="1" w:styleId="ConsTitle">
    <w:name w:val="ConsTitle"/>
    <w:rsid w:val="00041FB1"/>
    <w:pPr>
      <w:widowControl w:val="0"/>
      <w:autoSpaceDE w:val="0"/>
      <w:autoSpaceDN w:val="0"/>
      <w:adjustRightInd w:val="0"/>
      <w:ind w:right="19772"/>
    </w:pPr>
    <w:rPr>
      <w:rFonts w:ascii="Arial" w:eastAsia="Times New Roman" w:hAnsi="Arial" w:cs="Arial"/>
      <w:b/>
      <w:bCs/>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559022">
      <w:bodyDiv w:val="1"/>
      <w:marLeft w:val="0"/>
      <w:marRight w:val="0"/>
      <w:marTop w:val="0"/>
      <w:marBottom w:val="0"/>
      <w:divBdr>
        <w:top w:val="none" w:sz="0" w:space="0" w:color="auto"/>
        <w:left w:val="none" w:sz="0" w:space="0" w:color="auto"/>
        <w:bottom w:val="none" w:sz="0" w:space="0" w:color="auto"/>
        <w:right w:val="none" w:sz="0" w:space="0" w:color="auto"/>
      </w:divBdr>
    </w:div>
    <w:div w:id="1807893108">
      <w:bodyDiv w:val="1"/>
      <w:marLeft w:val="0"/>
      <w:marRight w:val="0"/>
      <w:marTop w:val="0"/>
      <w:marBottom w:val="0"/>
      <w:divBdr>
        <w:top w:val="none" w:sz="0" w:space="0" w:color="auto"/>
        <w:left w:val="none" w:sz="0" w:space="0" w:color="auto"/>
        <w:bottom w:val="none" w:sz="0" w:space="0" w:color="auto"/>
        <w:right w:val="none" w:sz="0" w:space="0" w:color="auto"/>
      </w:divBdr>
    </w:div>
    <w:div w:id="19428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2F25-4DDD-45C2-BFD5-B1D45D36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8093</Words>
  <Characters>46136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54121</CharactersWithSpaces>
  <SharedDoc>false</SharedDoc>
  <HLinks>
    <vt:vector size="6" baseType="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Новокиреметское СП</dc:creator>
  <cp:lastModifiedBy>Пользователь Windows</cp:lastModifiedBy>
  <cp:revision>42</cp:revision>
  <cp:lastPrinted>2019-11-12T06:53:00Z</cp:lastPrinted>
  <dcterms:created xsi:type="dcterms:W3CDTF">2019-10-21T11:10:00Z</dcterms:created>
  <dcterms:modified xsi:type="dcterms:W3CDTF">2019-11-19T13:25:00Z</dcterms:modified>
</cp:coreProperties>
</file>