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AC7" w:rsidRDefault="00A55AC7" w:rsidP="00A55AC7">
      <w:pPr>
        <w:jc w:val="center"/>
        <w:rPr>
          <w:sz w:val="28"/>
          <w:szCs w:val="28"/>
        </w:rPr>
      </w:pPr>
      <w:r w:rsidRPr="00B42FB4">
        <w:rPr>
          <w:sz w:val="28"/>
          <w:szCs w:val="28"/>
        </w:rPr>
        <w:t xml:space="preserve">Совет </w:t>
      </w:r>
    </w:p>
    <w:p w:rsidR="00A55AC7" w:rsidRPr="00B42FB4" w:rsidRDefault="00A55AC7" w:rsidP="00A55AC7">
      <w:pPr>
        <w:jc w:val="center"/>
        <w:rPr>
          <w:sz w:val="28"/>
          <w:szCs w:val="28"/>
        </w:rPr>
      </w:pPr>
      <w:proofErr w:type="spellStart"/>
      <w:r w:rsidRPr="00B42FB4">
        <w:rPr>
          <w:sz w:val="28"/>
          <w:szCs w:val="28"/>
        </w:rPr>
        <w:t>Большеаксинского</w:t>
      </w:r>
      <w:proofErr w:type="spellEnd"/>
      <w:r w:rsidRPr="00B42FB4">
        <w:rPr>
          <w:sz w:val="28"/>
          <w:szCs w:val="28"/>
        </w:rPr>
        <w:t xml:space="preserve"> сельского поселения</w:t>
      </w:r>
    </w:p>
    <w:p w:rsidR="00A55AC7" w:rsidRPr="00B42FB4" w:rsidRDefault="00A55AC7" w:rsidP="00A55AC7">
      <w:pPr>
        <w:jc w:val="center"/>
        <w:rPr>
          <w:sz w:val="28"/>
          <w:szCs w:val="28"/>
        </w:rPr>
      </w:pPr>
      <w:r w:rsidRPr="00B42FB4">
        <w:rPr>
          <w:sz w:val="28"/>
          <w:szCs w:val="28"/>
        </w:rPr>
        <w:t xml:space="preserve">Дрожжановского муниципального района </w:t>
      </w:r>
    </w:p>
    <w:p w:rsidR="00A55AC7" w:rsidRPr="00B42FB4" w:rsidRDefault="00A55AC7" w:rsidP="00A55AC7">
      <w:pPr>
        <w:jc w:val="center"/>
        <w:rPr>
          <w:sz w:val="28"/>
          <w:szCs w:val="28"/>
        </w:rPr>
      </w:pPr>
      <w:r w:rsidRPr="00B42FB4">
        <w:rPr>
          <w:sz w:val="28"/>
          <w:szCs w:val="28"/>
        </w:rPr>
        <w:t>Республики Татарстан</w:t>
      </w:r>
    </w:p>
    <w:p w:rsidR="00A55AC7" w:rsidRPr="00B42FB4" w:rsidRDefault="00A55AC7" w:rsidP="00A55AC7">
      <w:pPr>
        <w:jc w:val="center"/>
        <w:rPr>
          <w:sz w:val="28"/>
          <w:szCs w:val="28"/>
        </w:rPr>
      </w:pPr>
    </w:p>
    <w:p w:rsidR="00A55AC7" w:rsidRPr="00B42FB4" w:rsidRDefault="00A55AC7" w:rsidP="00A55AC7">
      <w:pPr>
        <w:jc w:val="center"/>
        <w:rPr>
          <w:sz w:val="28"/>
          <w:szCs w:val="28"/>
        </w:rPr>
      </w:pPr>
    </w:p>
    <w:p w:rsidR="00A55AC7" w:rsidRPr="00B42FB4" w:rsidRDefault="00A55AC7" w:rsidP="00A55AC7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B42FB4">
        <w:rPr>
          <w:b/>
          <w:sz w:val="28"/>
          <w:szCs w:val="28"/>
        </w:rPr>
        <w:t>РЕШЕНИЕ</w:t>
      </w:r>
    </w:p>
    <w:p w:rsidR="00A55AC7" w:rsidRPr="00B42FB4" w:rsidRDefault="00A55AC7" w:rsidP="00A55AC7">
      <w:pPr>
        <w:jc w:val="center"/>
        <w:rPr>
          <w:b/>
          <w:sz w:val="28"/>
          <w:szCs w:val="28"/>
        </w:rPr>
      </w:pPr>
    </w:p>
    <w:p w:rsidR="00A55AC7" w:rsidRPr="00B42FB4" w:rsidRDefault="00A55AC7" w:rsidP="00A55AC7">
      <w:pPr>
        <w:jc w:val="center"/>
        <w:rPr>
          <w:b/>
          <w:sz w:val="28"/>
          <w:szCs w:val="28"/>
        </w:rPr>
      </w:pPr>
    </w:p>
    <w:p w:rsidR="00A55AC7" w:rsidRPr="00B42FB4" w:rsidRDefault="00A55AC7" w:rsidP="00A55AC7">
      <w:pPr>
        <w:jc w:val="center"/>
        <w:rPr>
          <w:b/>
          <w:sz w:val="28"/>
          <w:szCs w:val="28"/>
        </w:rPr>
      </w:pPr>
    </w:p>
    <w:p w:rsidR="00A55AC7" w:rsidRPr="00B42FB4" w:rsidRDefault="00A55AC7" w:rsidP="00A55AC7">
      <w:pPr>
        <w:rPr>
          <w:sz w:val="28"/>
          <w:szCs w:val="28"/>
        </w:rPr>
      </w:pPr>
      <w:r>
        <w:rPr>
          <w:sz w:val="28"/>
          <w:szCs w:val="28"/>
        </w:rPr>
        <w:t xml:space="preserve">         05.07</w:t>
      </w:r>
      <w:r w:rsidRPr="00B42FB4">
        <w:rPr>
          <w:sz w:val="28"/>
          <w:szCs w:val="28"/>
        </w:rPr>
        <w:t xml:space="preserve">.2013 года                                                     </w:t>
      </w:r>
      <w:r>
        <w:rPr>
          <w:sz w:val="28"/>
          <w:szCs w:val="28"/>
        </w:rPr>
        <w:t xml:space="preserve">               № 34/2</w:t>
      </w:r>
      <w:r w:rsidRPr="00B42FB4">
        <w:rPr>
          <w:sz w:val="28"/>
          <w:szCs w:val="28"/>
        </w:rPr>
        <w:t xml:space="preserve">    </w:t>
      </w:r>
    </w:p>
    <w:p w:rsidR="00A55AC7" w:rsidRPr="00B42FB4" w:rsidRDefault="00A55AC7" w:rsidP="00A55AC7">
      <w:pPr>
        <w:rPr>
          <w:sz w:val="28"/>
          <w:szCs w:val="28"/>
        </w:rPr>
      </w:pPr>
    </w:p>
    <w:p w:rsidR="00A55AC7" w:rsidRPr="00B42FB4" w:rsidRDefault="00A55AC7" w:rsidP="00A55AC7">
      <w:pPr>
        <w:rPr>
          <w:sz w:val="28"/>
          <w:szCs w:val="28"/>
        </w:rPr>
      </w:pPr>
      <w:r w:rsidRPr="00B42FB4">
        <w:rPr>
          <w:sz w:val="28"/>
          <w:szCs w:val="28"/>
        </w:rPr>
        <w:t xml:space="preserve">            О переносе бюджетных назначений </w:t>
      </w:r>
    </w:p>
    <w:p w:rsidR="00A55AC7" w:rsidRPr="00B42FB4" w:rsidRDefault="00A55AC7" w:rsidP="00A55AC7">
      <w:pPr>
        <w:rPr>
          <w:sz w:val="28"/>
          <w:szCs w:val="28"/>
        </w:rPr>
      </w:pPr>
    </w:p>
    <w:p w:rsidR="00A55AC7" w:rsidRPr="00B42FB4" w:rsidRDefault="00A55AC7" w:rsidP="00A55AC7">
      <w:pPr>
        <w:rPr>
          <w:sz w:val="28"/>
          <w:szCs w:val="28"/>
        </w:rPr>
      </w:pPr>
      <w:r w:rsidRPr="00B42FB4">
        <w:rPr>
          <w:sz w:val="28"/>
          <w:szCs w:val="28"/>
        </w:rPr>
        <w:t xml:space="preserve">       В связи с производственной  необходимостью в переносе бюджетных назначений в пределах свода бюджета и в соответствии с бюджетным кодексом РФ Совет </w:t>
      </w:r>
      <w:proofErr w:type="spellStart"/>
      <w:r w:rsidRPr="00B42FB4">
        <w:rPr>
          <w:sz w:val="28"/>
          <w:szCs w:val="28"/>
        </w:rPr>
        <w:t>Большеаксинского</w:t>
      </w:r>
      <w:proofErr w:type="spellEnd"/>
      <w:r w:rsidRPr="00B42FB4">
        <w:rPr>
          <w:sz w:val="28"/>
          <w:szCs w:val="28"/>
        </w:rPr>
        <w:t xml:space="preserve">  сельского поселения РЕШАЕТ:</w:t>
      </w:r>
    </w:p>
    <w:p w:rsidR="00A55AC7" w:rsidRPr="00B42FB4" w:rsidRDefault="00A55AC7" w:rsidP="00A55AC7">
      <w:pPr>
        <w:rPr>
          <w:sz w:val="28"/>
          <w:szCs w:val="28"/>
        </w:rPr>
      </w:pPr>
    </w:p>
    <w:p w:rsidR="00A55AC7" w:rsidRPr="00B42FB4" w:rsidRDefault="00A55AC7" w:rsidP="00A55AC7">
      <w:pPr>
        <w:ind w:left="540"/>
        <w:rPr>
          <w:sz w:val="28"/>
          <w:szCs w:val="28"/>
        </w:rPr>
      </w:pPr>
      <w:r w:rsidRPr="00B42FB4">
        <w:rPr>
          <w:sz w:val="28"/>
          <w:szCs w:val="28"/>
        </w:rPr>
        <w:t>1. Перенести предусмотренные средства по следующим статьям и кварталам:</w:t>
      </w:r>
    </w:p>
    <w:p w:rsidR="00A55AC7" w:rsidRPr="00B42FB4" w:rsidRDefault="00A55AC7" w:rsidP="00A55AC7">
      <w:pPr>
        <w:rPr>
          <w:sz w:val="28"/>
          <w:szCs w:val="28"/>
        </w:rPr>
      </w:pPr>
    </w:p>
    <w:p w:rsidR="00A55AC7" w:rsidRPr="00B42FB4" w:rsidRDefault="00A55AC7" w:rsidP="00A55AC7">
      <w:pPr>
        <w:rPr>
          <w:sz w:val="28"/>
          <w:szCs w:val="28"/>
        </w:rPr>
      </w:pPr>
      <w:r w:rsidRPr="00B42FB4">
        <w:rPr>
          <w:sz w:val="28"/>
          <w:szCs w:val="28"/>
        </w:rPr>
        <w:t>РАСХОДЫ:</w:t>
      </w:r>
    </w:p>
    <w:p w:rsidR="00A55AC7" w:rsidRDefault="00A55AC7" w:rsidP="00A55AC7">
      <w:pPr>
        <w:rPr>
          <w:szCs w:val="28"/>
        </w:rPr>
      </w:pPr>
    </w:p>
    <w:tbl>
      <w:tblPr>
        <w:tblStyle w:val="a3"/>
        <w:tblW w:w="10005" w:type="dxa"/>
        <w:tblLayout w:type="fixed"/>
        <w:tblLook w:val="01E0" w:firstRow="1" w:lastRow="1" w:firstColumn="1" w:lastColumn="1" w:noHBand="0" w:noVBand="0"/>
      </w:tblPr>
      <w:tblGrid>
        <w:gridCol w:w="827"/>
        <w:gridCol w:w="776"/>
        <w:gridCol w:w="1340"/>
        <w:gridCol w:w="709"/>
        <w:gridCol w:w="524"/>
        <w:gridCol w:w="969"/>
        <w:gridCol w:w="1440"/>
        <w:gridCol w:w="611"/>
        <w:gridCol w:w="567"/>
        <w:gridCol w:w="1559"/>
        <w:gridCol w:w="683"/>
      </w:tblGrid>
      <w:tr w:rsidR="00A55AC7" w:rsidTr="00CC1837">
        <w:trPr>
          <w:trHeight w:val="340"/>
        </w:trPr>
        <w:tc>
          <w:tcPr>
            <w:tcW w:w="417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AC7" w:rsidRPr="00B42FB4" w:rsidRDefault="00A55AC7" w:rsidP="00CC1837">
            <w:pPr>
              <w:jc w:val="center"/>
              <w:rPr>
                <w:sz w:val="28"/>
                <w:szCs w:val="28"/>
              </w:rPr>
            </w:pPr>
            <w:r w:rsidRPr="00B42FB4">
              <w:rPr>
                <w:sz w:val="28"/>
                <w:szCs w:val="28"/>
              </w:rPr>
              <w:t>Коды ведомственной классификации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AC7" w:rsidRPr="00B42FB4" w:rsidRDefault="00A55AC7" w:rsidP="00CC1837">
            <w:pPr>
              <w:jc w:val="center"/>
              <w:rPr>
                <w:sz w:val="28"/>
                <w:szCs w:val="28"/>
              </w:rPr>
            </w:pPr>
            <w:r w:rsidRPr="00B42FB4">
              <w:rPr>
                <w:sz w:val="28"/>
                <w:szCs w:val="28"/>
              </w:rPr>
              <w:t>КОСГУ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AC7" w:rsidRPr="00B42FB4" w:rsidRDefault="00A55AC7" w:rsidP="00CC1837">
            <w:pPr>
              <w:jc w:val="center"/>
              <w:rPr>
                <w:sz w:val="28"/>
                <w:szCs w:val="28"/>
              </w:rPr>
            </w:pPr>
            <w:r w:rsidRPr="00B42FB4">
              <w:rPr>
                <w:sz w:val="28"/>
                <w:szCs w:val="28"/>
              </w:rPr>
              <w:t>Всего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AC7" w:rsidRPr="00B42FB4" w:rsidRDefault="00A55AC7" w:rsidP="00CC1837">
            <w:pPr>
              <w:jc w:val="center"/>
              <w:rPr>
                <w:sz w:val="28"/>
                <w:szCs w:val="28"/>
              </w:rPr>
            </w:pPr>
            <w:r w:rsidRPr="00B42FB4">
              <w:rPr>
                <w:sz w:val="28"/>
                <w:szCs w:val="28"/>
              </w:rPr>
              <w:t xml:space="preserve">В </w:t>
            </w:r>
            <w:proofErr w:type="spellStart"/>
            <w:r w:rsidRPr="00B42FB4">
              <w:rPr>
                <w:sz w:val="28"/>
                <w:szCs w:val="28"/>
              </w:rPr>
              <w:t>т.ч</w:t>
            </w:r>
            <w:proofErr w:type="spellEnd"/>
            <w:r w:rsidRPr="00B42FB4">
              <w:rPr>
                <w:sz w:val="28"/>
                <w:szCs w:val="28"/>
              </w:rPr>
              <w:t>. по кварталам</w:t>
            </w:r>
          </w:p>
        </w:tc>
      </w:tr>
      <w:tr w:rsidR="00A55AC7" w:rsidTr="00CC1837">
        <w:trPr>
          <w:trHeight w:val="300"/>
        </w:trPr>
        <w:tc>
          <w:tcPr>
            <w:tcW w:w="417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AC7" w:rsidRPr="00B42FB4" w:rsidRDefault="00A55AC7" w:rsidP="00CC1837">
            <w:pPr>
              <w:rPr>
                <w:sz w:val="28"/>
                <w:szCs w:val="28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AC7" w:rsidRPr="00B42FB4" w:rsidRDefault="00A55AC7" w:rsidP="00CC1837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AC7" w:rsidRPr="00B42FB4" w:rsidRDefault="00A55AC7" w:rsidP="00CC1837">
            <w:pPr>
              <w:rPr>
                <w:sz w:val="28"/>
                <w:szCs w:val="2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AC7" w:rsidRPr="00B42FB4" w:rsidRDefault="00A55AC7" w:rsidP="00CC1837">
            <w:pPr>
              <w:jc w:val="center"/>
              <w:rPr>
                <w:sz w:val="28"/>
                <w:szCs w:val="28"/>
              </w:rPr>
            </w:pPr>
            <w:r w:rsidRPr="00B42FB4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AC7" w:rsidRPr="00B42FB4" w:rsidRDefault="00A55AC7" w:rsidP="00CC1837">
            <w:pPr>
              <w:jc w:val="center"/>
              <w:rPr>
                <w:sz w:val="28"/>
                <w:szCs w:val="28"/>
              </w:rPr>
            </w:pPr>
            <w:r w:rsidRPr="00B42FB4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AC7" w:rsidRPr="00B42FB4" w:rsidRDefault="00A55AC7" w:rsidP="00CC1837">
            <w:pPr>
              <w:jc w:val="center"/>
              <w:rPr>
                <w:sz w:val="28"/>
                <w:szCs w:val="28"/>
              </w:rPr>
            </w:pPr>
            <w:r w:rsidRPr="00B42FB4">
              <w:rPr>
                <w:sz w:val="28"/>
                <w:szCs w:val="28"/>
              </w:rPr>
              <w:t>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AC7" w:rsidRPr="00B42FB4" w:rsidRDefault="00A55AC7" w:rsidP="00CC1837">
            <w:pPr>
              <w:jc w:val="center"/>
              <w:rPr>
                <w:sz w:val="28"/>
                <w:szCs w:val="28"/>
              </w:rPr>
            </w:pPr>
            <w:r w:rsidRPr="00B42FB4">
              <w:rPr>
                <w:sz w:val="28"/>
                <w:szCs w:val="28"/>
              </w:rPr>
              <w:t>4</w:t>
            </w:r>
          </w:p>
        </w:tc>
      </w:tr>
      <w:tr w:rsidR="00A55AC7" w:rsidTr="00CC1837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AC7" w:rsidRPr="00B42FB4" w:rsidRDefault="00A55AC7" w:rsidP="00CC1837">
            <w:pPr>
              <w:jc w:val="center"/>
              <w:rPr>
                <w:sz w:val="28"/>
                <w:szCs w:val="28"/>
              </w:rPr>
            </w:pPr>
            <w:r w:rsidRPr="00B42FB4">
              <w:rPr>
                <w:sz w:val="28"/>
                <w:szCs w:val="28"/>
              </w:rPr>
              <w:t>904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AC7" w:rsidRPr="00B42FB4" w:rsidRDefault="00A55AC7" w:rsidP="00CC1837">
            <w:pPr>
              <w:jc w:val="center"/>
              <w:rPr>
                <w:sz w:val="28"/>
                <w:szCs w:val="28"/>
              </w:rPr>
            </w:pPr>
            <w:r w:rsidRPr="00B42FB4">
              <w:rPr>
                <w:sz w:val="28"/>
                <w:szCs w:val="28"/>
              </w:rPr>
              <w:t>0503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AC7" w:rsidRPr="00B42FB4" w:rsidRDefault="00A55AC7" w:rsidP="00CC1837">
            <w:pPr>
              <w:jc w:val="center"/>
              <w:rPr>
                <w:sz w:val="28"/>
                <w:szCs w:val="28"/>
              </w:rPr>
            </w:pPr>
            <w:r w:rsidRPr="00B42FB4">
              <w:rPr>
                <w:sz w:val="28"/>
                <w:szCs w:val="28"/>
              </w:rPr>
              <w:t>6000500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AC7" w:rsidRPr="00B42FB4" w:rsidRDefault="00A55AC7" w:rsidP="00CC1837">
            <w:pPr>
              <w:jc w:val="center"/>
              <w:rPr>
                <w:sz w:val="28"/>
                <w:szCs w:val="28"/>
              </w:rPr>
            </w:pPr>
            <w:r w:rsidRPr="00B42FB4">
              <w:rPr>
                <w:sz w:val="28"/>
                <w:szCs w:val="28"/>
              </w:rPr>
              <w:t>500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C7" w:rsidRDefault="00A55AC7" w:rsidP="00CC1837">
            <w:pPr>
              <w:jc w:val="center"/>
              <w:rPr>
                <w:sz w:val="28"/>
                <w:szCs w:val="28"/>
              </w:rPr>
            </w:pPr>
          </w:p>
          <w:p w:rsidR="00A55AC7" w:rsidRPr="00B42FB4" w:rsidRDefault="00A55AC7" w:rsidP="00CC18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AC7" w:rsidRPr="00B42FB4" w:rsidRDefault="00A55AC7" w:rsidP="00CC1837">
            <w:pPr>
              <w:jc w:val="center"/>
              <w:rPr>
                <w:sz w:val="28"/>
                <w:szCs w:val="28"/>
              </w:rPr>
            </w:pPr>
            <w:r w:rsidRPr="00B42FB4">
              <w:rPr>
                <w:sz w:val="28"/>
                <w:szCs w:val="28"/>
              </w:rPr>
              <w:t>226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AC7" w:rsidRPr="00B42FB4" w:rsidRDefault="00A55AC7" w:rsidP="00A55AC7">
            <w:pPr>
              <w:jc w:val="center"/>
              <w:rPr>
                <w:sz w:val="28"/>
                <w:szCs w:val="28"/>
              </w:rPr>
            </w:pPr>
            <w:r w:rsidRPr="00B42FB4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36140</w:t>
            </w:r>
            <w:r>
              <w:rPr>
                <w:sz w:val="28"/>
                <w:szCs w:val="28"/>
              </w:rPr>
              <w:t>,00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AC7" w:rsidRPr="00B42FB4" w:rsidRDefault="00A55AC7" w:rsidP="00CC1837">
            <w:pPr>
              <w:jc w:val="center"/>
              <w:rPr>
                <w:sz w:val="28"/>
                <w:szCs w:val="28"/>
              </w:rPr>
            </w:pPr>
            <w:r w:rsidRPr="00B42FB4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C7" w:rsidRPr="00B42FB4" w:rsidRDefault="00A55AC7" w:rsidP="00CC18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AC7" w:rsidRPr="00B42FB4" w:rsidRDefault="00A55AC7" w:rsidP="00A55A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36140</w:t>
            </w:r>
            <w:r>
              <w:rPr>
                <w:sz w:val="28"/>
                <w:szCs w:val="28"/>
              </w:rPr>
              <w:t>,00</w:t>
            </w:r>
            <w:r w:rsidRPr="00B42FB4">
              <w:rPr>
                <w:sz w:val="28"/>
                <w:szCs w:val="28"/>
              </w:rPr>
              <w:t xml:space="preserve"> 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AC7" w:rsidRPr="00B42FB4" w:rsidRDefault="00A55AC7" w:rsidP="00CC1837">
            <w:pPr>
              <w:jc w:val="center"/>
              <w:rPr>
                <w:sz w:val="28"/>
                <w:szCs w:val="28"/>
              </w:rPr>
            </w:pPr>
          </w:p>
        </w:tc>
      </w:tr>
      <w:tr w:rsidR="00A55AC7" w:rsidTr="00CC1837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AC7" w:rsidRPr="00B42FB4" w:rsidRDefault="00A55AC7" w:rsidP="00CC1837">
            <w:pPr>
              <w:jc w:val="center"/>
              <w:rPr>
                <w:sz w:val="28"/>
                <w:szCs w:val="28"/>
              </w:rPr>
            </w:pPr>
            <w:r w:rsidRPr="00B42FB4">
              <w:rPr>
                <w:sz w:val="28"/>
                <w:szCs w:val="28"/>
              </w:rPr>
              <w:t>904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C7" w:rsidRPr="00B42FB4" w:rsidRDefault="00A55AC7" w:rsidP="00CC1837">
            <w:pPr>
              <w:jc w:val="center"/>
              <w:rPr>
                <w:sz w:val="28"/>
                <w:szCs w:val="28"/>
              </w:rPr>
            </w:pPr>
            <w:r w:rsidRPr="00B42FB4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503</w:t>
            </w:r>
          </w:p>
          <w:p w:rsidR="00A55AC7" w:rsidRPr="00B42FB4" w:rsidRDefault="00A55AC7" w:rsidP="00CC1837">
            <w:pPr>
              <w:rPr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AC7" w:rsidRPr="00B42FB4" w:rsidRDefault="00A55AC7" w:rsidP="00CC18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AC7" w:rsidRPr="00B42FB4" w:rsidRDefault="00A55AC7" w:rsidP="00CC1837">
            <w:pPr>
              <w:jc w:val="center"/>
              <w:rPr>
                <w:sz w:val="28"/>
                <w:szCs w:val="28"/>
              </w:rPr>
            </w:pPr>
            <w:r w:rsidRPr="00B42FB4">
              <w:rPr>
                <w:sz w:val="28"/>
                <w:szCs w:val="28"/>
              </w:rPr>
              <w:t>500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C7" w:rsidRPr="00B42FB4" w:rsidRDefault="00A55AC7" w:rsidP="00CC18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AC7" w:rsidRPr="00B42FB4" w:rsidRDefault="00A55AC7" w:rsidP="00CC18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AC7" w:rsidRPr="00B42FB4" w:rsidRDefault="00A55AC7" w:rsidP="00A55A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>
              <w:rPr>
                <w:sz w:val="28"/>
                <w:szCs w:val="28"/>
              </w:rPr>
              <w:t>36140</w:t>
            </w:r>
            <w:r>
              <w:rPr>
                <w:sz w:val="28"/>
                <w:szCs w:val="28"/>
              </w:rPr>
              <w:t>,00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AC7" w:rsidRPr="00B42FB4" w:rsidRDefault="00A55AC7" w:rsidP="00CC1837">
            <w:pPr>
              <w:jc w:val="center"/>
              <w:rPr>
                <w:sz w:val="28"/>
                <w:szCs w:val="28"/>
              </w:rPr>
            </w:pPr>
            <w:r w:rsidRPr="00B42FB4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C7" w:rsidRPr="00B42FB4" w:rsidRDefault="00A55AC7" w:rsidP="00CC18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AC7" w:rsidRPr="00B42FB4" w:rsidRDefault="00A55AC7" w:rsidP="00CC18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+36140</w:t>
            </w:r>
            <w:r>
              <w:rPr>
                <w:sz w:val="28"/>
                <w:szCs w:val="28"/>
              </w:rPr>
              <w:t>,00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AC7" w:rsidRPr="00B42FB4" w:rsidRDefault="00A55AC7" w:rsidP="00CC1837">
            <w:pPr>
              <w:jc w:val="center"/>
              <w:rPr>
                <w:sz w:val="28"/>
                <w:szCs w:val="28"/>
              </w:rPr>
            </w:pPr>
          </w:p>
        </w:tc>
      </w:tr>
    </w:tbl>
    <w:p w:rsidR="00A55AC7" w:rsidRDefault="00A55AC7" w:rsidP="00A55AC7">
      <w:pPr>
        <w:rPr>
          <w:szCs w:val="28"/>
        </w:rPr>
      </w:pPr>
      <w:r>
        <w:rPr>
          <w:szCs w:val="28"/>
        </w:rPr>
        <w:t xml:space="preserve"> </w:t>
      </w:r>
    </w:p>
    <w:p w:rsidR="00A55AC7" w:rsidRPr="00B42FB4" w:rsidRDefault="00A55AC7" w:rsidP="00A55AC7"/>
    <w:p w:rsidR="00A55AC7" w:rsidRPr="00B42FB4" w:rsidRDefault="00A55AC7" w:rsidP="00A55AC7">
      <w:pPr>
        <w:ind w:left="540"/>
        <w:rPr>
          <w:sz w:val="28"/>
          <w:szCs w:val="28"/>
        </w:rPr>
      </w:pPr>
      <w:r w:rsidRPr="00B42FB4">
        <w:rPr>
          <w:sz w:val="28"/>
          <w:szCs w:val="28"/>
        </w:rPr>
        <w:t xml:space="preserve">2. Централизованной бухгалтерии </w:t>
      </w:r>
      <w:r>
        <w:rPr>
          <w:sz w:val="28"/>
          <w:szCs w:val="28"/>
        </w:rPr>
        <w:t>внести соответствующие изменение</w:t>
      </w:r>
      <w:r w:rsidRPr="00B42FB4">
        <w:rPr>
          <w:sz w:val="28"/>
          <w:szCs w:val="28"/>
        </w:rPr>
        <w:t xml:space="preserve"> в сельском бюджете вытекающие из настоящего решения и зарегистрировать решение в Финансово-бюджетной палате Дрожжановского муниципального района.</w:t>
      </w:r>
    </w:p>
    <w:p w:rsidR="00A55AC7" w:rsidRPr="00B42FB4" w:rsidRDefault="00A55AC7" w:rsidP="00A55AC7">
      <w:pPr>
        <w:ind w:left="360"/>
        <w:rPr>
          <w:sz w:val="28"/>
          <w:szCs w:val="28"/>
        </w:rPr>
      </w:pPr>
    </w:p>
    <w:p w:rsidR="00A55AC7" w:rsidRDefault="00A55AC7" w:rsidP="00A55AC7">
      <w:pPr>
        <w:rPr>
          <w:sz w:val="28"/>
          <w:szCs w:val="28"/>
        </w:rPr>
      </w:pPr>
    </w:p>
    <w:p w:rsidR="00A55AC7" w:rsidRPr="00B42FB4" w:rsidRDefault="00A55AC7" w:rsidP="00A55AC7">
      <w:pPr>
        <w:rPr>
          <w:sz w:val="28"/>
          <w:szCs w:val="28"/>
        </w:rPr>
      </w:pPr>
    </w:p>
    <w:p w:rsidR="00A55AC7" w:rsidRPr="00B42FB4" w:rsidRDefault="00A55AC7" w:rsidP="00A55AC7">
      <w:pPr>
        <w:jc w:val="both"/>
        <w:rPr>
          <w:sz w:val="28"/>
          <w:szCs w:val="28"/>
        </w:rPr>
      </w:pPr>
      <w:r w:rsidRPr="00B42FB4">
        <w:rPr>
          <w:sz w:val="28"/>
          <w:szCs w:val="28"/>
        </w:rPr>
        <w:t xml:space="preserve">Глава </w:t>
      </w:r>
      <w:proofErr w:type="spellStart"/>
      <w:r w:rsidRPr="00B42FB4">
        <w:rPr>
          <w:sz w:val="28"/>
          <w:szCs w:val="28"/>
        </w:rPr>
        <w:t>Большеаксинского</w:t>
      </w:r>
      <w:proofErr w:type="spellEnd"/>
      <w:r w:rsidRPr="00B42FB4">
        <w:rPr>
          <w:sz w:val="28"/>
          <w:szCs w:val="28"/>
        </w:rPr>
        <w:t xml:space="preserve"> сельского поселения </w:t>
      </w:r>
    </w:p>
    <w:p w:rsidR="00A55AC7" w:rsidRPr="00B42FB4" w:rsidRDefault="00A55AC7" w:rsidP="00A55AC7">
      <w:pPr>
        <w:jc w:val="both"/>
        <w:rPr>
          <w:sz w:val="28"/>
          <w:szCs w:val="28"/>
        </w:rPr>
      </w:pPr>
      <w:r w:rsidRPr="00B42FB4">
        <w:rPr>
          <w:sz w:val="28"/>
          <w:szCs w:val="28"/>
        </w:rPr>
        <w:t xml:space="preserve">Дрожжановского муниципального  </w:t>
      </w:r>
      <w:r w:rsidRPr="00B42FB4">
        <w:rPr>
          <w:sz w:val="28"/>
          <w:szCs w:val="28"/>
        </w:rPr>
        <w:tab/>
      </w:r>
      <w:r w:rsidRPr="00B42FB4">
        <w:rPr>
          <w:sz w:val="28"/>
          <w:szCs w:val="28"/>
        </w:rPr>
        <w:tab/>
      </w:r>
      <w:r w:rsidRPr="00B42FB4">
        <w:rPr>
          <w:sz w:val="28"/>
          <w:szCs w:val="28"/>
        </w:rPr>
        <w:tab/>
      </w:r>
      <w:r w:rsidRPr="00B42FB4">
        <w:rPr>
          <w:sz w:val="28"/>
          <w:szCs w:val="28"/>
        </w:rPr>
        <w:tab/>
      </w:r>
      <w:r w:rsidRPr="00B42FB4">
        <w:rPr>
          <w:sz w:val="28"/>
          <w:szCs w:val="28"/>
        </w:rPr>
        <w:tab/>
      </w:r>
    </w:p>
    <w:p w:rsidR="00A55AC7" w:rsidRPr="00456860" w:rsidRDefault="00A55AC7" w:rsidP="00A55AC7">
      <w:pPr>
        <w:rPr>
          <w:sz w:val="28"/>
          <w:szCs w:val="28"/>
        </w:rPr>
      </w:pPr>
      <w:r w:rsidRPr="00B42FB4">
        <w:rPr>
          <w:sz w:val="28"/>
          <w:szCs w:val="28"/>
        </w:rPr>
        <w:t>Республики Татарстан:</w:t>
      </w:r>
      <w:r w:rsidRPr="00B42FB4">
        <w:rPr>
          <w:sz w:val="28"/>
          <w:szCs w:val="28"/>
        </w:rPr>
        <w:tab/>
      </w:r>
      <w:r w:rsidRPr="00B42FB4">
        <w:rPr>
          <w:sz w:val="28"/>
          <w:szCs w:val="28"/>
        </w:rPr>
        <w:tab/>
      </w:r>
      <w:r w:rsidRPr="00B42FB4">
        <w:rPr>
          <w:sz w:val="28"/>
          <w:szCs w:val="28"/>
        </w:rPr>
        <w:tab/>
      </w:r>
      <w:r w:rsidRPr="00B42FB4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</w:t>
      </w:r>
      <w:r w:rsidRPr="00B42FB4">
        <w:rPr>
          <w:sz w:val="28"/>
          <w:szCs w:val="28"/>
        </w:rPr>
        <w:tab/>
      </w:r>
      <w:r w:rsidRPr="00B42FB4">
        <w:rPr>
          <w:sz w:val="28"/>
          <w:szCs w:val="28"/>
        </w:rPr>
        <w:tab/>
        <w:t xml:space="preserve"> А.В. Храмов</w:t>
      </w:r>
    </w:p>
    <w:p w:rsidR="00DE0C86" w:rsidRDefault="00DE0C86"/>
    <w:sectPr w:rsidR="00DE0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79B"/>
    <w:rsid w:val="00A55AC7"/>
    <w:rsid w:val="00D6679B"/>
    <w:rsid w:val="00DE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5A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5A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Большо Аксинское СП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cp:lastPrinted>2013-08-19T07:11:00Z</cp:lastPrinted>
  <dcterms:created xsi:type="dcterms:W3CDTF">2013-08-19T07:05:00Z</dcterms:created>
  <dcterms:modified xsi:type="dcterms:W3CDTF">2013-08-19T07:11:00Z</dcterms:modified>
</cp:coreProperties>
</file>