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</w:t>
      </w: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72298C" w:rsidRDefault="0072298C" w:rsidP="0072298C">
      <w:pPr>
        <w:pStyle w:val="ConsPlusNormal"/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9102A6" w:rsidP="009102A6">
      <w:pPr>
        <w:pStyle w:val="ConsPlusNormal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18 января</w:t>
      </w:r>
      <w:r w:rsidR="00722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2013         </w:t>
      </w:r>
      <w:r w:rsidR="00722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№ 27/2</w:t>
      </w: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right="2286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проверке соблюдения гражданином, замещавшим должность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службы в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Большеаксинском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</w:t>
      </w:r>
      <w:proofErr w:type="gramEnd"/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входили в должностные (служебные) обязанности муниципального служащего</w:t>
      </w:r>
      <w:bookmarkEnd w:id="0"/>
      <w:r w:rsidR="00D1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298C" w:rsidRDefault="0072298C" w:rsidP="0072298C">
      <w:pPr>
        <w:pStyle w:val="ConsPlusNormal"/>
        <w:ind w:right="2286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left="6663" w:right="4536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В целях реализации</w:t>
      </w:r>
      <w:r w:rsidRPr="000615C5">
        <w:t xml:space="preserve"> 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21.11.2011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руководствуясь Уставом</w:t>
      </w:r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Дрожжановского муниципального района Совет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 Республики Татарстан РЕШИЛ:</w:t>
      </w:r>
    </w:p>
    <w:p w:rsidR="0072298C" w:rsidRDefault="0072298C" w:rsidP="0072298C">
      <w:pPr>
        <w:pStyle w:val="ConsPlusNormal"/>
        <w:numPr>
          <w:ilvl w:val="0"/>
          <w:numId w:val="1"/>
        </w:numPr>
        <w:ind w:left="0"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дить прилагаемое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проверке соблюдения гражданином, замещавшим должность муниципальной службы в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Большеаксинском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 Дрожжановского муниципального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</w:t>
      </w:r>
      <w:proofErr w:type="gramEnd"/>
      <w:r w:rsidRPr="00061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входили в должностные (служебные) обязанности муниципального служащего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298C" w:rsidRDefault="0072298C" w:rsidP="0072298C">
      <w:pPr>
        <w:pStyle w:val="ConsPlusNormal"/>
        <w:numPr>
          <w:ilvl w:val="0"/>
          <w:numId w:val="1"/>
        </w:numPr>
        <w:ind w:left="0"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Обнародовать настоящее Решение и разместить на сайте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 Республики Татарстан.</w:t>
      </w:r>
    </w:p>
    <w:p w:rsidR="0072298C" w:rsidRPr="009102A6" w:rsidRDefault="0072298C" w:rsidP="009102A6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Решен</w:t>
      </w:r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возложить на Главу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Татарстан.</w:t>
      </w:r>
    </w:p>
    <w:p w:rsidR="0072298C" w:rsidRDefault="0072298C" w:rsidP="0072298C">
      <w:pPr>
        <w:pStyle w:val="ConsPlusNormal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2A6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9102A6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Дрожжановского муниципального района </w:t>
      </w: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Татарстан, Председатель </w:t>
      </w:r>
    </w:p>
    <w:p w:rsidR="009102A6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9102A6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</w:t>
      </w: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Татарстан:   </w:t>
      </w:r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А.В. Храмов</w:t>
      </w: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72298C" w:rsidRDefault="0072298C" w:rsidP="0072298C">
      <w:pPr>
        <w:pStyle w:val="ConsPlusNormal"/>
        <w:ind w:left="666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</w:t>
      </w:r>
    </w:p>
    <w:p w:rsidR="0072298C" w:rsidRDefault="0072298C" w:rsidP="0072298C">
      <w:pPr>
        <w:pStyle w:val="ConsPlusNormal"/>
        <w:ind w:left="666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Утверждено </w:t>
      </w:r>
    </w:p>
    <w:p w:rsidR="0072298C" w:rsidRDefault="0072298C" w:rsidP="0072298C">
      <w:pPr>
        <w:pStyle w:val="ConsPlusNormal"/>
        <w:ind w:left="6663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Совета </w:t>
      </w:r>
      <w:proofErr w:type="spellStart"/>
      <w:r w:rsidR="00910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Большеаксинского</w:t>
      </w:r>
      <w:proofErr w:type="spellEnd"/>
      <w:r w:rsidRPr="00E90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</w:t>
      </w:r>
    </w:p>
    <w:p w:rsidR="0072298C" w:rsidRDefault="0072298C" w:rsidP="0072298C">
      <w:pPr>
        <w:pStyle w:val="ConsPlusNormal"/>
        <w:ind w:left="666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72298C" w:rsidRDefault="009102A6" w:rsidP="0072298C">
      <w:pPr>
        <w:pStyle w:val="ConsPlusNormal"/>
        <w:ind w:left="6663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18.01.2013г. №27/2</w:t>
      </w: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298C" w:rsidRDefault="0072298C" w:rsidP="0072298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0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07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298C" w:rsidRDefault="0072298C" w:rsidP="007229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36E8">
        <w:rPr>
          <w:rFonts w:ascii="Times New Roman" w:hAnsi="Times New Roman" w:cs="Times New Roman"/>
          <w:sz w:val="28"/>
          <w:szCs w:val="28"/>
        </w:rPr>
        <w:t xml:space="preserve">о проверке соблюдения </w:t>
      </w:r>
      <w:r>
        <w:rPr>
          <w:rFonts w:ascii="Times New Roman" w:hAnsi="Times New Roman" w:cs="Times New Roman"/>
          <w:sz w:val="28"/>
          <w:szCs w:val="28"/>
        </w:rPr>
        <w:t>гражданином, замещавшим должность</w:t>
      </w:r>
    </w:p>
    <w:p w:rsidR="0072298C" w:rsidRDefault="0072298C" w:rsidP="007229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proofErr w:type="spellStart"/>
      <w:r w:rsidR="009102A6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Pr="00E9006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E90069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</w:t>
      </w:r>
      <w:r w:rsidRPr="008F1057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3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</w:t>
      </w:r>
      <w:r w:rsidRPr="00D15CA1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(гражданско-правовых договоров) в случаях, предусмотренных федеральными законами, если</w:t>
      </w:r>
      <w:r>
        <w:rPr>
          <w:rFonts w:ascii="Times New Roman" w:hAnsi="Times New Roman" w:cs="Times New Roman"/>
          <w:sz w:val="28"/>
          <w:szCs w:val="28"/>
        </w:rPr>
        <w:t xml:space="preserve"> отдельные функции муниципального управления данной организацией входили в должностные (служебные) обязанности муниципального служащего </w:t>
      </w:r>
      <w:proofErr w:type="gramEnd"/>
    </w:p>
    <w:p w:rsidR="0072298C" w:rsidRDefault="0072298C" w:rsidP="007229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298C" w:rsidRDefault="0072298C" w:rsidP="007229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3811">
        <w:rPr>
          <w:rFonts w:ascii="Times New Roman" w:hAnsi="Times New Roman" w:cs="Times New Roman"/>
          <w:sz w:val="28"/>
          <w:szCs w:val="28"/>
        </w:rPr>
        <w:t>Настоящим Положением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порядок осуществления проверки </w:t>
      </w:r>
      <w:r w:rsidRPr="001E4671">
        <w:rPr>
          <w:rFonts w:ascii="Times New Roman" w:hAnsi="Times New Roman" w:cs="Times New Roman"/>
          <w:sz w:val="28"/>
          <w:szCs w:val="28"/>
        </w:rPr>
        <w:t xml:space="preserve">соблюдения гражданином, замещавшим должность муниципальной службы, </w:t>
      </w:r>
      <w:r w:rsidRPr="009C3C1F">
        <w:rPr>
          <w:rFonts w:ascii="Times New Roman" w:hAnsi="Times New Roman" w:cs="Times New Roman"/>
          <w:sz w:val="28"/>
          <w:szCs w:val="28"/>
        </w:rPr>
        <w:t xml:space="preserve">включенной в перечень,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9102A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900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</w:t>
      </w:r>
      <w:r w:rsidR="002D53CA">
        <w:rPr>
          <w:rFonts w:ascii="Times New Roman" w:hAnsi="Times New Roman" w:cs="Times New Roman"/>
          <w:sz w:val="28"/>
          <w:szCs w:val="28"/>
        </w:rPr>
        <w:t>иципального района от 13.07.2006 г. № 12/3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90AD2">
        <w:rPr>
          <w:rFonts w:ascii="Times New Roman" w:hAnsi="Times New Roman" w:cs="Times New Roman"/>
          <w:sz w:val="28"/>
          <w:szCs w:val="28"/>
        </w:rPr>
        <w:t>О Перечне  муниципальных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AD2"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proofErr w:type="spellStart"/>
      <w:r w:rsidR="002D53CA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Pr="00E90069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Pr="00890AD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E467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4671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4671">
        <w:rPr>
          <w:rFonts w:ascii="Times New Roman" w:hAnsi="Times New Roman" w:cs="Times New Roman"/>
          <w:sz w:val="28"/>
          <w:szCs w:val="28"/>
        </w:rPr>
        <w:t>, в течение 2 лет со дня увольнения с муниципальной службы запрета на замещение на</w:t>
      </w:r>
      <w:proofErr w:type="gramEnd"/>
      <w:r w:rsidRPr="001E4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4671">
        <w:rPr>
          <w:rFonts w:ascii="Times New Roman" w:hAnsi="Times New Roman" w:cs="Times New Roman"/>
          <w:sz w:val="28"/>
          <w:szCs w:val="28"/>
        </w:rPr>
        <w:t xml:space="preserve">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4671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и урегулированию конфликта</w:t>
      </w:r>
      <w:proofErr w:type="gramEnd"/>
      <w:r w:rsidRPr="001E4671">
        <w:rPr>
          <w:rFonts w:ascii="Times New Roman" w:hAnsi="Times New Roman" w:cs="Times New Roman"/>
          <w:sz w:val="28"/>
          <w:szCs w:val="28"/>
        </w:rPr>
        <w:t xml:space="preserve"> интересов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(далее – Комиссия).</w:t>
      </w:r>
    </w:p>
    <w:p w:rsidR="0072298C" w:rsidRPr="00B65118" w:rsidRDefault="0072298C" w:rsidP="007229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5118">
        <w:rPr>
          <w:rFonts w:ascii="Times New Roman" w:hAnsi="Times New Roman" w:cs="Times New Roman"/>
          <w:sz w:val="28"/>
          <w:szCs w:val="28"/>
        </w:rPr>
        <w:t xml:space="preserve">. Основанием для осуществления </w:t>
      </w:r>
      <w:r>
        <w:rPr>
          <w:rFonts w:ascii="Times New Roman" w:hAnsi="Times New Roman" w:cs="Times New Roman"/>
          <w:sz w:val="28"/>
          <w:szCs w:val="28"/>
        </w:rPr>
        <w:t>проверки являю</w:t>
      </w:r>
      <w:r w:rsidRPr="00B6511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письменная информация, поступившая от работодателя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, который заключил трудовой </w:t>
      </w:r>
      <w:r>
        <w:rPr>
          <w:rFonts w:ascii="Times New Roman" w:hAnsi="Times New Roman"/>
          <w:color w:val="000000"/>
          <w:sz w:val="28"/>
          <w:szCs w:val="28"/>
        </w:rPr>
        <w:t xml:space="preserve">или гражданско-правовой договор на выполнение работ (оказание услуг), указанный в пункте 1 настоящего Положения (далее - Работодатель), с гражданином в порядке, </w:t>
      </w:r>
      <w:r w:rsidRPr="00D8257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предусмотренном </w:t>
      </w:r>
      <w:hyperlink r:id="rId8" w:history="1">
        <w:r w:rsidRPr="00D82571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D825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 08.09.2010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700 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72298C" w:rsidRPr="00B65118" w:rsidRDefault="0072298C" w:rsidP="0072298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B65118">
        <w:rPr>
          <w:rFonts w:ascii="Times New Roman" w:hAnsi="Times New Roman"/>
          <w:color w:val="000000"/>
          <w:sz w:val="28"/>
          <w:szCs w:val="28"/>
        </w:rPr>
        <w:t>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2298C" w:rsidRDefault="0072298C" w:rsidP="007229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3811">
        <w:rPr>
          <w:rFonts w:ascii="Times New Roman" w:hAnsi="Times New Roman" w:cs="Times New Roman"/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72298C" w:rsidRDefault="0072298C" w:rsidP="0072298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Проверка осуществляется </w:t>
      </w:r>
      <w:r w:rsidRPr="00606ECE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606ECE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ом</w:t>
      </w:r>
      <w:r w:rsidRPr="00606ECE">
        <w:rPr>
          <w:rFonts w:ascii="Times New Roman" w:hAnsi="Times New Roman"/>
          <w:sz w:val="28"/>
          <w:szCs w:val="28"/>
        </w:rPr>
        <w:t xml:space="preserve"> за организацию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ECE">
        <w:rPr>
          <w:rFonts w:ascii="Times New Roman" w:hAnsi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по решению представителя нанимателя</w:t>
      </w:r>
      <w:r w:rsidRPr="00283811">
        <w:rPr>
          <w:rFonts w:ascii="Times New Roman" w:hAnsi="Times New Roman"/>
          <w:sz w:val="28"/>
          <w:szCs w:val="28"/>
        </w:rPr>
        <w:t xml:space="preserve"> (руководителя органа местного самоуправления) либо должностного лица, которому такие полномочия предоставлены представителем нанимателя (руководителем органа местного самоуправления).</w:t>
      </w:r>
    </w:p>
    <w:p w:rsidR="0072298C" w:rsidRDefault="0072298C" w:rsidP="007229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Срок проведения проверки не должен превышать 3 рабочих дней с момента принятия решения о проведении проверки.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2298C" w:rsidRDefault="0072298C" w:rsidP="007229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E53F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проверки </w:t>
      </w:r>
      <w:r w:rsidRPr="00606ECE">
        <w:rPr>
          <w:rFonts w:ascii="Times New Roman" w:eastAsia="Times New Roman" w:hAnsi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лицо</w:t>
      </w:r>
      <w:r w:rsidRPr="00606EC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проверки достоверности и полноты сведений о доходах,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проверяет наличие в </w:t>
      </w:r>
      <w:r w:rsidRPr="000E53FA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 w:rsidRPr="000E53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копии протокола заседания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E53FA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 (выписки из него) с решением о даче гражданину согласия </w:t>
      </w:r>
      <w:r w:rsidRPr="001E4671">
        <w:rPr>
          <w:rFonts w:ascii="Times New Roman" w:hAnsi="Times New Roman"/>
          <w:sz w:val="28"/>
          <w:szCs w:val="28"/>
        </w:rPr>
        <w:t>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</w:t>
      </w:r>
      <w:proofErr w:type="gramEnd"/>
      <w:r w:rsidRPr="001E46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4671">
        <w:rPr>
          <w:rFonts w:ascii="Times New Roman" w:hAnsi="Times New Roman"/>
          <w:sz w:val="28"/>
          <w:szCs w:val="28"/>
        </w:rPr>
        <w:t>условиях гражданско-правового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2298C" w:rsidRDefault="0072298C" w:rsidP="0072298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</w:t>
      </w:r>
      <w:r w:rsidRPr="00606ECE">
        <w:rPr>
          <w:rFonts w:ascii="Times New Roman" w:eastAsia="Times New Roman" w:hAnsi="Times New Roman"/>
          <w:sz w:val="28"/>
          <w:szCs w:val="28"/>
          <w:lang w:eastAsia="ru-RU"/>
        </w:rPr>
        <w:t>ответственное лицо за организацию проверки достоверности и полноты сведений о доходах, об имуществе и обязательствах имущественного характера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проверки вправе направлять в установленном порядке запросы на предприятия, в учреждения и организации (далее – организации) с целью получения информации о заключении с гражданином, замещавшим должность муниципальной службы,</w:t>
      </w:r>
      <w:r w:rsidRPr="00E51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5118">
        <w:rPr>
          <w:rFonts w:ascii="Times New Roman" w:hAnsi="Times New Roman"/>
          <w:color w:val="000000"/>
          <w:sz w:val="28"/>
          <w:szCs w:val="28"/>
        </w:rPr>
        <w:t>трудово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 гражданско-правового договора на выполнение работ (оказание услуг), указанного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пункте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 настоящего Положения.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запросе, предусмотренном пунктом 7 настоящего Положения, указываются: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фамилия, имя, отчество руководителя организации, в которую направляется запрос;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нормативный правовой акт, на основании которого направляется запрос;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фамилия, имя, отчество, дата и место рождения, место регистрации, жительства и (или) пребывания гражданина, в отношении которого проводится проверка;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фамилия, инициалы и номер телефона муниципального служащего, подготовившего запрос;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другие необходимые сведения.</w:t>
      </w:r>
    </w:p>
    <w:p w:rsidR="0072298C" w:rsidRPr="00C95444" w:rsidRDefault="0072298C" w:rsidP="0072298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проверки </w:t>
      </w:r>
      <w:r w:rsidRPr="00606EC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ответственное лицо за организацию проверки достоверности и полноты сведений о доходах, об имуществе и обязательствах имущественного характера 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>готовит письменное 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(доклад) 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факта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(отсутствие факта) 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дачи гражданину согласия Комиссией </w:t>
      </w:r>
      <w:r w:rsidRPr="00C95444">
        <w:rPr>
          <w:rFonts w:ascii="Times New Roman" w:hAnsi="Times New Roman"/>
          <w:sz w:val="28"/>
          <w:szCs w:val="28"/>
        </w:rPr>
        <w:t>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</w:t>
      </w:r>
      <w:proofErr w:type="gramEnd"/>
      <w:r w:rsidRPr="00C95444">
        <w:rPr>
          <w:rFonts w:ascii="Times New Roman" w:hAnsi="Times New Roman"/>
          <w:sz w:val="28"/>
          <w:szCs w:val="28"/>
        </w:rPr>
        <w:t>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</w:t>
      </w:r>
      <w:r>
        <w:rPr>
          <w:rFonts w:ascii="Times New Roman" w:hAnsi="Times New Roman"/>
          <w:sz w:val="28"/>
          <w:szCs w:val="28"/>
        </w:rPr>
        <w:t xml:space="preserve"> (далее – Заключение)</w:t>
      </w:r>
      <w:r w:rsidRPr="00C954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444">
        <w:rPr>
          <w:rFonts w:ascii="Times New Roman" w:hAnsi="Times New Roman"/>
          <w:sz w:val="28"/>
          <w:szCs w:val="28"/>
        </w:rPr>
        <w:t xml:space="preserve">Заключение подписывается </w:t>
      </w:r>
      <w:r w:rsidRPr="00606ECE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606ECE">
        <w:rPr>
          <w:rFonts w:ascii="Times New Roman" w:hAnsi="Times New Roman"/>
          <w:sz w:val="28"/>
          <w:szCs w:val="28"/>
        </w:rPr>
        <w:t xml:space="preserve"> лицо</w:t>
      </w:r>
      <w:r>
        <w:rPr>
          <w:rFonts w:ascii="Times New Roman" w:hAnsi="Times New Roman"/>
          <w:sz w:val="28"/>
          <w:szCs w:val="28"/>
        </w:rPr>
        <w:t>м</w:t>
      </w:r>
      <w:r w:rsidRPr="00606ECE">
        <w:rPr>
          <w:rFonts w:ascii="Times New Roman" w:hAnsi="Times New Roman"/>
          <w:sz w:val="28"/>
          <w:szCs w:val="28"/>
        </w:rPr>
        <w:t xml:space="preserve"> за организацию проверки достоверности и полноты сведений о доходах, об имуществе и обязательствах имущественного характера</w:t>
      </w:r>
      <w:r w:rsidRPr="00C95444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  <w:r w:rsidRPr="00C95444">
        <w:rPr>
          <w:rFonts w:ascii="Times New Roman" w:hAnsi="Times New Roman"/>
          <w:sz w:val="28"/>
          <w:szCs w:val="28"/>
        </w:rPr>
        <w:t xml:space="preserve"> </w:t>
      </w:r>
    </w:p>
    <w:p w:rsidR="0072298C" w:rsidRPr="00B661E2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B4A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Pr="00DB4AF0">
        <w:rPr>
          <w:rFonts w:ascii="Times New Roman" w:eastAsia="Times New Roman" w:hAnsi="Times New Roman"/>
          <w:sz w:val="28"/>
          <w:szCs w:val="28"/>
          <w:lang w:eastAsia="ru-RU"/>
        </w:rPr>
        <w:t>аключение,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DB4AF0">
        <w:rPr>
          <w:rFonts w:ascii="Times New Roman" w:eastAsia="Times New Roman" w:hAnsi="Times New Roman"/>
          <w:sz w:val="28"/>
          <w:szCs w:val="28"/>
          <w:lang w:eastAsia="ru-RU"/>
        </w:rPr>
        <w:t>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6ECE">
        <w:rPr>
          <w:rFonts w:ascii="Times New Roman" w:eastAsia="Times New Roman" w:hAnsi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606ECE">
        <w:rPr>
          <w:rFonts w:ascii="Times New Roman" w:eastAsia="Times New Roman" w:hAnsi="Times New Roman"/>
          <w:sz w:val="28"/>
          <w:szCs w:val="28"/>
          <w:lang w:eastAsia="ru-RU"/>
        </w:rPr>
        <w:t>лицо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06EC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проверки достоверности и полноты сведений о доходах,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лицу, принявшему  решение о проведении проверки </w:t>
      </w:r>
      <w:r w:rsidRPr="00DB4AF0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 xml:space="preserve">двух рабочих дней, следующим за днем его </w:t>
      </w:r>
      <w:r w:rsidRPr="00DB4AF0">
        <w:rPr>
          <w:rFonts w:ascii="Times New Roman" w:hAnsi="Times New Roman"/>
          <w:sz w:val="28"/>
          <w:szCs w:val="28"/>
        </w:rPr>
        <w:t>подписания.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11. В случае предоставления письменной информации, предусмотренной подпунктом «а» пункта 2 настоящего Положения,</w:t>
      </w:r>
      <w:r w:rsidRPr="00311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Заключения лицо, принявшее решение о проведении проверки, информирует Работодателя о ее результатах не позднее 3 рабочих дней, следующих за днем поступления Заключения,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соблюдением законодательства Российской Федерации о персональных данных и государственной тайне. 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Заключения 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факта дачи гражданину согласия Комиссией </w:t>
      </w:r>
      <w:r w:rsidRPr="001B46E6">
        <w:rPr>
          <w:rFonts w:ascii="Times New Roman" w:hAnsi="Times New Roman"/>
          <w:sz w:val="28"/>
          <w:szCs w:val="28"/>
        </w:rPr>
        <w:t>на замещение на условиях</w:t>
      </w:r>
      <w:r w:rsidRPr="00440C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5118">
        <w:rPr>
          <w:rFonts w:ascii="Times New Roman" w:hAnsi="Times New Roman"/>
          <w:color w:val="000000"/>
          <w:sz w:val="28"/>
          <w:szCs w:val="28"/>
        </w:rPr>
        <w:t>трудово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 гражданско-правового договора на выполнение работ (оказание услуг), указанного в пункте 1 настоящего Положения,</w:t>
      </w:r>
      <w:r w:rsidRPr="00440C8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 Работодателя и Заключение приобщаются к личному делу гражданина, замещавшего должность муниципальной службы.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наличии Заключения об отсутствии факта 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дачи гражданину согласия Комиссией </w:t>
      </w:r>
      <w:r w:rsidRPr="001B46E6">
        <w:rPr>
          <w:rFonts w:ascii="Times New Roman" w:hAnsi="Times New Roman"/>
          <w:sz w:val="28"/>
          <w:szCs w:val="28"/>
        </w:rPr>
        <w:t>на замещение на условиях</w:t>
      </w:r>
      <w:r w:rsidRPr="00440C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5118">
        <w:rPr>
          <w:rFonts w:ascii="Times New Roman" w:hAnsi="Times New Roman"/>
          <w:color w:val="000000"/>
          <w:sz w:val="28"/>
          <w:szCs w:val="28"/>
        </w:rPr>
        <w:t>трудово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или гражданско-правового договора на выполнение работ (оказание услуг), указанного в пункте 1 настоящего Положения, </w:t>
      </w:r>
      <w:r>
        <w:rPr>
          <w:rFonts w:ascii="Times New Roman" w:hAnsi="Times New Roman"/>
          <w:sz w:val="28"/>
          <w:szCs w:val="28"/>
        </w:rPr>
        <w:t>Работодатель также информируется об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язательности прекращения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указанного трудового договора с гражданином в соответствии с частью 3 статьи 12 Федерального закона от 25.12.2008 № 273-ФЗ «О противодействии коррупции» (далее – Федеральный закон).</w:t>
      </w:r>
      <w:proofErr w:type="gramEnd"/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информируются правоохранительные органы для осуществления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Работодателем требований Федерального закона.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>В случае предоставления письменной информации, предусмотренной подпунктом «б» пункта 2 настоящего Положения,</w:t>
      </w:r>
      <w:r w:rsidRPr="00311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Заключения лицо, принявшее решение о проведении проверки, информирует </w:t>
      </w:r>
      <w:r w:rsidRPr="00B65118">
        <w:rPr>
          <w:rFonts w:ascii="Times New Roman" w:hAnsi="Times New Roman"/>
          <w:color w:val="000000"/>
          <w:sz w:val="28"/>
          <w:szCs w:val="28"/>
        </w:rPr>
        <w:t>правоохранительны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B65118">
        <w:rPr>
          <w:rFonts w:ascii="Times New Roman" w:hAnsi="Times New Roman"/>
          <w:color w:val="000000"/>
          <w:sz w:val="28"/>
          <w:szCs w:val="28"/>
        </w:rPr>
        <w:t>, ины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65118">
        <w:rPr>
          <w:rFonts w:ascii="Times New Roman" w:hAnsi="Times New Roman"/>
          <w:color w:val="000000"/>
          <w:sz w:val="28"/>
          <w:szCs w:val="28"/>
        </w:rPr>
        <w:t>орган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B65118">
        <w:rPr>
          <w:rFonts w:ascii="Times New Roman" w:hAnsi="Times New Roman"/>
          <w:color w:val="000000"/>
          <w:sz w:val="28"/>
          <w:szCs w:val="28"/>
        </w:rPr>
        <w:t>, орган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местного самоуправления, их должностны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лица, организаци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и граждан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предоставившим информацию, явившуюся основанием для проведения проверки, </w:t>
      </w:r>
      <w:r>
        <w:rPr>
          <w:rFonts w:ascii="Times New Roman" w:hAnsi="Times New Roman"/>
          <w:sz w:val="28"/>
          <w:szCs w:val="28"/>
        </w:rPr>
        <w:t xml:space="preserve">о ее результатах не позднее 3 рабочих дней следующих за днем поступления Заключения,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соблюдением законодательства Российской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 персональных данных и государственной тайне.</w:t>
      </w:r>
    </w:p>
    <w:p w:rsidR="0072298C" w:rsidRDefault="0072298C" w:rsidP="007229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Заключения 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факта дачи гражданину согласия Комиссией </w:t>
      </w:r>
      <w:r w:rsidRPr="001B46E6">
        <w:rPr>
          <w:rFonts w:ascii="Times New Roman" w:hAnsi="Times New Roman"/>
          <w:sz w:val="28"/>
          <w:szCs w:val="28"/>
        </w:rPr>
        <w:t>на замещение на условиях</w:t>
      </w:r>
      <w:r w:rsidRPr="00440C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5118">
        <w:rPr>
          <w:rFonts w:ascii="Times New Roman" w:hAnsi="Times New Roman"/>
          <w:color w:val="000000"/>
          <w:sz w:val="28"/>
          <w:szCs w:val="28"/>
        </w:rPr>
        <w:t>трудово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или гражданско-правового договора на выполнение работ (оказание услуг), указанного в пункте 1 настоящего Положения, </w:t>
      </w:r>
      <w:r>
        <w:rPr>
          <w:rFonts w:ascii="Times New Roman" w:hAnsi="Times New Roman"/>
          <w:sz w:val="28"/>
          <w:szCs w:val="28"/>
        </w:rPr>
        <w:t xml:space="preserve">письмо, послужившее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проведения проверки, </w:t>
      </w:r>
      <w:r>
        <w:rPr>
          <w:rFonts w:ascii="Times New Roman" w:hAnsi="Times New Roman"/>
          <w:sz w:val="28"/>
          <w:szCs w:val="28"/>
        </w:rPr>
        <w:t>и Заключение приобщаются к личному делу гражданина, замещавшего должность муниципальной службы.</w:t>
      </w:r>
    </w:p>
    <w:p w:rsidR="0072298C" w:rsidRPr="000615C5" w:rsidRDefault="0072298C" w:rsidP="0072298C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Заключения об отсутствии факта </w:t>
      </w:r>
      <w:r w:rsidRPr="00C95444">
        <w:rPr>
          <w:rFonts w:ascii="Times New Roman" w:eastAsia="Times New Roman" w:hAnsi="Times New Roman"/>
          <w:sz w:val="28"/>
          <w:szCs w:val="28"/>
          <w:lang w:eastAsia="ru-RU"/>
        </w:rPr>
        <w:t xml:space="preserve">дачи гражданину согласия Комиссией </w:t>
      </w:r>
      <w:r w:rsidRPr="001B46E6">
        <w:rPr>
          <w:rFonts w:ascii="Times New Roman" w:hAnsi="Times New Roman"/>
          <w:sz w:val="28"/>
          <w:szCs w:val="28"/>
        </w:rPr>
        <w:t>на замещение на условиях</w:t>
      </w:r>
      <w:r w:rsidRPr="00440C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5118">
        <w:rPr>
          <w:rFonts w:ascii="Times New Roman" w:hAnsi="Times New Roman"/>
          <w:color w:val="000000"/>
          <w:sz w:val="28"/>
          <w:szCs w:val="28"/>
        </w:rPr>
        <w:t>трудово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B651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или гражданско-правового договора на выполнение работ (оказание услуг), указанного в пункте 1 настоящего Положения, </w:t>
      </w:r>
      <w:r>
        <w:rPr>
          <w:rFonts w:ascii="Times New Roman" w:hAnsi="Times New Roman"/>
          <w:sz w:val="28"/>
          <w:szCs w:val="28"/>
        </w:rPr>
        <w:t>одновременно информируется Работодатель и при необходимости правоохранительные органы.</w:t>
      </w:r>
    </w:p>
    <w:p w:rsidR="0021200E" w:rsidRDefault="0021200E"/>
    <w:sectPr w:rsidR="0021200E" w:rsidSect="000B7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616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46" w:rsidRDefault="00990146">
      <w:pPr>
        <w:spacing w:after="0" w:line="240" w:lineRule="auto"/>
      </w:pPr>
      <w:r>
        <w:separator/>
      </w:r>
    </w:p>
  </w:endnote>
  <w:endnote w:type="continuationSeparator" w:id="0">
    <w:p w:rsidR="00990146" w:rsidRDefault="0099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0" w:rsidRDefault="00404D8C" w:rsidP="00163D9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5EE0" w:rsidRDefault="00990146" w:rsidP="000B744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0" w:rsidRDefault="00990146" w:rsidP="00163D92">
    <w:pPr>
      <w:pStyle w:val="a6"/>
      <w:framePr w:wrap="around" w:vAnchor="text" w:hAnchor="margin" w:y="1"/>
      <w:ind w:right="360"/>
      <w:rPr>
        <w:rStyle w:val="a5"/>
      </w:rPr>
    </w:pPr>
  </w:p>
  <w:p w:rsidR="00BF5EE0" w:rsidRDefault="00990146" w:rsidP="002E30E7">
    <w:pPr>
      <w:pStyle w:val="a6"/>
      <w:framePr w:wrap="around" w:vAnchor="text" w:hAnchor="page" w:x="10701" w:y="10"/>
      <w:ind w:right="360" w:firstLine="360"/>
      <w:rPr>
        <w:rStyle w:val="a5"/>
      </w:rPr>
    </w:pPr>
  </w:p>
  <w:p w:rsidR="00BF5EE0" w:rsidRDefault="00990146" w:rsidP="000B7443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E7" w:rsidRDefault="009901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46" w:rsidRDefault="00990146">
      <w:pPr>
        <w:spacing w:after="0" w:line="240" w:lineRule="auto"/>
      </w:pPr>
      <w:r>
        <w:separator/>
      </w:r>
    </w:p>
  </w:footnote>
  <w:footnote w:type="continuationSeparator" w:id="0">
    <w:p w:rsidR="00990146" w:rsidRDefault="0099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0" w:rsidRDefault="00404D8C" w:rsidP="009950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5EE0" w:rsidRDefault="009901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E7" w:rsidRDefault="009901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E7" w:rsidRDefault="009901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F7547"/>
    <w:multiLevelType w:val="hybridMultilevel"/>
    <w:tmpl w:val="2758BF16"/>
    <w:lvl w:ilvl="0" w:tplc="568E13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B3"/>
    <w:rsid w:val="000246D2"/>
    <w:rsid w:val="000342B3"/>
    <w:rsid w:val="0021200E"/>
    <w:rsid w:val="002D53CA"/>
    <w:rsid w:val="00404D8C"/>
    <w:rsid w:val="006A51D2"/>
    <w:rsid w:val="0072298C"/>
    <w:rsid w:val="009102A6"/>
    <w:rsid w:val="0093129F"/>
    <w:rsid w:val="00990146"/>
    <w:rsid w:val="00CB6229"/>
    <w:rsid w:val="00D1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D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404D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4D8C"/>
    <w:rPr>
      <w:rFonts w:ascii="Calibri" w:eastAsia="Calibri" w:hAnsi="Calibri" w:cs="Times New Roman"/>
    </w:rPr>
  </w:style>
  <w:style w:type="character" w:styleId="a5">
    <w:name w:val="page number"/>
    <w:basedOn w:val="a0"/>
    <w:rsid w:val="00404D8C"/>
  </w:style>
  <w:style w:type="paragraph" w:styleId="a6">
    <w:name w:val="footer"/>
    <w:basedOn w:val="a"/>
    <w:link w:val="a7"/>
    <w:rsid w:val="00404D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04D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D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404D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4D8C"/>
    <w:rPr>
      <w:rFonts w:ascii="Calibri" w:eastAsia="Calibri" w:hAnsi="Calibri" w:cs="Times New Roman"/>
    </w:rPr>
  </w:style>
  <w:style w:type="character" w:styleId="a5">
    <w:name w:val="page number"/>
    <w:basedOn w:val="a0"/>
    <w:rsid w:val="00404D8C"/>
  </w:style>
  <w:style w:type="paragraph" w:styleId="a6">
    <w:name w:val="footer"/>
    <w:basedOn w:val="a"/>
    <w:link w:val="a7"/>
    <w:rsid w:val="00404D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04D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4E4D779DFE7DAF7C86A3C0E5A34E307A4FDE9FF1BC883582A2CD3828m72C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2012-12-27T11:06:00Z</dcterms:created>
  <dcterms:modified xsi:type="dcterms:W3CDTF">2013-01-30T13:25:00Z</dcterms:modified>
</cp:coreProperties>
</file>