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D8F" w:rsidRDefault="00F56D8F" w:rsidP="00F56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pacing w:val="-11"/>
          <w:sz w:val="24"/>
          <w:szCs w:val="24"/>
          <w:lang w:eastAsia="ru-RU"/>
        </w:rPr>
      </w:pPr>
      <w:r>
        <w:rPr>
          <w:rFonts w:ascii="Times New Roman" w:hAnsi="Times New Roman"/>
          <w:iCs/>
          <w:spacing w:val="-11"/>
          <w:sz w:val="24"/>
          <w:szCs w:val="24"/>
          <w:lang w:eastAsia="ru-RU"/>
        </w:rPr>
        <w:t xml:space="preserve">Приложение  </w:t>
      </w:r>
    </w:p>
    <w:p w:rsidR="00105E41" w:rsidRPr="00105E41" w:rsidRDefault="00105E41" w:rsidP="00F56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pacing w:val="-11"/>
          <w:sz w:val="24"/>
          <w:szCs w:val="24"/>
          <w:lang w:eastAsia="ru-RU"/>
        </w:rPr>
      </w:pPr>
      <w:r w:rsidRPr="00105E41">
        <w:rPr>
          <w:rFonts w:ascii="Times New Roman" w:hAnsi="Times New Roman"/>
          <w:i/>
          <w:iCs/>
          <w:spacing w:val="-11"/>
          <w:sz w:val="24"/>
          <w:szCs w:val="24"/>
          <w:lang w:eastAsia="ru-RU"/>
        </w:rPr>
        <w:t xml:space="preserve">к Решению </w:t>
      </w:r>
      <w:r w:rsidR="0057198F">
        <w:rPr>
          <w:rFonts w:ascii="Times New Roman" w:hAnsi="Times New Roman"/>
          <w:i/>
          <w:iCs/>
          <w:spacing w:val="-11"/>
          <w:sz w:val="24"/>
          <w:szCs w:val="24"/>
          <w:lang w:eastAsia="ru-RU"/>
        </w:rPr>
        <w:t>совета от 23.10.2017 г. № 38/1</w:t>
      </w:r>
    </w:p>
    <w:p w:rsidR="00F56D8F" w:rsidRDefault="00F56D8F" w:rsidP="00F56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56D8F" w:rsidRDefault="00F56D8F" w:rsidP="00F56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56D8F" w:rsidRDefault="00F56D8F" w:rsidP="00F56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ПЕРЕЧЕНЬ</w:t>
      </w:r>
    </w:p>
    <w:p w:rsidR="00105E41" w:rsidRDefault="00105E41" w:rsidP="00293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муниципального имущества, </w:t>
      </w:r>
    </w:p>
    <w:p w:rsidR="00F56D8F" w:rsidRDefault="00F56D8F" w:rsidP="00293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передаваемого в </w:t>
      </w:r>
      <w:r w:rsidR="003B6B67">
        <w:rPr>
          <w:rFonts w:ascii="Times New Roman" w:hAnsi="Times New Roman"/>
          <w:sz w:val="24"/>
          <w:szCs w:val="24"/>
          <w:lang w:eastAsia="ru-RU"/>
        </w:rPr>
        <w:t>собственность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6B67">
        <w:rPr>
          <w:rFonts w:ascii="Times New Roman" w:hAnsi="Times New Roman"/>
          <w:sz w:val="24"/>
          <w:szCs w:val="24"/>
          <w:lang w:eastAsia="ru-RU"/>
        </w:rPr>
        <w:t>Муниципального образования</w:t>
      </w:r>
      <w:r w:rsidR="002931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6B67">
        <w:rPr>
          <w:rFonts w:ascii="Times New Roman" w:hAnsi="Times New Roman"/>
          <w:sz w:val="24"/>
          <w:szCs w:val="24"/>
          <w:lang w:eastAsia="ru-RU"/>
        </w:rPr>
        <w:t>«Дрожжановский муниципальный район</w:t>
      </w:r>
      <w:r>
        <w:rPr>
          <w:rFonts w:ascii="Times New Roman" w:hAnsi="Times New Roman"/>
          <w:sz w:val="24"/>
          <w:szCs w:val="24"/>
          <w:lang w:eastAsia="ru-RU"/>
        </w:rPr>
        <w:t xml:space="preserve"> Республики Татарстан</w:t>
      </w:r>
      <w:r w:rsidR="003B6B67">
        <w:rPr>
          <w:rFonts w:ascii="Times New Roman" w:hAnsi="Times New Roman"/>
          <w:sz w:val="24"/>
          <w:szCs w:val="24"/>
          <w:lang w:eastAsia="ru-RU"/>
        </w:rPr>
        <w:t>»</w:t>
      </w:r>
    </w:p>
    <w:p w:rsidR="00105E41" w:rsidRPr="002931DF" w:rsidRDefault="00105E41" w:rsidP="00293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112" w:type="dxa"/>
        <w:tblInd w:w="-1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1984"/>
        <w:gridCol w:w="3119"/>
        <w:gridCol w:w="860"/>
        <w:gridCol w:w="900"/>
        <w:gridCol w:w="900"/>
        <w:gridCol w:w="1080"/>
        <w:gridCol w:w="560"/>
        <w:gridCol w:w="900"/>
        <w:gridCol w:w="540"/>
        <w:gridCol w:w="900"/>
        <w:gridCol w:w="1100"/>
      </w:tblGrid>
      <w:tr w:rsidR="00F56D8F" w:rsidTr="00603A50">
        <w:trPr>
          <w:trHeight w:val="87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6D8F" w:rsidRDefault="00105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№ п/п</w:t>
            </w:r>
          </w:p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Инвентарный и </w:t>
            </w:r>
          </w:p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кадастровый номер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и характеристика объекта (этажность, материал постройки и пр.)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Местонахождение </w:t>
            </w:r>
          </w:p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(адрес)</w:t>
            </w:r>
          </w:p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Год ввода</w:t>
            </w:r>
          </w:p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(приобретения)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Первоначально- восстановительная         стоимость  тыс. руб.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Износ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Остаточная   стоимость тыс. руб.</w:t>
            </w:r>
          </w:p>
        </w:tc>
      </w:tr>
      <w:tr w:rsidR="00F56D8F" w:rsidTr="00603A50">
        <w:trPr>
          <w:cantSplit/>
          <w:trHeight w:val="31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56D8F" w:rsidTr="00603A50">
        <w:trPr>
          <w:cantSplit/>
          <w:trHeight w:val="23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или пог.м.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полезная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встроен.-</w:t>
            </w:r>
          </w:p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пристр.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8F" w:rsidRDefault="00F56D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56D8F" w:rsidTr="00603A50">
        <w:trPr>
          <w:trHeight w:val="1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0" w:name="Obj" w:colFirst="12" w:colLast="12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56D8F" w:rsidRDefault="00F56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bookmarkEnd w:id="0"/>
      <w:tr w:rsidR="00105E41" w:rsidTr="00603A50">
        <w:trPr>
          <w:trHeight w:val="188"/>
        </w:trPr>
        <w:tc>
          <w:tcPr>
            <w:tcW w:w="151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05E41" w:rsidRDefault="00105E41" w:rsidP="00105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1. Основные средства</w:t>
            </w:r>
          </w:p>
        </w:tc>
      </w:tr>
      <w:tr w:rsidR="00105E41" w:rsidTr="00603A50">
        <w:trPr>
          <w:trHeight w:val="188"/>
        </w:trPr>
        <w:tc>
          <w:tcPr>
            <w:tcW w:w="151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05E41" w:rsidRDefault="00105E41" w:rsidP="00105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1.1. Здания</w:t>
            </w:r>
          </w:p>
        </w:tc>
      </w:tr>
      <w:tr w:rsidR="00CE4798" w:rsidTr="00603A50">
        <w:trPr>
          <w:trHeight w:val="8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E4798" w:rsidRDefault="00105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E4798" w:rsidRDefault="00A91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915E0">
              <w:rPr>
                <w:rFonts w:ascii="Times New Roman" w:hAnsi="Times New Roman"/>
                <w:sz w:val="18"/>
                <w:szCs w:val="18"/>
                <w:lang w:eastAsia="ru-RU"/>
              </w:rPr>
              <w:t>16:17:190101:653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E4798" w:rsidRDefault="00603A50" w:rsidP="00603A50">
            <w:pPr>
              <w:jc w:val="center"/>
              <w:rPr>
                <w:rFonts w:ascii="Times New Roman" w:hAnsi="Times New Roman"/>
                <w:sz w:val="20"/>
              </w:rPr>
            </w:pPr>
            <w:r w:rsidRPr="00603A50">
              <w:rPr>
                <w:rFonts w:ascii="Times New Roman" w:hAnsi="Times New Roman"/>
                <w:sz w:val="20"/>
              </w:rPr>
              <w:t>Нежилое здание кардон №7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E4798" w:rsidRPr="0030423D" w:rsidRDefault="00603A50" w:rsidP="00105E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A50">
              <w:rPr>
                <w:rFonts w:ascii="Times New Roman" w:hAnsi="Times New Roman"/>
                <w:sz w:val="20"/>
                <w:szCs w:val="20"/>
              </w:rPr>
              <w:t>Республика Татарстан, Дрожжановский муниципальный район, кардон №7 в квартале №7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E4798" w:rsidRDefault="00603A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E4798" w:rsidRDefault="00603A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E4798" w:rsidRDefault="00CE47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E4798" w:rsidRDefault="00CE47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E4798" w:rsidRDefault="00A915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E4798" w:rsidRDefault="006B5E7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92,1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E4798" w:rsidRDefault="006B5E7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E4798" w:rsidRDefault="006B5E7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E4798" w:rsidRDefault="006B5E7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bookmarkStart w:id="1" w:name="_GoBack"/>
            <w:bookmarkEnd w:id="1"/>
          </w:p>
        </w:tc>
      </w:tr>
      <w:tr w:rsidR="00CE4798" w:rsidTr="00603A50">
        <w:trPr>
          <w:trHeight w:val="2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E4798" w:rsidRPr="0030423D" w:rsidRDefault="00CE4798" w:rsidP="0060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0423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E4798" w:rsidRPr="0030423D" w:rsidRDefault="0030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E4798" w:rsidRPr="0030423D" w:rsidRDefault="0030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E4798" w:rsidRPr="0030423D" w:rsidRDefault="0030423D" w:rsidP="00603A50">
            <w:pPr>
              <w:widowControl w:val="0"/>
              <w:tabs>
                <w:tab w:val="center" w:pos="1539"/>
                <w:tab w:val="right" w:pos="30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E4798" w:rsidRPr="0030423D" w:rsidRDefault="00CE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0423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E4798" w:rsidRPr="0030423D" w:rsidRDefault="0060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E4798" w:rsidRPr="0030423D" w:rsidRDefault="0030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E4798" w:rsidRPr="0030423D" w:rsidRDefault="0030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E4798" w:rsidRPr="0030423D" w:rsidRDefault="0030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E4798" w:rsidRPr="0030423D" w:rsidRDefault="00CE479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E4798" w:rsidRPr="0030423D" w:rsidRDefault="00CE479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E4798" w:rsidRPr="0030423D" w:rsidRDefault="00CE479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E4798" w:rsidRPr="0030423D" w:rsidRDefault="00CE479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AF44AA" w:rsidRDefault="00AF44AA" w:rsidP="00603A50"/>
    <w:sectPr w:rsidR="00AF44AA" w:rsidSect="00603A50"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63"/>
    <w:rsid w:val="00063463"/>
    <w:rsid w:val="00105E41"/>
    <w:rsid w:val="002931DF"/>
    <w:rsid w:val="0030423D"/>
    <w:rsid w:val="003B6B67"/>
    <w:rsid w:val="003C0645"/>
    <w:rsid w:val="0046680C"/>
    <w:rsid w:val="0057198F"/>
    <w:rsid w:val="00603A50"/>
    <w:rsid w:val="006B5E7D"/>
    <w:rsid w:val="007370D0"/>
    <w:rsid w:val="00A915E0"/>
    <w:rsid w:val="00AF44AA"/>
    <w:rsid w:val="00CE4798"/>
    <w:rsid w:val="00D92BBA"/>
    <w:rsid w:val="00F30EEA"/>
    <w:rsid w:val="00F5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1E8F1-E030-4C5B-8C44-EBCCE25A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8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6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10</cp:revision>
  <cp:lastPrinted>2016-02-03T06:21:00Z</cp:lastPrinted>
  <dcterms:created xsi:type="dcterms:W3CDTF">2017-10-19T11:23:00Z</dcterms:created>
  <dcterms:modified xsi:type="dcterms:W3CDTF">2017-10-30T11:46:00Z</dcterms:modified>
</cp:coreProperties>
</file>