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CD34F9" w:rsidRPr="00CD34F9" w:rsidTr="00BC43E3">
        <w:trPr>
          <w:trHeight w:val="1955"/>
        </w:trPr>
        <w:tc>
          <w:tcPr>
            <w:tcW w:w="4405" w:type="dxa"/>
            <w:gridSpan w:val="2"/>
            <w:hideMark/>
          </w:tcPr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БОЛЬШЕАКСИНСКОГО СЕЛЬСКОГО ПОСЕЛЕНИЯ ДРОЖЖАНОВСКОГО</w:t>
            </w:r>
          </w:p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CD34F9" w:rsidRPr="00CD34F9" w:rsidRDefault="00CD34F9" w:rsidP="00BC43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F9" w:rsidRPr="00CD34F9" w:rsidRDefault="00CD34F9" w:rsidP="00BC43E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CD34F9" w:rsidRPr="00CD34F9" w:rsidRDefault="00CD34F9" w:rsidP="00BC43E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CD34F9" w:rsidRPr="00CD34F9" w:rsidRDefault="00CD34F9" w:rsidP="00BC43E3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CD34F9" w:rsidRPr="00CD34F9" w:rsidRDefault="00CD34F9" w:rsidP="00BC43E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CD34F9" w:rsidRPr="00CD34F9" w:rsidRDefault="00CD34F9" w:rsidP="00BC43E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ЗУР АКСУ АВЫЛ ҖИРЛЕГЕ</w:t>
            </w: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CD34F9" w:rsidRPr="00CD34F9" w:rsidTr="00BC43E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CD34F9" w:rsidRPr="00CD34F9" w:rsidRDefault="00C936DB" w:rsidP="00BC43E3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CD34F9" w:rsidRPr="00CD34F9" w:rsidRDefault="00CD34F9" w:rsidP="00BC43E3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CD34F9" w:rsidRPr="00CD34F9" w:rsidRDefault="00CD34F9" w:rsidP="00CD34F9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CD34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D34F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CD34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D34F9">
        <w:rPr>
          <w:rFonts w:ascii="Times New Roman" w:hAnsi="Times New Roman" w:cs="Times New Roman"/>
          <w:b/>
          <w:sz w:val="24"/>
          <w:szCs w:val="24"/>
        </w:rPr>
        <w:t>КАРАР</w:t>
      </w:r>
    </w:p>
    <w:p w:rsidR="00CD34F9" w:rsidRPr="00CD34F9" w:rsidRDefault="00CD34F9" w:rsidP="00CD34F9">
      <w:pPr>
        <w:spacing w:after="6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D34F9">
        <w:rPr>
          <w:rFonts w:ascii="Times New Roman" w:hAnsi="Times New Roman" w:cs="Times New Roman"/>
        </w:rPr>
        <w:t>с. Большая Акса</w:t>
      </w:r>
    </w:p>
    <w:p w:rsidR="008B46AC" w:rsidRPr="007A7A15" w:rsidRDefault="00C936DB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605B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3EFD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A7A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B46AC" w:rsidRPr="007A7A1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 w:rsidRPr="007A7A15">
        <w:rPr>
          <w:rFonts w:ascii="Times New Roman" w:hAnsi="Times New Roman" w:cs="Times New Roman"/>
          <w:sz w:val="28"/>
          <w:szCs w:val="28"/>
        </w:rPr>
        <w:t>ода</w:t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A7A15" w:rsidRDefault="008B46AC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C260F2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№67-ФЗ «Об основных гарантиях избирательных прав и права на участие в</w:t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 w:rsidRPr="007A7A15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CD34F9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A7A15">
        <w:rPr>
          <w:rFonts w:ascii="Times New Roman" w:hAnsi="Times New Roman" w:cs="Times New Roman"/>
          <w:sz w:val="28"/>
          <w:szCs w:val="28"/>
        </w:rPr>
        <w:t>,</w:t>
      </w:r>
      <w:r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7A7A15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</w:t>
      </w:r>
      <w:r w:rsidR="000F711D" w:rsidRPr="007A7A15">
        <w:rPr>
          <w:rFonts w:ascii="Times New Roman" w:hAnsi="Times New Roman" w:cs="Times New Roman"/>
          <w:sz w:val="28"/>
          <w:szCs w:val="28"/>
        </w:rPr>
        <w:t>.11.</w:t>
      </w:r>
      <w:r w:rsidR="00AE6673" w:rsidRPr="007A7A15">
        <w:rPr>
          <w:rFonts w:ascii="Times New Roman" w:hAnsi="Times New Roman" w:cs="Times New Roman"/>
          <w:sz w:val="28"/>
          <w:szCs w:val="28"/>
        </w:rPr>
        <w:t>2013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№85</w:t>
      </w:r>
      <w:r w:rsidR="007768BA">
        <w:rPr>
          <w:rFonts w:ascii="Times New Roman" w:hAnsi="Times New Roman" w:cs="Times New Roman"/>
          <w:sz w:val="28"/>
          <w:szCs w:val="28"/>
        </w:rPr>
        <w:t xml:space="preserve">, </w:t>
      </w:r>
      <w:r w:rsidR="007768BA" w:rsidRPr="00CD34F9">
        <w:rPr>
          <w:rFonts w:ascii="Times New Roman" w:hAnsi="Times New Roman" w:cs="Times New Roman"/>
          <w:sz w:val="28"/>
          <w:szCs w:val="28"/>
        </w:rPr>
        <w:t>от 03.10.2016г. №706</w:t>
      </w:r>
      <w:r w:rsidR="00AE6673" w:rsidRPr="00CD34F9">
        <w:rPr>
          <w:rFonts w:ascii="Times New Roman" w:hAnsi="Times New Roman" w:cs="Times New Roman"/>
          <w:sz w:val="28"/>
          <w:szCs w:val="28"/>
        </w:rPr>
        <w:t xml:space="preserve">) </w:t>
      </w:r>
      <w:r w:rsidR="009E5136" w:rsidRPr="007A7A15">
        <w:rPr>
          <w:rFonts w:ascii="Times New Roman" w:hAnsi="Times New Roman" w:cs="Times New Roman"/>
          <w:sz w:val="28"/>
          <w:szCs w:val="28"/>
        </w:rPr>
        <w:t>ПОСТАНОВЛЯЮ</w:t>
      </w:r>
      <w:r w:rsidRPr="007A7A1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A7A15" w:rsidRDefault="00713224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C8" w:rsidRPr="007A7A15" w:rsidRDefault="00ED2712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 1. Выдвинуть совместную инициативу проведения местного референдума </w:t>
      </w:r>
      <w:r w:rsidR="00CD34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4338C8" w:rsidRPr="007A7A15" w:rsidRDefault="004338C8" w:rsidP="00803B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 w:rsidR="00C936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D34F9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CD34F9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CD34F9">
        <w:rPr>
          <w:rFonts w:ascii="Times New Roman" w:eastAsia="Times New Roman" w:hAnsi="Times New Roman" w:cs="Times New Roman"/>
          <w:sz w:val="28"/>
          <w:szCs w:val="28"/>
        </w:rPr>
        <w:t>Большеаксинского</w:t>
      </w:r>
      <w:proofErr w:type="spellEnd"/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C936DB" w:rsidRPr="00D163A8" w:rsidRDefault="00C936DB" w:rsidP="00C936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, Пролетарская,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, Октябрьская, Кирова, Калинина, Советская, Пионерская, Горького, Ленина, Лермонтова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Акса;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3A8">
        <w:rPr>
          <w:rFonts w:ascii="Times New Roman" w:eastAsia="Times New Roman" w:hAnsi="Times New Roman" w:cs="Times New Roman"/>
          <w:sz w:val="28"/>
          <w:szCs w:val="28"/>
        </w:rPr>
        <w:br/>
        <w:t xml:space="preserve">-благоустройство кладбищ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Акса;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-установка аншлага при въезде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Акса;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-приобретение и установка контейнеров ТБО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3A8">
        <w:rPr>
          <w:rFonts w:ascii="Times New Roman" w:eastAsia="Times New Roman" w:hAnsi="Times New Roman" w:cs="Times New Roman"/>
          <w:sz w:val="28"/>
          <w:szCs w:val="28"/>
        </w:rPr>
        <w:t>Акса;</w:t>
      </w:r>
      <w:r w:rsidRPr="00D163A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ул.К.Маркса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, Московская, 1 Мая, Заря, Чапаева, переулку Колхозная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с.Чувашская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3A8">
        <w:rPr>
          <w:rFonts w:ascii="Times New Roman" w:eastAsia="Times New Roman" w:hAnsi="Times New Roman" w:cs="Times New Roman"/>
          <w:sz w:val="28"/>
          <w:szCs w:val="28"/>
        </w:rPr>
        <w:t>Бездна;</w:t>
      </w:r>
      <w:bookmarkStart w:id="0" w:name="_GoBack"/>
      <w:bookmarkEnd w:id="0"/>
      <w:r w:rsidRPr="00D163A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пешеходного моста через речку Бездна, соединяющего ул. 1 Мая с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ул.Московская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с.Чувашская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Бездна;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-приобретение и установка контейнеров ТБО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с.Чувашская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Бездна</w:t>
      </w:r>
    </w:p>
    <w:p w:rsidR="004338C8" w:rsidRDefault="004338C8" w:rsidP="00FC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48B" w:rsidRPr="007A7A15" w:rsidRDefault="00D6648B" w:rsidP="00D66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6648B" w:rsidRPr="007A7A15" w:rsidRDefault="00D6648B" w:rsidP="00D66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6DE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C5F" w:rsidRPr="007A7A15">
        <w:rPr>
          <w:rFonts w:ascii="Times New Roman" w:hAnsi="Times New Roman" w:cs="Times New Roman"/>
          <w:sz w:val="28"/>
          <w:szCs w:val="28"/>
        </w:rPr>
        <w:t>2</w:t>
      </w:r>
      <w:r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</w:t>
      </w:r>
      <w:r w:rsidR="00CD34F9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7A7A15" w:rsidRDefault="00F74C5A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A7A15" w:rsidRDefault="00722CBF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7A7A15" w:rsidRDefault="008B46AC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proofErr w:type="gramEnd"/>
    </w:p>
    <w:p w:rsidR="00A9067E" w:rsidRPr="007A7A15" w:rsidRDefault="00CD34F9" w:rsidP="0080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А.В.Храмов</w:t>
      </w:r>
      <w:proofErr w:type="spellEnd"/>
    </w:p>
    <w:sectPr w:rsidR="00A9067E" w:rsidRPr="007A7A15" w:rsidSect="00C260F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F711D"/>
    <w:rsid w:val="00110D28"/>
    <w:rsid w:val="0014466E"/>
    <w:rsid w:val="002103E2"/>
    <w:rsid w:val="00217BFD"/>
    <w:rsid w:val="00251AFF"/>
    <w:rsid w:val="003206F8"/>
    <w:rsid w:val="00351EDE"/>
    <w:rsid w:val="004338C8"/>
    <w:rsid w:val="004B28B9"/>
    <w:rsid w:val="00540158"/>
    <w:rsid w:val="00545677"/>
    <w:rsid w:val="0057673E"/>
    <w:rsid w:val="00625BA6"/>
    <w:rsid w:val="006301D7"/>
    <w:rsid w:val="00641F02"/>
    <w:rsid w:val="00713224"/>
    <w:rsid w:val="00722CBF"/>
    <w:rsid w:val="0073016B"/>
    <w:rsid w:val="007768BA"/>
    <w:rsid w:val="007A7A15"/>
    <w:rsid w:val="007C0B4C"/>
    <w:rsid w:val="00803B97"/>
    <w:rsid w:val="00867EB7"/>
    <w:rsid w:val="008B46AC"/>
    <w:rsid w:val="00930D57"/>
    <w:rsid w:val="009E3DF8"/>
    <w:rsid w:val="009E5136"/>
    <w:rsid w:val="00A12689"/>
    <w:rsid w:val="00A43A28"/>
    <w:rsid w:val="00A62088"/>
    <w:rsid w:val="00A9067E"/>
    <w:rsid w:val="00A9293B"/>
    <w:rsid w:val="00AE6673"/>
    <w:rsid w:val="00B334FA"/>
    <w:rsid w:val="00B33EFD"/>
    <w:rsid w:val="00B605B1"/>
    <w:rsid w:val="00BA6483"/>
    <w:rsid w:val="00BC4039"/>
    <w:rsid w:val="00C20C5F"/>
    <w:rsid w:val="00C260F2"/>
    <w:rsid w:val="00C936DB"/>
    <w:rsid w:val="00CD34F9"/>
    <w:rsid w:val="00D6648B"/>
    <w:rsid w:val="00E468A0"/>
    <w:rsid w:val="00E536DE"/>
    <w:rsid w:val="00ED2712"/>
    <w:rsid w:val="00F618DA"/>
    <w:rsid w:val="00F74C5A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AA4-8259-4D6B-AF16-D0BD1CD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3921-92B3-41B2-BEA5-3B71FE5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2017-09-29T12:51:00Z</cp:lastPrinted>
  <dcterms:created xsi:type="dcterms:W3CDTF">2016-09-22T12:39:00Z</dcterms:created>
  <dcterms:modified xsi:type="dcterms:W3CDTF">2018-09-24T07:12:00Z</dcterms:modified>
</cp:coreProperties>
</file>